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62793925" w:rsidR="00700DAC" w:rsidRPr="00CE3E4E" w:rsidRDefault="00CE3E4E" w:rsidP="008936FE">
      <w:pPr>
        <w:rPr>
          <w:b/>
          <w:sz w:val="2"/>
          <w:szCs w:val="44"/>
        </w:rPr>
      </w:pPr>
      <w:r>
        <w:rPr>
          <w:b/>
          <w:noProof/>
          <w:sz w:val="44"/>
          <w:szCs w:val="44"/>
          <w:lang w:val="en-IN" w:eastAsia="en-IN"/>
        </w:rPr>
        <w:t xml:space="preserve"> </w:t>
      </w:r>
    </w:p>
    <w:tbl>
      <w:tblPr>
        <w:tblStyle w:val="TableGrid"/>
        <w:tblpPr w:leftFromText="180" w:rightFromText="180" w:vertAnchor="page" w:horzAnchor="margin" w:tblpX="-426" w:tblpY="8401"/>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3"/>
      </w:tblGrid>
      <w:tr w:rsidR="004F162F" w14:paraId="5DEB2367" w14:textId="77777777" w:rsidTr="004F162F">
        <w:trPr>
          <w:trHeight w:val="5241"/>
        </w:trPr>
        <w:tc>
          <w:tcPr>
            <w:tcW w:w="10023" w:type="dxa"/>
            <w:shd w:val="clear" w:color="auto" w:fill="70AD47"/>
          </w:tcPr>
          <w:p w14:paraId="68246B32" w14:textId="77777777" w:rsidR="004F162F" w:rsidRPr="00CD65E2" w:rsidRDefault="004F162F" w:rsidP="004F162F">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 xml:space="preserve">Model Curriculum </w:t>
            </w:r>
          </w:p>
          <w:p w14:paraId="5831556C" w14:textId="77777777" w:rsidR="004F162F" w:rsidRPr="00F61478" w:rsidRDefault="004F162F" w:rsidP="004F162F">
            <w:pPr>
              <w:ind w:left="426"/>
              <w:rPr>
                <w:rFonts w:cstheme="minorHAnsi"/>
                <w:b/>
                <w:color w:val="FFFFFF" w:themeColor="background1"/>
                <w:sz w:val="28"/>
                <w:szCs w:val="28"/>
              </w:rPr>
            </w:pPr>
          </w:p>
          <w:p w14:paraId="77A6FE87" w14:textId="77777777" w:rsidR="004F162F" w:rsidRPr="009C1FF1" w:rsidRDefault="004F162F" w:rsidP="004F162F">
            <w:pPr>
              <w:widowControl w:val="0"/>
              <w:spacing w:line="440" w:lineRule="exact"/>
              <w:jc w:val="center"/>
              <w:rPr>
                <w:rFonts w:cstheme="minorHAnsi"/>
                <w:b/>
                <w:color w:val="FFFFFF" w:themeColor="background1"/>
                <w:sz w:val="28"/>
                <w:szCs w:val="28"/>
              </w:rPr>
            </w:pPr>
            <w:r w:rsidRPr="00F61181">
              <w:rPr>
                <w:rFonts w:cstheme="minorHAnsi"/>
                <w:b/>
                <w:color w:val="FFFFFF" w:themeColor="background1"/>
                <w:sz w:val="28"/>
                <w:szCs w:val="28"/>
              </w:rPr>
              <w:t xml:space="preserve">QP Name: </w:t>
            </w:r>
            <w:r>
              <w:rPr>
                <w:rFonts w:cstheme="minorHAnsi"/>
                <w:b/>
                <w:color w:val="FFFFFF" w:themeColor="background1"/>
                <w:sz w:val="28"/>
                <w:szCs w:val="28"/>
              </w:rPr>
              <w:t xml:space="preserve">Land Transportation Executive </w:t>
            </w:r>
            <w:r w:rsidRPr="009C1FF1">
              <w:rPr>
                <w:rFonts w:cstheme="minorHAnsi"/>
                <w:b/>
                <w:color w:val="FFFFFF" w:themeColor="background1"/>
                <w:sz w:val="28"/>
                <w:szCs w:val="28"/>
              </w:rPr>
              <w:t>(Electives –Consolidation and Tracking/ Feasibility Assessment) (Options – EXIM Documentation/Telematics)</w:t>
            </w:r>
          </w:p>
          <w:p w14:paraId="5C7F6944" w14:textId="77777777" w:rsidR="004F162F" w:rsidRPr="00F61181" w:rsidRDefault="004F162F" w:rsidP="004F162F">
            <w:pPr>
              <w:ind w:left="426"/>
              <w:rPr>
                <w:rFonts w:cstheme="minorHAnsi"/>
                <w:b/>
                <w:color w:val="FFFFFF" w:themeColor="background1"/>
                <w:sz w:val="28"/>
                <w:szCs w:val="28"/>
              </w:rPr>
            </w:pPr>
          </w:p>
          <w:p w14:paraId="1EF64905" w14:textId="77777777" w:rsidR="004F162F" w:rsidRPr="00F61181" w:rsidRDefault="004F162F" w:rsidP="004F162F">
            <w:pPr>
              <w:rPr>
                <w:rFonts w:cstheme="minorHAnsi"/>
                <w:b/>
                <w:color w:val="FFFFFF" w:themeColor="background1"/>
                <w:sz w:val="28"/>
                <w:szCs w:val="28"/>
              </w:rPr>
            </w:pPr>
          </w:p>
          <w:p w14:paraId="695C0D32" w14:textId="77777777" w:rsidR="004F162F" w:rsidRDefault="004F162F" w:rsidP="004F162F">
            <w:pPr>
              <w:ind w:left="426"/>
              <w:rPr>
                <w:rFonts w:cstheme="minorHAnsi"/>
                <w:color w:val="4047EE"/>
                <w:sz w:val="21"/>
                <w:szCs w:val="24"/>
              </w:rPr>
            </w:pPr>
            <w:r w:rsidRPr="00F61181">
              <w:rPr>
                <w:rFonts w:cstheme="minorHAnsi"/>
                <w:b/>
                <w:color w:val="FFFFFF" w:themeColor="background1"/>
                <w:sz w:val="28"/>
                <w:szCs w:val="28"/>
              </w:rPr>
              <w:t xml:space="preserve">QP Code: </w:t>
            </w:r>
            <w:r>
              <w:rPr>
                <w:rFonts w:cstheme="minorHAnsi"/>
                <w:b/>
                <w:color w:val="FFFFFF" w:themeColor="background1"/>
                <w:sz w:val="28"/>
                <w:szCs w:val="28"/>
              </w:rPr>
              <w:t>LSC/Q1002</w:t>
            </w:r>
          </w:p>
          <w:p w14:paraId="0B7322D7" w14:textId="77777777" w:rsidR="004F162F" w:rsidRDefault="004F162F" w:rsidP="004F162F">
            <w:pPr>
              <w:ind w:left="426"/>
              <w:rPr>
                <w:rFonts w:cstheme="minorHAnsi"/>
                <w:b/>
                <w:color w:val="FFFFFF" w:themeColor="background1"/>
                <w:sz w:val="28"/>
                <w:szCs w:val="28"/>
              </w:rPr>
            </w:pPr>
          </w:p>
          <w:p w14:paraId="5B0C4641" w14:textId="77777777" w:rsidR="004F162F" w:rsidRPr="00F61181" w:rsidRDefault="004F162F" w:rsidP="004F162F">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Pr>
                <w:rFonts w:cstheme="minorHAnsi"/>
                <w:b/>
                <w:color w:val="FFFFFF" w:themeColor="background1"/>
                <w:sz w:val="28"/>
                <w:szCs w:val="28"/>
              </w:rPr>
              <w:t>2.0</w:t>
            </w:r>
            <w:r w:rsidRPr="00F61181">
              <w:rPr>
                <w:rFonts w:cstheme="minorHAnsi"/>
                <w:b/>
                <w:color w:val="FFFFFF" w:themeColor="background1"/>
                <w:sz w:val="28"/>
                <w:szCs w:val="28"/>
              </w:rPr>
              <w:t xml:space="preserve"> </w:t>
            </w:r>
          </w:p>
          <w:p w14:paraId="00F015A4" w14:textId="77777777" w:rsidR="004F162F" w:rsidRPr="00F61181" w:rsidRDefault="004F162F" w:rsidP="004F162F">
            <w:pPr>
              <w:rPr>
                <w:rFonts w:cstheme="minorHAnsi"/>
                <w:b/>
                <w:color w:val="FFFFFF" w:themeColor="background1"/>
                <w:sz w:val="28"/>
                <w:szCs w:val="28"/>
              </w:rPr>
            </w:pPr>
          </w:p>
          <w:p w14:paraId="157AE8E2" w14:textId="77777777" w:rsidR="004F162F" w:rsidRPr="00F61181" w:rsidRDefault="004F162F" w:rsidP="004F162F">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Pr>
                <w:rFonts w:cstheme="minorHAnsi"/>
                <w:b/>
                <w:color w:val="FFFFFF" w:themeColor="background1"/>
                <w:sz w:val="28"/>
                <w:szCs w:val="28"/>
              </w:rPr>
              <w:t>4</w:t>
            </w:r>
          </w:p>
          <w:p w14:paraId="2744D157" w14:textId="77777777" w:rsidR="004F162F" w:rsidRPr="00F61181" w:rsidRDefault="004F162F" w:rsidP="004F162F">
            <w:pPr>
              <w:ind w:left="426"/>
              <w:rPr>
                <w:rFonts w:cstheme="minorHAnsi"/>
                <w:b/>
                <w:color w:val="FFFFFF" w:themeColor="background1"/>
                <w:sz w:val="28"/>
                <w:szCs w:val="28"/>
              </w:rPr>
            </w:pPr>
          </w:p>
          <w:p w14:paraId="161FAE2B" w14:textId="77777777" w:rsidR="004F162F" w:rsidRDefault="004F162F" w:rsidP="004F162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Pr="00F61181">
              <w:rPr>
                <w:rFonts w:cstheme="minorHAnsi"/>
                <w:b/>
                <w:color w:val="FFFFFF" w:themeColor="background1"/>
                <w:sz w:val="28"/>
                <w:szCs w:val="28"/>
              </w:rPr>
              <w:t xml:space="preserve">Curriculum Version: </w:t>
            </w:r>
            <w:r>
              <w:rPr>
                <w:rFonts w:cstheme="minorHAnsi"/>
                <w:b/>
                <w:color w:val="FFFFFF" w:themeColor="background1"/>
                <w:sz w:val="28"/>
                <w:szCs w:val="28"/>
              </w:rPr>
              <w:t>2</w:t>
            </w:r>
            <w:r w:rsidRPr="00F61181">
              <w:rPr>
                <w:rFonts w:cstheme="minorHAnsi"/>
                <w:b/>
                <w:color w:val="FFFFFF" w:themeColor="background1"/>
                <w:sz w:val="28"/>
                <w:szCs w:val="28"/>
              </w:rPr>
              <w:t>.0</w:t>
            </w:r>
            <w:r>
              <w:rPr>
                <w:rFonts w:cstheme="minorHAnsi"/>
                <w:b/>
                <w:color w:val="FFFFFF" w:themeColor="background1"/>
                <w:sz w:val="28"/>
                <w:szCs w:val="28"/>
              </w:rPr>
              <w:t xml:space="preserve"> </w:t>
            </w:r>
          </w:p>
          <w:p w14:paraId="58696240" w14:textId="77777777" w:rsidR="004F162F" w:rsidRPr="00D27A3A" w:rsidRDefault="004F162F" w:rsidP="004F162F">
            <w:pPr>
              <w:ind w:left="426"/>
              <w:rPr>
                <w:b/>
                <w:color w:val="FFFFFF" w:themeColor="background1"/>
                <w:sz w:val="44"/>
                <w:szCs w:val="44"/>
              </w:rPr>
            </w:pPr>
          </w:p>
        </w:tc>
      </w:tr>
      <w:tr w:rsidR="004F162F" w14:paraId="1A49749E" w14:textId="77777777" w:rsidTr="004F162F">
        <w:trPr>
          <w:trHeight w:val="1423"/>
        </w:trPr>
        <w:tc>
          <w:tcPr>
            <w:tcW w:w="10023" w:type="dxa"/>
            <w:shd w:val="clear" w:color="auto" w:fill="5B9BD6"/>
          </w:tcPr>
          <w:p w14:paraId="20BA0907" w14:textId="77777777" w:rsidR="004F162F" w:rsidRDefault="004F162F" w:rsidP="004F162F">
            <w:pPr>
              <w:jc w:val="center"/>
              <w:rPr>
                <w:b/>
                <w:color w:val="FFFFFF" w:themeColor="background1"/>
                <w:sz w:val="28"/>
                <w:szCs w:val="28"/>
              </w:rPr>
            </w:pPr>
            <w:r>
              <w:rPr>
                <w:b/>
                <w:color w:val="FFFFFF" w:themeColor="background1"/>
                <w:sz w:val="28"/>
                <w:szCs w:val="28"/>
              </w:rPr>
              <w:softHyphen/>
            </w:r>
          </w:p>
          <w:p w14:paraId="1BF90685" w14:textId="77777777" w:rsidR="004F162F" w:rsidRPr="004F5FFF" w:rsidRDefault="004F162F" w:rsidP="004F162F">
            <w:pPr>
              <w:jc w:val="center"/>
              <w:rPr>
                <w:b/>
                <w:color w:val="FFFFFF" w:themeColor="background1"/>
                <w:sz w:val="28"/>
                <w:szCs w:val="28"/>
              </w:rPr>
            </w:pPr>
            <w:r>
              <w:rPr>
                <w:color w:val="FFFFFF" w:themeColor="background1"/>
              </w:rPr>
              <w:t>Logistics Sector Skill Council</w:t>
            </w:r>
            <w:r w:rsidRPr="00254842">
              <w:rPr>
                <w:color w:val="FFFFFF" w:themeColor="background1"/>
              </w:rPr>
              <w:t xml:space="preserve">|| </w:t>
            </w:r>
            <w:r>
              <w:rPr>
                <w:color w:val="FFFFFF"/>
              </w:rPr>
              <w:t xml:space="preserve">Logistics Sector Skill Council, </w:t>
            </w:r>
            <w:r w:rsidRPr="00EC041D">
              <w:rPr>
                <w:rFonts w:ascii="Carlito" w:hAnsi="Carlito" w:cs="Carlito"/>
                <w:color w:val="FFFFFF"/>
              </w:rPr>
              <w:t xml:space="preserve">Ground Floor, Temple Tower, No.476, Anna </w:t>
            </w:r>
            <w:proofErr w:type="spellStart"/>
            <w:r w:rsidRPr="00EC041D">
              <w:rPr>
                <w:rFonts w:ascii="Carlito" w:hAnsi="Carlito" w:cs="Carlito"/>
                <w:color w:val="FFFFFF"/>
              </w:rPr>
              <w:t>Salai</w:t>
            </w:r>
            <w:proofErr w:type="spellEnd"/>
            <w:r w:rsidRPr="00EC041D">
              <w:rPr>
                <w:rFonts w:ascii="Carlito" w:hAnsi="Carlito" w:cs="Carlito"/>
                <w:color w:val="FFFFFF"/>
              </w:rPr>
              <w:t xml:space="preserve">, </w:t>
            </w:r>
            <w:proofErr w:type="spellStart"/>
            <w:r w:rsidRPr="00EC041D">
              <w:rPr>
                <w:rFonts w:ascii="Carlito" w:hAnsi="Carlito" w:cs="Carlito"/>
                <w:color w:val="FFFFFF"/>
              </w:rPr>
              <w:t>Nandanam</w:t>
            </w:r>
            <w:proofErr w:type="spellEnd"/>
            <w:r w:rsidRPr="00EC041D">
              <w:rPr>
                <w:rFonts w:ascii="Carlito" w:hAnsi="Carlito" w:cs="Carlito"/>
                <w:color w:val="FFFFFF"/>
              </w:rPr>
              <w:t>, Chennai, Tamil Nadu 600035</w:t>
            </w:r>
          </w:p>
          <w:p w14:paraId="3B7BDFE7" w14:textId="77777777" w:rsidR="004F162F" w:rsidRPr="003A2DF1" w:rsidRDefault="004F162F" w:rsidP="004F162F">
            <w:pPr>
              <w:jc w:val="center"/>
              <w:rPr>
                <w:b/>
                <w:sz w:val="28"/>
                <w:szCs w:val="28"/>
              </w:rPr>
            </w:pPr>
          </w:p>
        </w:tc>
      </w:tr>
    </w:tbl>
    <w:p w14:paraId="086B5FDB" w14:textId="5F9238ED" w:rsidR="00801EF0" w:rsidRDefault="004F162F">
      <w:pPr>
        <w:rPr>
          <w:rFonts w:cstheme="minorHAnsi"/>
          <w:b/>
          <w:color w:val="0070C0"/>
          <w:sz w:val="44"/>
          <w:szCs w:val="44"/>
        </w:rPr>
      </w:pPr>
      <w:r w:rsidRPr="007F5C75">
        <w:rPr>
          <w:noProof/>
        </w:rPr>
        <w:drawing>
          <wp:anchor distT="0" distB="0" distL="114300" distR="114300" simplePos="0" relativeHeight="251658240" behindDoc="0" locked="0" layoutInCell="1" allowOverlap="1" wp14:anchorId="634DFBC2" wp14:editId="1D14799D">
            <wp:simplePos x="0" y="0"/>
            <wp:positionH relativeFrom="column">
              <wp:posOffset>-266700</wp:posOffset>
            </wp:positionH>
            <wp:positionV relativeFrom="paragraph">
              <wp:posOffset>260985</wp:posOffset>
            </wp:positionV>
            <wp:extent cx="6339840" cy="370332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9840" cy="37033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color w:val="0070C0"/>
          <w:sz w:val="44"/>
          <w:szCs w:val="44"/>
        </w:rPr>
        <w:t xml:space="preserve"> </w:t>
      </w:r>
      <w:r w:rsidR="00801EF0">
        <w:rPr>
          <w:rFonts w:cstheme="minorHAnsi"/>
          <w:b/>
          <w:color w:val="0070C0"/>
          <w:sz w:val="44"/>
          <w:szCs w:val="44"/>
        </w:rPr>
        <w:br w:type="page"/>
      </w:r>
    </w:p>
    <w:p w14:paraId="55B659F6" w14:textId="77777777" w:rsidR="00353CC2" w:rsidRDefault="00353CC2"/>
    <w:sdt>
      <w:sdtPr>
        <w:rPr>
          <w:b/>
          <w:bCs/>
          <w:sz w:val="44"/>
          <w:szCs w:val="44"/>
        </w:rPr>
        <w:id w:val="-847628943"/>
        <w:docPartObj>
          <w:docPartGallery w:val="Table of Contents"/>
          <w:docPartUnique/>
        </w:docPartObj>
      </w:sdtPr>
      <w:sdtEndPr>
        <w:rPr>
          <w:b w:val="0"/>
          <w:bCs w:val="0"/>
          <w:noProof/>
          <w:sz w:val="22"/>
          <w:szCs w:val="22"/>
        </w:rPr>
      </w:sdtEndPr>
      <w:sdtContent>
        <w:p w14:paraId="6F9DAB4D" w14:textId="77777777" w:rsidR="008F64A2" w:rsidRDefault="008F64A2" w:rsidP="008F64A2"/>
        <w:sdt>
          <w:sdtPr>
            <w:rPr>
              <w:rFonts w:asciiTheme="minorHAnsi" w:eastAsiaTheme="minorHAnsi" w:hAnsiTheme="minorHAnsi" w:cstheme="minorBidi"/>
              <w:b w:val="0"/>
              <w:bCs w:val="0"/>
              <w:color w:val="auto"/>
              <w:sz w:val="44"/>
              <w:szCs w:val="44"/>
              <w:lang w:eastAsia="en-US"/>
            </w:rPr>
            <w:id w:val="102927911"/>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0EC19300" w14:textId="77777777" w:rsidR="008F64A2" w:rsidRPr="00CD65E2" w:rsidRDefault="008F64A2" w:rsidP="005E1131">
              <w:pPr>
                <w:pStyle w:val="TOCHeading"/>
                <w:rPr>
                  <w:color w:val="0B84B5"/>
                  <w:sz w:val="44"/>
                  <w:szCs w:val="44"/>
                </w:rPr>
              </w:pPr>
              <w:r w:rsidRPr="00CD65E2">
                <w:rPr>
                  <w:color w:val="0B84B5"/>
                  <w:sz w:val="44"/>
                  <w:szCs w:val="44"/>
                </w:rPr>
                <w:t>Table of Contents</w:t>
              </w:r>
            </w:p>
            <w:p w14:paraId="33311B60" w14:textId="77777777" w:rsidR="008F64A2" w:rsidRDefault="008F64A2" w:rsidP="008F64A2">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07829512" w:history="1">
                <w:r w:rsidRPr="00160301">
                  <w:rPr>
                    <w:rStyle w:val="Hyperlink"/>
                    <w:noProof/>
                  </w:rPr>
                  <w:t>Training Parameters</w:t>
                </w:r>
                <w:r>
                  <w:rPr>
                    <w:noProof/>
                    <w:webHidden/>
                  </w:rPr>
                  <w:tab/>
                  <w:t>2</w:t>
                </w:r>
              </w:hyperlink>
            </w:p>
            <w:p w14:paraId="7DF40A70" w14:textId="77777777" w:rsidR="008F64A2" w:rsidRDefault="008F64A2" w:rsidP="008F64A2">
              <w:pPr>
                <w:pStyle w:val="TOC1"/>
                <w:tabs>
                  <w:tab w:val="right" w:leader="dot" w:pos="9017"/>
                </w:tabs>
                <w:rPr>
                  <w:rFonts w:eastAsiaTheme="minorEastAsia"/>
                  <w:noProof/>
                  <w:lang w:val="en-IN" w:eastAsia="en-IN"/>
                </w:rPr>
              </w:pPr>
              <w:hyperlink w:anchor="_Toc107829513" w:history="1">
                <w:r w:rsidRPr="00160301">
                  <w:rPr>
                    <w:rStyle w:val="Hyperlink"/>
                    <w:noProof/>
                  </w:rPr>
                  <w:t>Program Overview</w:t>
                </w:r>
                <w:r>
                  <w:rPr>
                    <w:noProof/>
                    <w:webHidden/>
                  </w:rPr>
                  <w:tab/>
                  <w:t>3</w:t>
                </w:r>
              </w:hyperlink>
            </w:p>
            <w:p w14:paraId="16415F5B" w14:textId="77777777" w:rsidR="008F64A2" w:rsidRDefault="008F64A2" w:rsidP="008F64A2">
              <w:pPr>
                <w:pStyle w:val="TOC2"/>
                <w:tabs>
                  <w:tab w:val="right" w:leader="dot" w:pos="9017"/>
                </w:tabs>
                <w:rPr>
                  <w:rFonts w:eastAsiaTheme="minorEastAsia"/>
                  <w:noProof/>
                  <w:lang w:val="en-IN" w:eastAsia="en-IN"/>
                </w:rPr>
              </w:pPr>
              <w:hyperlink w:anchor="_Toc107829514" w:history="1">
                <w:r w:rsidRPr="00160301">
                  <w:rPr>
                    <w:rStyle w:val="Hyperlink"/>
                    <w:noProof/>
                  </w:rPr>
                  <w:t>Training Outcomes</w:t>
                </w:r>
                <w:r>
                  <w:rPr>
                    <w:noProof/>
                    <w:webHidden/>
                  </w:rPr>
                  <w:tab/>
                  <w:t>3</w:t>
                </w:r>
              </w:hyperlink>
            </w:p>
            <w:p w14:paraId="64F3D27D" w14:textId="77777777" w:rsidR="008F64A2" w:rsidRDefault="008F64A2" w:rsidP="008F64A2">
              <w:pPr>
                <w:pStyle w:val="TOC2"/>
                <w:tabs>
                  <w:tab w:val="right" w:leader="dot" w:pos="9017"/>
                </w:tabs>
                <w:rPr>
                  <w:rFonts w:eastAsiaTheme="minorEastAsia"/>
                  <w:noProof/>
                  <w:lang w:val="en-IN" w:eastAsia="en-IN"/>
                </w:rPr>
              </w:pPr>
              <w:hyperlink w:anchor="_Toc107829515" w:history="1">
                <w:r w:rsidRPr="00160301">
                  <w:rPr>
                    <w:rStyle w:val="Hyperlink"/>
                    <w:noProof/>
                  </w:rPr>
                  <w:t>Compulsory Modules</w:t>
                </w:r>
                <w:r>
                  <w:rPr>
                    <w:noProof/>
                    <w:webHidden/>
                  </w:rPr>
                  <w:tab/>
                </w:r>
                <w:r>
                  <w:rPr>
                    <w:noProof/>
                    <w:webHidden/>
                  </w:rPr>
                  <w:fldChar w:fldCharType="begin"/>
                </w:r>
                <w:r>
                  <w:rPr>
                    <w:noProof/>
                    <w:webHidden/>
                  </w:rPr>
                  <w:instrText xml:space="preserve"> PAGEREF _Toc107829515 \h </w:instrText>
                </w:r>
                <w:r>
                  <w:rPr>
                    <w:noProof/>
                    <w:webHidden/>
                  </w:rPr>
                </w:r>
                <w:r>
                  <w:rPr>
                    <w:noProof/>
                    <w:webHidden/>
                  </w:rPr>
                  <w:fldChar w:fldCharType="separate"/>
                </w:r>
                <w:r>
                  <w:rPr>
                    <w:noProof/>
                    <w:webHidden/>
                  </w:rPr>
                  <w:t>4</w:t>
                </w:r>
                <w:r>
                  <w:rPr>
                    <w:noProof/>
                    <w:webHidden/>
                  </w:rPr>
                  <w:fldChar w:fldCharType="end"/>
                </w:r>
              </w:hyperlink>
            </w:p>
            <w:p w14:paraId="78DEFA98" w14:textId="77777777" w:rsidR="008F64A2" w:rsidRDefault="008F64A2" w:rsidP="008F64A2">
              <w:pPr>
                <w:pStyle w:val="TOC2"/>
                <w:tabs>
                  <w:tab w:val="right" w:leader="dot" w:pos="9017"/>
                </w:tabs>
                <w:rPr>
                  <w:rFonts w:eastAsiaTheme="minorEastAsia"/>
                  <w:noProof/>
                  <w:lang w:val="en-IN" w:eastAsia="en-IN"/>
                </w:rPr>
              </w:pPr>
              <w:hyperlink w:anchor="_Toc107829516" w:history="1">
                <w:r w:rsidRPr="00160301">
                  <w:rPr>
                    <w:rStyle w:val="Hyperlink"/>
                    <w:noProof/>
                  </w:rPr>
                  <w:t>Elective Modules</w:t>
                </w:r>
                <w:r>
                  <w:rPr>
                    <w:noProof/>
                    <w:webHidden/>
                  </w:rPr>
                  <w:tab/>
                </w:r>
                <w:r>
                  <w:rPr>
                    <w:noProof/>
                    <w:webHidden/>
                  </w:rPr>
                  <w:fldChar w:fldCharType="begin"/>
                </w:r>
                <w:r>
                  <w:rPr>
                    <w:noProof/>
                    <w:webHidden/>
                  </w:rPr>
                  <w:instrText xml:space="preserve"> PAGEREF _Toc107829516 \h </w:instrText>
                </w:r>
                <w:r>
                  <w:rPr>
                    <w:noProof/>
                    <w:webHidden/>
                  </w:rPr>
                </w:r>
                <w:r>
                  <w:rPr>
                    <w:noProof/>
                    <w:webHidden/>
                  </w:rPr>
                  <w:fldChar w:fldCharType="separate"/>
                </w:r>
                <w:r>
                  <w:rPr>
                    <w:noProof/>
                    <w:webHidden/>
                  </w:rPr>
                  <w:t>5</w:t>
                </w:r>
                <w:r>
                  <w:rPr>
                    <w:noProof/>
                    <w:webHidden/>
                  </w:rPr>
                  <w:fldChar w:fldCharType="end"/>
                </w:r>
              </w:hyperlink>
            </w:p>
            <w:p w14:paraId="1D409CB8" w14:textId="77777777" w:rsidR="008F64A2" w:rsidRDefault="008F64A2" w:rsidP="008F64A2">
              <w:pPr>
                <w:pStyle w:val="TOC2"/>
                <w:tabs>
                  <w:tab w:val="right" w:leader="dot" w:pos="9017"/>
                </w:tabs>
                <w:rPr>
                  <w:rFonts w:eastAsiaTheme="minorEastAsia"/>
                  <w:noProof/>
                  <w:lang w:val="en-IN" w:eastAsia="en-IN"/>
                </w:rPr>
              </w:pPr>
              <w:hyperlink w:anchor="_Toc107829517" w:history="1">
                <w:r w:rsidRPr="00160301">
                  <w:rPr>
                    <w:rStyle w:val="Hyperlink"/>
                    <w:noProof/>
                  </w:rPr>
                  <w:t>Option Modules</w:t>
                </w:r>
                <w:r>
                  <w:rPr>
                    <w:noProof/>
                    <w:webHidden/>
                  </w:rPr>
                  <w:tab/>
                </w:r>
                <w:r>
                  <w:rPr>
                    <w:noProof/>
                    <w:webHidden/>
                  </w:rPr>
                  <w:fldChar w:fldCharType="begin"/>
                </w:r>
                <w:r>
                  <w:rPr>
                    <w:noProof/>
                    <w:webHidden/>
                  </w:rPr>
                  <w:instrText xml:space="preserve"> PAGEREF _Toc107829517 \h </w:instrText>
                </w:r>
                <w:r>
                  <w:rPr>
                    <w:noProof/>
                    <w:webHidden/>
                  </w:rPr>
                </w:r>
                <w:r>
                  <w:rPr>
                    <w:noProof/>
                    <w:webHidden/>
                  </w:rPr>
                  <w:fldChar w:fldCharType="separate"/>
                </w:r>
                <w:r>
                  <w:rPr>
                    <w:noProof/>
                    <w:webHidden/>
                  </w:rPr>
                  <w:t>6</w:t>
                </w:r>
                <w:r>
                  <w:rPr>
                    <w:noProof/>
                    <w:webHidden/>
                  </w:rPr>
                  <w:fldChar w:fldCharType="end"/>
                </w:r>
              </w:hyperlink>
            </w:p>
            <w:p w14:paraId="52C9104A" w14:textId="77777777" w:rsidR="008F64A2" w:rsidRDefault="008F64A2" w:rsidP="008F64A2">
              <w:pPr>
                <w:pStyle w:val="TOC2"/>
                <w:tabs>
                  <w:tab w:val="right" w:leader="dot" w:pos="9017"/>
                </w:tabs>
                <w:rPr>
                  <w:rFonts w:eastAsiaTheme="minorEastAsia"/>
                  <w:noProof/>
                  <w:lang w:val="en-IN" w:eastAsia="en-IN"/>
                </w:rPr>
              </w:pPr>
              <w:hyperlink w:anchor="_Toc107829518" w:history="1">
                <w:r w:rsidRPr="00160301">
                  <w:rPr>
                    <w:rStyle w:val="Hyperlink"/>
                    <w:noProof/>
                  </w:rPr>
                  <w:t>Module 1: Introduction to Land Transportation Executive</w:t>
                </w:r>
                <w:r>
                  <w:rPr>
                    <w:noProof/>
                    <w:webHidden/>
                  </w:rPr>
                  <w:tab/>
                </w:r>
                <w:r>
                  <w:rPr>
                    <w:noProof/>
                    <w:webHidden/>
                  </w:rPr>
                  <w:fldChar w:fldCharType="begin"/>
                </w:r>
                <w:r>
                  <w:rPr>
                    <w:noProof/>
                    <w:webHidden/>
                  </w:rPr>
                  <w:instrText xml:space="preserve"> PAGEREF _Toc107829518 \h </w:instrText>
                </w:r>
                <w:r>
                  <w:rPr>
                    <w:noProof/>
                    <w:webHidden/>
                  </w:rPr>
                </w:r>
                <w:r>
                  <w:rPr>
                    <w:noProof/>
                    <w:webHidden/>
                  </w:rPr>
                  <w:fldChar w:fldCharType="separate"/>
                </w:r>
                <w:r>
                  <w:rPr>
                    <w:noProof/>
                    <w:webHidden/>
                  </w:rPr>
                  <w:t>7</w:t>
                </w:r>
                <w:r>
                  <w:rPr>
                    <w:noProof/>
                    <w:webHidden/>
                  </w:rPr>
                  <w:fldChar w:fldCharType="end"/>
                </w:r>
              </w:hyperlink>
            </w:p>
            <w:p w14:paraId="0682D1BC" w14:textId="77777777" w:rsidR="008F64A2" w:rsidRDefault="008F64A2" w:rsidP="008F64A2">
              <w:pPr>
                <w:pStyle w:val="TOC2"/>
                <w:tabs>
                  <w:tab w:val="right" w:leader="dot" w:pos="9017"/>
                </w:tabs>
                <w:rPr>
                  <w:rFonts w:eastAsiaTheme="minorEastAsia"/>
                  <w:noProof/>
                  <w:lang w:val="en-IN" w:eastAsia="en-IN"/>
                </w:rPr>
              </w:pPr>
              <w:hyperlink w:anchor="_Toc107829519" w:history="1">
                <w:r w:rsidRPr="00160301">
                  <w:rPr>
                    <w:rStyle w:val="Hyperlink"/>
                    <w:noProof/>
                  </w:rPr>
                  <w:t>Module 2: Transportation data analysis</w:t>
                </w:r>
                <w:r>
                  <w:rPr>
                    <w:noProof/>
                    <w:webHidden/>
                  </w:rPr>
                  <w:tab/>
                  <w:t>8</w:t>
                </w:r>
              </w:hyperlink>
            </w:p>
            <w:p w14:paraId="63B4CD85" w14:textId="77777777" w:rsidR="008F64A2" w:rsidRDefault="008F64A2" w:rsidP="008F64A2">
              <w:pPr>
                <w:pStyle w:val="TOC2"/>
                <w:tabs>
                  <w:tab w:val="right" w:leader="dot" w:pos="9017"/>
                </w:tabs>
                <w:rPr>
                  <w:rFonts w:eastAsiaTheme="minorEastAsia"/>
                  <w:noProof/>
                  <w:lang w:val="en-IN" w:eastAsia="en-IN"/>
                </w:rPr>
              </w:pPr>
              <w:hyperlink w:anchor="_Toc107829520" w:history="1">
                <w:r w:rsidRPr="00160301">
                  <w:rPr>
                    <w:rStyle w:val="Hyperlink"/>
                    <w:noProof/>
                  </w:rPr>
                  <w:t>Module 3: Team and vendor coordination</w:t>
                </w:r>
                <w:r>
                  <w:rPr>
                    <w:noProof/>
                    <w:webHidden/>
                  </w:rPr>
                  <w:tab/>
                </w:r>
                <w:r>
                  <w:rPr>
                    <w:noProof/>
                    <w:webHidden/>
                  </w:rPr>
                  <w:fldChar w:fldCharType="begin"/>
                </w:r>
                <w:r>
                  <w:rPr>
                    <w:noProof/>
                    <w:webHidden/>
                  </w:rPr>
                  <w:instrText xml:space="preserve"> PAGEREF _Toc107829520 \h </w:instrText>
                </w:r>
                <w:r>
                  <w:rPr>
                    <w:noProof/>
                    <w:webHidden/>
                  </w:rPr>
                </w:r>
                <w:r>
                  <w:rPr>
                    <w:noProof/>
                    <w:webHidden/>
                  </w:rPr>
                  <w:fldChar w:fldCharType="separate"/>
                </w:r>
                <w:r>
                  <w:rPr>
                    <w:noProof/>
                    <w:webHidden/>
                  </w:rPr>
                  <w:t>9</w:t>
                </w:r>
                <w:r>
                  <w:rPr>
                    <w:noProof/>
                    <w:webHidden/>
                  </w:rPr>
                  <w:fldChar w:fldCharType="end"/>
                </w:r>
              </w:hyperlink>
            </w:p>
            <w:p w14:paraId="2A3D584F" w14:textId="77777777" w:rsidR="008F64A2" w:rsidRDefault="008F64A2" w:rsidP="008F64A2">
              <w:pPr>
                <w:pStyle w:val="TOC2"/>
                <w:tabs>
                  <w:tab w:val="right" w:leader="dot" w:pos="9017"/>
                </w:tabs>
                <w:rPr>
                  <w:rFonts w:eastAsiaTheme="minorEastAsia"/>
                  <w:noProof/>
                  <w:lang w:val="en-IN" w:eastAsia="en-IN"/>
                </w:rPr>
              </w:pPr>
              <w:hyperlink w:anchor="_Toc107829521" w:history="1">
                <w:r w:rsidRPr="00160301">
                  <w:rPr>
                    <w:rStyle w:val="Hyperlink"/>
                    <w:noProof/>
                  </w:rPr>
                  <w:t>Module 4: Documentation for land transportation</w:t>
                </w:r>
                <w:r>
                  <w:rPr>
                    <w:noProof/>
                    <w:webHidden/>
                  </w:rPr>
                  <w:tab/>
                </w:r>
                <w:r>
                  <w:rPr>
                    <w:noProof/>
                    <w:webHidden/>
                  </w:rPr>
                  <w:fldChar w:fldCharType="begin"/>
                </w:r>
                <w:r>
                  <w:rPr>
                    <w:noProof/>
                    <w:webHidden/>
                  </w:rPr>
                  <w:instrText xml:space="preserve"> PAGEREF _Toc107829521 \h </w:instrText>
                </w:r>
                <w:r>
                  <w:rPr>
                    <w:noProof/>
                    <w:webHidden/>
                  </w:rPr>
                </w:r>
                <w:r>
                  <w:rPr>
                    <w:noProof/>
                    <w:webHidden/>
                  </w:rPr>
                  <w:fldChar w:fldCharType="separate"/>
                </w:r>
                <w:r>
                  <w:rPr>
                    <w:noProof/>
                    <w:webHidden/>
                  </w:rPr>
                  <w:t>10</w:t>
                </w:r>
                <w:r>
                  <w:rPr>
                    <w:noProof/>
                    <w:webHidden/>
                  </w:rPr>
                  <w:fldChar w:fldCharType="end"/>
                </w:r>
              </w:hyperlink>
            </w:p>
            <w:p w14:paraId="0E71A53F" w14:textId="77777777" w:rsidR="008F64A2" w:rsidRDefault="008F64A2" w:rsidP="008F64A2">
              <w:pPr>
                <w:pStyle w:val="TOC2"/>
                <w:tabs>
                  <w:tab w:val="right" w:leader="dot" w:pos="9017"/>
                </w:tabs>
                <w:rPr>
                  <w:rFonts w:eastAsiaTheme="minorEastAsia"/>
                  <w:noProof/>
                  <w:lang w:val="en-IN" w:eastAsia="en-IN"/>
                </w:rPr>
              </w:pPr>
              <w:hyperlink w:anchor="_Toc107829522" w:history="1">
                <w:r w:rsidRPr="00160301">
                  <w:rPr>
                    <w:rStyle w:val="Hyperlink"/>
                    <w:noProof/>
                  </w:rPr>
                  <w:t>Module 5: Guidelines on integrity and ethics</w:t>
                </w:r>
                <w:r>
                  <w:rPr>
                    <w:noProof/>
                    <w:webHidden/>
                  </w:rPr>
                  <w:tab/>
                </w:r>
                <w:r>
                  <w:rPr>
                    <w:noProof/>
                    <w:webHidden/>
                  </w:rPr>
                  <w:fldChar w:fldCharType="begin"/>
                </w:r>
                <w:r>
                  <w:rPr>
                    <w:noProof/>
                    <w:webHidden/>
                  </w:rPr>
                  <w:instrText xml:space="preserve"> PAGEREF _Toc107829522 \h </w:instrText>
                </w:r>
                <w:r>
                  <w:rPr>
                    <w:noProof/>
                    <w:webHidden/>
                  </w:rPr>
                </w:r>
                <w:r>
                  <w:rPr>
                    <w:noProof/>
                    <w:webHidden/>
                  </w:rPr>
                  <w:fldChar w:fldCharType="separate"/>
                </w:r>
                <w:r>
                  <w:rPr>
                    <w:noProof/>
                    <w:webHidden/>
                  </w:rPr>
                  <w:t>11</w:t>
                </w:r>
                <w:r>
                  <w:rPr>
                    <w:noProof/>
                    <w:webHidden/>
                  </w:rPr>
                  <w:fldChar w:fldCharType="end"/>
                </w:r>
              </w:hyperlink>
            </w:p>
            <w:p w14:paraId="38DD0D7F" w14:textId="77777777" w:rsidR="008F64A2" w:rsidRDefault="008F64A2" w:rsidP="008F64A2">
              <w:pPr>
                <w:pStyle w:val="TOC2"/>
                <w:tabs>
                  <w:tab w:val="right" w:leader="dot" w:pos="9017"/>
                </w:tabs>
                <w:rPr>
                  <w:rFonts w:eastAsiaTheme="minorEastAsia"/>
                  <w:noProof/>
                  <w:lang w:val="en-IN" w:eastAsia="en-IN"/>
                </w:rPr>
              </w:pPr>
              <w:hyperlink w:anchor="_Toc107829523" w:history="1">
                <w:r w:rsidRPr="00160301">
                  <w:rPr>
                    <w:rStyle w:val="Hyperlink"/>
                    <w:noProof/>
                  </w:rPr>
                  <w:t>Module 6: Compliance to health, safety and security norms</w:t>
                </w:r>
                <w:r>
                  <w:rPr>
                    <w:noProof/>
                    <w:webHidden/>
                  </w:rPr>
                  <w:tab/>
                </w:r>
                <w:r>
                  <w:rPr>
                    <w:noProof/>
                    <w:webHidden/>
                  </w:rPr>
                  <w:fldChar w:fldCharType="begin"/>
                </w:r>
                <w:r>
                  <w:rPr>
                    <w:noProof/>
                    <w:webHidden/>
                  </w:rPr>
                  <w:instrText xml:space="preserve"> PAGEREF _Toc107829523 \h </w:instrText>
                </w:r>
                <w:r>
                  <w:rPr>
                    <w:noProof/>
                    <w:webHidden/>
                  </w:rPr>
                </w:r>
                <w:r>
                  <w:rPr>
                    <w:noProof/>
                    <w:webHidden/>
                  </w:rPr>
                  <w:fldChar w:fldCharType="separate"/>
                </w:r>
                <w:r>
                  <w:rPr>
                    <w:noProof/>
                    <w:webHidden/>
                  </w:rPr>
                  <w:t>12</w:t>
                </w:r>
                <w:r>
                  <w:rPr>
                    <w:noProof/>
                    <w:webHidden/>
                  </w:rPr>
                  <w:fldChar w:fldCharType="end"/>
                </w:r>
              </w:hyperlink>
            </w:p>
            <w:p w14:paraId="135B900A" w14:textId="77777777" w:rsidR="008F64A2" w:rsidRDefault="008F64A2" w:rsidP="008F64A2">
              <w:pPr>
                <w:pStyle w:val="TOC2"/>
                <w:tabs>
                  <w:tab w:val="right" w:leader="dot" w:pos="9017"/>
                </w:tabs>
                <w:rPr>
                  <w:noProof/>
                </w:rPr>
              </w:pPr>
              <w:hyperlink w:anchor="_Toc107829524" w:history="1">
                <w:r w:rsidRPr="00160301">
                  <w:rPr>
                    <w:rStyle w:val="Hyperlink"/>
                    <w:noProof/>
                  </w:rPr>
                  <w:t xml:space="preserve">Module 7: </w:t>
                </w:r>
                <w:r w:rsidRPr="00231221">
                  <w:rPr>
                    <w:rStyle w:val="Hyperlink"/>
                    <w:noProof/>
                  </w:rPr>
                  <w:t>Verify GST invoices</w:t>
                </w:r>
                <w:r>
                  <w:rPr>
                    <w:noProof/>
                    <w:webHidden/>
                  </w:rPr>
                  <w:tab/>
                </w:r>
                <w:r>
                  <w:rPr>
                    <w:noProof/>
                    <w:webHidden/>
                  </w:rPr>
                  <w:fldChar w:fldCharType="begin"/>
                </w:r>
                <w:r>
                  <w:rPr>
                    <w:noProof/>
                    <w:webHidden/>
                  </w:rPr>
                  <w:instrText xml:space="preserve"> PAGEREF _Toc107829524 \h </w:instrText>
                </w:r>
                <w:r>
                  <w:rPr>
                    <w:noProof/>
                    <w:webHidden/>
                  </w:rPr>
                </w:r>
                <w:r>
                  <w:rPr>
                    <w:noProof/>
                    <w:webHidden/>
                  </w:rPr>
                  <w:fldChar w:fldCharType="separate"/>
                </w:r>
                <w:r>
                  <w:rPr>
                    <w:noProof/>
                    <w:webHidden/>
                  </w:rPr>
                  <w:t>13</w:t>
                </w:r>
                <w:r>
                  <w:rPr>
                    <w:noProof/>
                    <w:webHidden/>
                  </w:rPr>
                  <w:fldChar w:fldCharType="end"/>
                </w:r>
              </w:hyperlink>
            </w:p>
            <w:p w14:paraId="3AB18D60" w14:textId="77777777" w:rsidR="008F64A2" w:rsidRDefault="008F64A2" w:rsidP="008F64A2">
              <w:pPr>
                <w:pStyle w:val="TOC2"/>
                <w:tabs>
                  <w:tab w:val="right" w:leader="dot" w:pos="9017"/>
                </w:tabs>
                <w:rPr>
                  <w:noProof/>
                </w:rPr>
              </w:pPr>
              <w:hyperlink w:anchor="_Toc107829524" w:history="1">
                <w:r w:rsidRPr="00160301">
                  <w:rPr>
                    <w:rStyle w:val="Hyperlink"/>
                    <w:noProof/>
                  </w:rPr>
                  <w:t xml:space="preserve">Module </w:t>
                </w:r>
                <w:r>
                  <w:rPr>
                    <w:rStyle w:val="Hyperlink"/>
                    <w:noProof/>
                  </w:rPr>
                  <w:t>8</w:t>
                </w:r>
                <w:r w:rsidRPr="00160301">
                  <w:rPr>
                    <w:rStyle w:val="Hyperlink"/>
                    <w:noProof/>
                  </w:rPr>
                  <w:t xml:space="preserve">: </w:t>
                </w:r>
                <w:r>
                  <w:rPr>
                    <w:rStyle w:val="Hyperlink"/>
                    <w:noProof/>
                  </w:rPr>
                  <w:t>Employability skills</w:t>
                </w:r>
                <w:r>
                  <w:rPr>
                    <w:noProof/>
                    <w:webHidden/>
                  </w:rPr>
                  <w:tab/>
                </w:r>
                <w:r>
                  <w:rPr>
                    <w:noProof/>
                    <w:webHidden/>
                  </w:rPr>
                  <w:fldChar w:fldCharType="begin"/>
                </w:r>
                <w:r>
                  <w:rPr>
                    <w:noProof/>
                    <w:webHidden/>
                  </w:rPr>
                  <w:instrText xml:space="preserve"> PAGEREF _Toc107829524 \h </w:instrText>
                </w:r>
                <w:r>
                  <w:rPr>
                    <w:noProof/>
                    <w:webHidden/>
                  </w:rPr>
                </w:r>
                <w:r>
                  <w:rPr>
                    <w:noProof/>
                    <w:webHidden/>
                  </w:rPr>
                  <w:fldChar w:fldCharType="separate"/>
                </w:r>
                <w:r>
                  <w:rPr>
                    <w:noProof/>
                    <w:webHidden/>
                  </w:rPr>
                  <w:t>14</w:t>
                </w:r>
                <w:r>
                  <w:rPr>
                    <w:noProof/>
                    <w:webHidden/>
                  </w:rPr>
                  <w:fldChar w:fldCharType="end"/>
                </w:r>
              </w:hyperlink>
            </w:p>
            <w:p w14:paraId="48896920" w14:textId="77777777" w:rsidR="008F64A2" w:rsidRDefault="008F64A2" w:rsidP="008F64A2">
              <w:pPr>
                <w:pStyle w:val="TOC2"/>
                <w:tabs>
                  <w:tab w:val="right" w:leader="dot" w:pos="9017"/>
                </w:tabs>
                <w:rPr>
                  <w:rFonts w:eastAsiaTheme="minorEastAsia"/>
                  <w:noProof/>
                  <w:lang w:val="en-IN" w:eastAsia="en-IN"/>
                </w:rPr>
              </w:pPr>
              <w:hyperlink w:anchor="_Toc107829524" w:history="1">
                <w:r w:rsidRPr="00160301">
                  <w:rPr>
                    <w:rStyle w:val="Hyperlink"/>
                    <w:noProof/>
                  </w:rPr>
                  <w:t xml:space="preserve">Module </w:t>
                </w:r>
                <w:r>
                  <w:rPr>
                    <w:rStyle w:val="Hyperlink"/>
                    <w:noProof/>
                  </w:rPr>
                  <w:t>9</w:t>
                </w:r>
                <w:r w:rsidRPr="00160301">
                  <w:rPr>
                    <w:rStyle w:val="Hyperlink"/>
                    <w:noProof/>
                  </w:rPr>
                  <w:t xml:space="preserve"> Transport consolidation and consignment tracking</w:t>
                </w:r>
                <w:r>
                  <w:rPr>
                    <w:noProof/>
                    <w:webHidden/>
                  </w:rPr>
                  <w:tab/>
                </w:r>
                <w:r>
                  <w:rPr>
                    <w:noProof/>
                    <w:webHidden/>
                  </w:rPr>
                  <w:fldChar w:fldCharType="begin"/>
                </w:r>
                <w:r>
                  <w:rPr>
                    <w:noProof/>
                    <w:webHidden/>
                  </w:rPr>
                  <w:instrText xml:space="preserve"> PAGEREF _Toc107829524 \h </w:instrText>
                </w:r>
                <w:r>
                  <w:rPr>
                    <w:noProof/>
                    <w:webHidden/>
                  </w:rPr>
                </w:r>
                <w:r>
                  <w:rPr>
                    <w:noProof/>
                    <w:webHidden/>
                  </w:rPr>
                  <w:fldChar w:fldCharType="separate"/>
                </w:r>
                <w:r>
                  <w:rPr>
                    <w:noProof/>
                    <w:webHidden/>
                  </w:rPr>
                  <w:t>16</w:t>
                </w:r>
                <w:r>
                  <w:rPr>
                    <w:noProof/>
                    <w:webHidden/>
                  </w:rPr>
                  <w:fldChar w:fldCharType="end"/>
                </w:r>
              </w:hyperlink>
            </w:p>
            <w:p w14:paraId="5A92D4E1" w14:textId="77777777" w:rsidR="008F64A2" w:rsidRDefault="008F64A2" w:rsidP="008F64A2">
              <w:pPr>
                <w:pStyle w:val="TOC2"/>
                <w:tabs>
                  <w:tab w:val="right" w:leader="dot" w:pos="9017"/>
                </w:tabs>
                <w:rPr>
                  <w:rFonts w:eastAsiaTheme="minorEastAsia"/>
                  <w:noProof/>
                  <w:lang w:val="en-IN" w:eastAsia="en-IN"/>
                </w:rPr>
              </w:pPr>
              <w:hyperlink w:anchor="_Toc107829525" w:history="1">
                <w:r w:rsidRPr="00160301">
                  <w:rPr>
                    <w:rStyle w:val="Hyperlink"/>
                    <w:noProof/>
                  </w:rPr>
                  <w:t xml:space="preserve">Module </w:t>
                </w:r>
                <w:r>
                  <w:rPr>
                    <w:rStyle w:val="Hyperlink"/>
                    <w:noProof/>
                  </w:rPr>
                  <w:t>10</w:t>
                </w:r>
                <w:r w:rsidRPr="00160301">
                  <w:rPr>
                    <w:rStyle w:val="Hyperlink"/>
                    <w:noProof/>
                  </w:rPr>
                  <w:t>: Route feasibility assessment and optimization</w:t>
                </w:r>
                <w:r>
                  <w:rPr>
                    <w:noProof/>
                    <w:webHidden/>
                  </w:rPr>
                  <w:tab/>
                </w:r>
                <w:r>
                  <w:rPr>
                    <w:noProof/>
                    <w:webHidden/>
                  </w:rPr>
                  <w:fldChar w:fldCharType="begin"/>
                </w:r>
                <w:r>
                  <w:rPr>
                    <w:noProof/>
                    <w:webHidden/>
                  </w:rPr>
                  <w:instrText xml:space="preserve"> PAGEREF _Toc107829525 \h </w:instrText>
                </w:r>
                <w:r>
                  <w:rPr>
                    <w:noProof/>
                    <w:webHidden/>
                  </w:rPr>
                </w:r>
                <w:r>
                  <w:rPr>
                    <w:noProof/>
                    <w:webHidden/>
                  </w:rPr>
                  <w:fldChar w:fldCharType="separate"/>
                </w:r>
                <w:r>
                  <w:rPr>
                    <w:noProof/>
                    <w:webHidden/>
                  </w:rPr>
                  <w:t>17</w:t>
                </w:r>
                <w:r>
                  <w:rPr>
                    <w:noProof/>
                    <w:webHidden/>
                  </w:rPr>
                  <w:fldChar w:fldCharType="end"/>
                </w:r>
              </w:hyperlink>
            </w:p>
            <w:p w14:paraId="4DFD96ED" w14:textId="77777777" w:rsidR="008F64A2" w:rsidRDefault="008F64A2" w:rsidP="008F64A2">
              <w:pPr>
                <w:pStyle w:val="TOC2"/>
                <w:tabs>
                  <w:tab w:val="right" w:leader="dot" w:pos="9017"/>
                </w:tabs>
                <w:rPr>
                  <w:rFonts w:eastAsiaTheme="minorEastAsia"/>
                  <w:noProof/>
                  <w:lang w:val="en-IN" w:eastAsia="en-IN"/>
                </w:rPr>
              </w:pPr>
              <w:hyperlink w:anchor="_Toc107829526" w:history="1">
                <w:r w:rsidRPr="00160301">
                  <w:rPr>
                    <w:rStyle w:val="Hyperlink"/>
                    <w:noProof/>
                  </w:rPr>
                  <w:t>Module 1</w:t>
                </w:r>
                <w:r>
                  <w:rPr>
                    <w:rStyle w:val="Hyperlink"/>
                    <w:noProof/>
                  </w:rPr>
                  <w:t>1</w:t>
                </w:r>
                <w:r w:rsidRPr="00160301">
                  <w:rPr>
                    <w:rStyle w:val="Hyperlink"/>
                    <w:noProof/>
                  </w:rPr>
                  <w:t>: EXIM documentation and filing</w:t>
                </w:r>
                <w:r>
                  <w:rPr>
                    <w:noProof/>
                    <w:webHidden/>
                  </w:rPr>
                  <w:tab/>
                </w:r>
                <w:r>
                  <w:rPr>
                    <w:noProof/>
                    <w:webHidden/>
                  </w:rPr>
                  <w:fldChar w:fldCharType="begin"/>
                </w:r>
                <w:r>
                  <w:rPr>
                    <w:noProof/>
                    <w:webHidden/>
                  </w:rPr>
                  <w:instrText xml:space="preserve"> PAGEREF _Toc107829526 \h </w:instrText>
                </w:r>
                <w:r>
                  <w:rPr>
                    <w:noProof/>
                    <w:webHidden/>
                  </w:rPr>
                </w:r>
                <w:r>
                  <w:rPr>
                    <w:noProof/>
                    <w:webHidden/>
                  </w:rPr>
                  <w:fldChar w:fldCharType="separate"/>
                </w:r>
                <w:r>
                  <w:rPr>
                    <w:noProof/>
                    <w:webHidden/>
                  </w:rPr>
                  <w:t>1</w:t>
                </w:r>
                <w:r>
                  <w:rPr>
                    <w:noProof/>
                    <w:webHidden/>
                  </w:rPr>
                  <w:fldChar w:fldCharType="end"/>
                </w:r>
              </w:hyperlink>
              <w:r>
                <w:rPr>
                  <w:noProof/>
                </w:rPr>
                <w:t>8</w:t>
              </w:r>
            </w:p>
            <w:p w14:paraId="1493DE1D" w14:textId="77777777" w:rsidR="008F64A2" w:rsidRDefault="008F64A2" w:rsidP="008F64A2">
              <w:pPr>
                <w:pStyle w:val="TOC2"/>
                <w:tabs>
                  <w:tab w:val="right" w:leader="dot" w:pos="9017"/>
                </w:tabs>
                <w:rPr>
                  <w:rFonts w:eastAsiaTheme="minorEastAsia"/>
                  <w:noProof/>
                  <w:lang w:val="en-IN" w:eastAsia="en-IN"/>
                </w:rPr>
              </w:pPr>
              <w:hyperlink w:anchor="_Toc107829527" w:history="1">
                <w:r w:rsidRPr="00160301">
                  <w:rPr>
                    <w:rStyle w:val="Hyperlink"/>
                    <w:noProof/>
                  </w:rPr>
                  <w:t xml:space="preserve">Module </w:t>
                </w:r>
                <w:r>
                  <w:rPr>
                    <w:rStyle w:val="Hyperlink"/>
                    <w:noProof/>
                  </w:rPr>
                  <w:t>12</w:t>
                </w:r>
                <w:r w:rsidRPr="00160301">
                  <w:rPr>
                    <w:rStyle w:val="Hyperlink"/>
                    <w:noProof/>
                  </w:rPr>
                  <w:t>: Transportation telematics</w:t>
                </w:r>
                <w:r>
                  <w:rPr>
                    <w:noProof/>
                    <w:webHidden/>
                  </w:rPr>
                  <w:tab/>
                </w:r>
                <w:r>
                  <w:rPr>
                    <w:noProof/>
                    <w:webHidden/>
                  </w:rPr>
                  <w:fldChar w:fldCharType="begin"/>
                </w:r>
                <w:r>
                  <w:rPr>
                    <w:noProof/>
                    <w:webHidden/>
                  </w:rPr>
                  <w:instrText xml:space="preserve"> PAGEREF _Toc107829527 \h </w:instrText>
                </w:r>
                <w:r>
                  <w:rPr>
                    <w:noProof/>
                    <w:webHidden/>
                  </w:rPr>
                </w:r>
                <w:r>
                  <w:rPr>
                    <w:noProof/>
                    <w:webHidden/>
                  </w:rPr>
                  <w:fldChar w:fldCharType="separate"/>
                </w:r>
                <w:r>
                  <w:rPr>
                    <w:noProof/>
                    <w:webHidden/>
                  </w:rPr>
                  <w:t>19</w:t>
                </w:r>
                <w:r>
                  <w:rPr>
                    <w:noProof/>
                    <w:webHidden/>
                  </w:rPr>
                  <w:fldChar w:fldCharType="end"/>
                </w:r>
              </w:hyperlink>
            </w:p>
            <w:p w14:paraId="07BCB41D" w14:textId="77777777" w:rsidR="008F64A2" w:rsidRDefault="008F64A2" w:rsidP="008F64A2">
              <w:pPr>
                <w:pStyle w:val="TOC1"/>
                <w:tabs>
                  <w:tab w:val="right" w:leader="dot" w:pos="9017"/>
                </w:tabs>
                <w:rPr>
                  <w:rFonts w:eastAsiaTheme="minorEastAsia"/>
                  <w:noProof/>
                  <w:lang w:val="en-IN" w:eastAsia="en-IN"/>
                </w:rPr>
              </w:pPr>
              <w:hyperlink w:anchor="_Toc107829528" w:history="1">
                <w:r w:rsidRPr="00160301">
                  <w:rPr>
                    <w:rStyle w:val="Hyperlink"/>
                    <w:noProof/>
                  </w:rPr>
                  <w:t>Annexure</w:t>
                </w:r>
                <w:r>
                  <w:rPr>
                    <w:noProof/>
                    <w:webHidden/>
                  </w:rPr>
                  <w:tab/>
                  <w:t>20</w:t>
                </w:r>
              </w:hyperlink>
            </w:p>
            <w:p w14:paraId="6D566B23" w14:textId="77777777" w:rsidR="008F64A2" w:rsidRDefault="008F64A2" w:rsidP="008F64A2">
              <w:pPr>
                <w:pStyle w:val="TOC2"/>
                <w:tabs>
                  <w:tab w:val="right" w:leader="dot" w:pos="9017"/>
                </w:tabs>
                <w:rPr>
                  <w:rFonts w:eastAsiaTheme="minorEastAsia"/>
                  <w:noProof/>
                  <w:lang w:val="en-IN" w:eastAsia="en-IN"/>
                </w:rPr>
              </w:pPr>
              <w:hyperlink w:anchor="_Toc107829529" w:history="1">
                <w:r w:rsidRPr="00160301">
                  <w:rPr>
                    <w:rStyle w:val="Hyperlink"/>
                    <w:noProof/>
                  </w:rPr>
                  <w:t>Trainer Requirements</w:t>
                </w:r>
                <w:r>
                  <w:rPr>
                    <w:noProof/>
                    <w:webHidden/>
                  </w:rPr>
                  <w:tab/>
                  <w:t>20</w:t>
                </w:r>
              </w:hyperlink>
            </w:p>
            <w:p w14:paraId="27591D2B" w14:textId="77777777" w:rsidR="008F64A2" w:rsidRDefault="008F64A2" w:rsidP="008F64A2">
              <w:pPr>
                <w:pStyle w:val="TOC2"/>
                <w:tabs>
                  <w:tab w:val="right" w:leader="dot" w:pos="9017"/>
                </w:tabs>
                <w:rPr>
                  <w:rFonts w:eastAsiaTheme="minorEastAsia"/>
                  <w:noProof/>
                  <w:lang w:val="en-IN" w:eastAsia="en-IN"/>
                </w:rPr>
              </w:pPr>
              <w:hyperlink w:anchor="_Toc107829530" w:history="1">
                <w:r w:rsidRPr="00160301">
                  <w:rPr>
                    <w:rStyle w:val="Hyperlink"/>
                    <w:noProof/>
                  </w:rPr>
                  <w:t>Assessor Requirements</w:t>
                </w:r>
                <w:r>
                  <w:rPr>
                    <w:noProof/>
                    <w:webHidden/>
                  </w:rPr>
                  <w:tab/>
                  <w:t>2</w:t>
                </w:r>
                <w:r>
                  <w:rPr>
                    <w:noProof/>
                    <w:webHidden/>
                  </w:rPr>
                  <w:fldChar w:fldCharType="begin"/>
                </w:r>
                <w:r>
                  <w:rPr>
                    <w:noProof/>
                    <w:webHidden/>
                  </w:rPr>
                  <w:instrText xml:space="preserve"> PAGEREF _Toc107829530 \h </w:instrText>
                </w:r>
                <w:r>
                  <w:rPr>
                    <w:noProof/>
                    <w:webHidden/>
                  </w:rPr>
                </w:r>
                <w:r>
                  <w:rPr>
                    <w:noProof/>
                    <w:webHidden/>
                  </w:rPr>
                  <w:fldChar w:fldCharType="separate"/>
                </w:r>
                <w:r>
                  <w:rPr>
                    <w:noProof/>
                    <w:webHidden/>
                  </w:rPr>
                  <w:t>1</w:t>
                </w:r>
                <w:r>
                  <w:rPr>
                    <w:noProof/>
                    <w:webHidden/>
                  </w:rPr>
                  <w:fldChar w:fldCharType="end"/>
                </w:r>
              </w:hyperlink>
            </w:p>
            <w:p w14:paraId="20C0D36A" w14:textId="77777777" w:rsidR="008F64A2" w:rsidRDefault="008F64A2" w:rsidP="008F64A2">
              <w:pPr>
                <w:pStyle w:val="TOC2"/>
                <w:tabs>
                  <w:tab w:val="right" w:leader="dot" w:pos="9017"/>
                </w:tabs>
                <w:rPr>
                  <w:rFonts w:eastAsiaTheme="minorEastAsia"/>
                  <w:noProof/>
                  <w:lang w:val="en-IN" w:eastAsia="en-IN"/>
                </w:rPr>
              </w:pPr>
              <w:hyperlink w:anchor="_Toc107829531" w:history="1">
                <w:r w:rsidRPr="00160301">
                  <w:rPr>
                    <w:rStyle w:val="Hyperlink"/>
                    <w:noProof/>
                  </w:rPr>
                  <w:t>Assessment Strategy</w:t>
                </w:r>
                <w:r>
                  <w:rPr>
                    <w:noProof/>
                    <w:webHidden/>
                  </w:rPr>
                  <w:tab/>
                </w:r>
                <w:r>
                  <w:rPr>
                    <w:noProof/>
                    <w:webHidden/>
                  </w:rPr>
                  <w:fldChar w:fldCharType="begin"/>
                </w:r>
                <w:r>
                  <w:rPr>
                    <w:noProof/>
                    <w:webHidden/>
                  </w:rPr>
                  <w:instrText xml:space="preserve"> PAGEREF _Toc107829531 \h </w:instrText>
                </w:r>
                <w:r>
                  <w:rPr>
                    <w:noProof/>
                    <w:webHidden/>
                  </w:rPr>
                </w:r>
                <w:r>
                  <w:rPr>
                    <w:noProof/>
                    <w:webHidden/>
                  </w:rPr>
                  <w:fldChar w:fldCharType="separate"/>
                </w:r>
                <w:r>
                  <w:rPr>
                    <w:noProof/>
                    <w:webHidden/>
                  </w:rPr>
                  <w:t>22</w:t>
                </w:r>
                <w:r>
                  <w:rPr>
                    <w:noProof/>
                    <w:webHidden/>
                  </w:rPr>
                  <w:fldChar w:fldCharType="end"/>
                </w:r>
              </w:hyperlink>
            </w:p>
            <w:p w14:paraId="207B465A" w14:textId="77777777" w:rsidR="008F64A2" w:rsidRDefault="008F64A2" w:rsidP="008F64A2">
              <w:pPr>
                <w:pStyle w:val="TOC1"/>
                <w:tabs>
                  <w:tab w:val="right" w:leader="dot" w:pos="9017"/>
                </w:tabs>
                <w:rPr>
                  <w:rFonts w:eastAsiaTheme="minorEastAsia"/>
                  <w:noProof/>
                  <w:lang w:val="en-IN" w:eastAsia="en-IN"/>
                </w:rPr>
              </w:pPr>
              <w:hyperlink w:anchor="_Toc107829532" w:history="1">
                <w:r w:rsidRPr="00160301">
                  <w:rPr>
                    <w:rStyle w:val="Hyperlink"/>
                    <w:noProof/>
                  </w:rPr>
                  <w:t>References</w:t>
                </w:r>
                <w:r>
                  <w:rPr>
                    <w:noProof/>
                    <w:webHidden/>
                  </w:rPr>
                  <w:tab/>
                </w:r>
                <w:r>
                  <w:rPr>
                    <w:noProof/>
                    <w:webHidden/>
                  </w:rPr>
                  <w:fldChar w:fldCharType="begin"/>
                </w:r>
                <w:r>
                  <w:rPr>
                    <w:noProof/>
                    <w:webHidden/>
                  </w:rPr>
                  <w:instrText xml:space="preserve"> PAGEREF _Toc107829532 \h </w:instrText>
                </w:r>
                <w:r>
                  <w:rPr>
                    <w:noProof/>
                    <w:webHidden/>
                  </w:rPr>
                </w:r>
                <w:r>
                  <w:rPr>
                    <w:noProof/>
                    <w:webHidden/>
                  </w:rPr>
                  <w:fldChar w:fldCharType="separate"/>
                </w:r>
                <w:r>
                  <w:rPr>
                    <w:noProof/>
                    <w:webHidden/>
                  </w:rPr>
                  <w:t>24</w:t>
                </w:r>
                <w:r>
                  <w:rPr>
                    <w:noProof/>
                    <w:webHidden/>
                  </w:rPr>
                  <w:fldChar w:fldCharType="end"/>
                </w:r>
              </w:hyperlink>
            </w:p>
            <w:p w14:paraId="3446B10E" w14:textId="77777777" w:rsidR="008F64A2" w:rsidRDefault="008F64A2" w:rsidP="008F64A2">
              <w:pPr>
                <w:pStyle w:val="TOC2"/>
                <w:tabs>
                  <w:tab w:val="right" w:leader="dot" w:pos="9017"/>
                </w:tabs>
                <w:rPr>
                  <w:rFonts w:eastAsiaTheme="minorEastAsia"/>
                  <w:noProof/>
                  <w:lang w:val="en-IN" w:eastAsia="en-IN"/>
                </w:rPr>
              </w:pPr>
              <w:hyperlink w:anchor="_Toc107829533" w:history="1">
                <w:r w:rsidRPr="00160301">
                  <w:rPr>
                    <w:rStyle w:val="Hyperlink"/>
                    <w:noProof/>
                  </w:rPr>
                  <w:t>Glossary</w:t>
                </w:r>
                <w:r>
                  <w:rPr>
                    <w:noProof/>
                    <w:webHidden/>
                  </w:rPr>
                  <w:tab/>
                </w:r>
                <w:r>
                  <w:rPr>
                    <w:noProof/>
                    <w:webHidden/>
                  </w:rPr>
                  <w:fldChar w:fldCharType="begin"/>
                </w:r>
                <w:r>
                  <w:rPr>
                    <w:noProof/>
                    <w:webHidden/>
                  </w:rPr>
                  <w:instrText xml:space="preserve"> PAGEREF _Toc107829533 \h </w:instrText>
                </w:r>
                <w:r>
                  <w:rPr>
                    <w:noProof/>
                    <w:webHidden/>
                  </w:rPr>
                </w:r>
                <w:r>
                  <w:rPr>
                    <w:noProof/>
                    <w:webHidden/>
                  </w:rPr>
                  <w:fldChar w:fldCharType="separate"/>
                </w:r>
                <w:r>
                  <w:rPr>
                    <w:noProof/>
                    <w:webHidden/>
                  </w:rPr>
                  <w:t>24</w:t>
                </w:r>
                <w:r>
                  <w:rPr>
                    <w:noProof/>
                    <w:webHidden/>
                  </w:rPr>
                  <w:fldChar w:fldCharType="end"/>
                </w:r>
              </w:hyperlink>
            </w:p>
            <w:p w14:paraId="17032F12" w14:textId="77777777" w:rsidR="008F64A2" w:rsidRDefault="008F64A2" w:rsidP="008F64A2">
              <w:pPr>
                <w:pStyle w:val="TOC2"/>
                <w:tabs>
                  <w:tab w:val="right" w:leader="dot" w:pos="9017"/>
                </w:tabs>
                <w:rPr>
                  <w:rFonts w:eastAsiaTheme="minorEastAsia"/>
                  <w:noProof/>
                  <w:lang w:val="en-IN" w:eastAsia="en-IN"/>
                </w:rPr>
              </w:pPr>
              <w:hyperlink w:anchor="_Toc107829534" w:history="1">
                <w:r w:rsidRPr="00160301">
                  <w:rPr>
                    <w:rStyle w:val="Hyperlink"/>
                    <w:noProof/>
                  </w:rPr>
                  <w:t>Acronyms and Abbreviations</w:t>
                </w:r>
                <w:r>
                  <w:rPr>
                    <w:noProof/>
                    <w:webHidden/>
                  </w:rPr>
                  <w:tab/>
                </w:r>
                <w:r>
                  <w:rPr>
                    <w:noProof/>
                    <w:webHidden/>
                  </w:rPr>
                  <w:fldChar w:fldCharType="begin"/>
                </w:r>
                <w:r>
                  <w:rPr>
                    <w:noProof/>
                    <w:webHidden/>
                  </w:rPr>
                  <w:instrText xml:space="preserve"> PAGEREF _Toc107829534 \h </w:instrText>
                </w:r>
                <w:r>
                  <w:rPr>
                    <w:noProof/>
                    <w:webHidden/>
                  </w:rPr>
                </w:r>
                <w:r>
                  <w:rPr>
                    <w:noProof/>
                    <w:webHidden/>
                  </w:rPr>
                  <w:fldChar w:fldCharType="separate"/>
                </w:r>
                <w:r>
                  <w:rPr>
                    <w:noProof/>
                    <w:webHidden/>
                  </w:rPr>
                  <w:t>25</w:t>
                </w:r>
                <w:r>
                  <w:rPr>
                    <w:noProof/>
                    <w:webHidden/>
                  </w:rPr>
                  <w:fldChar w:fldCharType="end"/>
                </w:r>
              </w:hyperlink>
            </w:p>
            <w:p w14:paraId="703175DD" w14:textId="77777777" w:rsidR="008F64A2" w:rsidRDefault="008F64A2" w:rsidP="008F64A2">
              <w:pPr>
                <w:rPr>
                  <w:b/>
                  <w:bCs/>
                  <w:noProof/>
                </w:rPr>
              </w:pPr>
              <w:r>
                <w:rPr>
                  <w:b/>
                  <w:bCs/>
                  <w:noProof/>
                </w:rPr>
                <w:fldChar w:fldCharType="end"/>
              </w:r>
            </w:p>
            <w:p w14:paraId="345EBBB3" w14:textId="3483A58F" w:rsidR="009E3CF6" w:rsidRDefault="008F64A2" w:rsidP="008F64A2">
              <w:pPr>
                <w:pStyle w:val="TOCHeading"/>
                <w:jc w:val="center"/>
                <w:rPr>
                  <w:b w:val="0"/>
                  <w:bCs w:val="0"/>
                  <w:noProof/>
                </w:rPr>
              </w:pPr>
            </w:p>
          </w:sdtContent>
        </w:sdt>
        <w:p w14:paraId="6016A974" w14:textId="6ABECA2B" w:rsidR="009E3CF6" w:rsidRPr="009E3CF6" w:rsidRDefault="00000000" w:rsidP="009E3CF6"/>
      </w:sdtContent>
    </w:sdt>
    <w:bookmarkStart w:id="0" w:name="_Toc107829512" w:displacedByCustomXml="prev"/>
    <w:p w14:paraId="0B42BAEF" w14:textId="20B8A2C8" w:rsidR="00E25CFF" w:rsidRPr="00CE3EF4" w:rsidRDefault="009E3CF6" w:rsidP="00CE3EF4">
      <w:pPr>
        <w:pStyle w:val="Heading1"/>
        <w:jc w:val="center"/>
        <w:rPr>
          <w:color w:val="0B84B5"/>
          <w:sz w:val="44"/>
          <w:szCs w:val="44"/>
        </w:rPr>
      </w:pPr>
      <w:r>
        <w:rPr>
          <w:color w:val="0B84B5"/>
          <w:sz w:val="44"/>
          <w:szCs w:val="44"/>
        </w:rPr>
        <w:lastRenderedPageBreak/>
        <w:t>T</w:t>
      </w:r>
      <w:r w:rsidR="00E25CFF" w:rsidRPr="00CD65E2">
        <w:rPr>
          <w:color w:val="0B84B5"/>
          <w:sz w:val="44"/>
          <w:szCs w:val="44"/>
        </w:rPr>
        <w:t>raining Parameters</w:t>
      </w:r>
      <w:bookmarkEnd w:id="0"/>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9772159" w:rsidR="00C840C1" w:rsidRPr="001E43AC" w:rsidRDefault="00D469D7" w:rsidP="001E43AC">
            <w:pPr>
              <w:rPr>
                <w:iCs/>
              </w:rPr>
            </w:pPr>
            <w:r>
              <w:rPr>
                <w:iCs/>
              </w:rPr>
              <w:t xml:space="preserve">Land Transportation </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0FA49D5" w14:textId="47481816" w:rsidR="00C840C1" w:rsidRPr="001E43AC" w:rsidRDefault="006F2A4B" w:rsidP="006F2A4B">
            <w:pPr>
              <w:rPr>
                <w:iCs/>
              </w:rPr>
            </w:pPr>
            <w:r>
              <w:rPr>
                <w:lang w:val="en-IN"/>
              </w:rPr>
              <w:t xml:space="preserve">Ground operations, </w:t>
            </w:r>
            <w:r w:rsidR="008E7C97">
              <w:rPr>
                <w:lang w:val="en-IN"/>
              </w:rPr>
              <w:t>V</w:t>
            </w:r>
            <w:r>
              <w:rPr>
                <w:lang w:val="en-IN"/>
              </w:rPr>
              <w:t>ehicle operations, Customer support/relations</w:t>
            </w: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5D75B976" w:rsidR="00C840C1" w:rsidRPr="001E43AC" w:rsidRDefault="0060045F" w:rsidP="001E43AC">
            <w:pPr>
              <w:rPr>
                <w:iCs/>
              </w:rPr>
            </w:pPr>
            <w:r>
              <w:rPr>
                <w:iCs/>
              </w:rPr>
              <w:t>4</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50492260" w:rsidR="00C840C1" w:rsidRPr="00CE3EF4" w:rsidRDefault="0060045F" w:rsidP="00CE3EF4">
            <w:pPr>
              <w:rPr>
                <w:rFonts w:cs="Arial"/>
                <w:color w:val="000000"/>
                <w:sz w:val="24"/>
              </w:rPr>
            </w:pPr>
            <w:r w:rsidRPr="00833DB8">
              <w:rPr>
                <w:rFonts w:cs="Arial"/>
                <w:color w:val="000000"/>
                <w:sz w:val="24"/>
              </w:rPr>
              <w:t>NCO-</w:t>
            </w:r>
            <w:r>
              <w:rPr>
                <w:rFonts w:cs="Arial"/>
                <w:color w:val="000000"/>
                <w:sz w:val="24"/>
              </w:rPr>
              <w:t>2015/ 4221/4323 and ISCO-08/4323</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041C92C9" w14:textId="680E656B" w:rsidR="00C840C1" w:rsidRPr="00AB394B" w:rsidRDefault="002D6606" w:rsidP="001E43AC">
            <w:pPr>
              <w:rPr>
                <w:rFonts w:ascii="Calibri" w:hAnsi="Calibri" w:cs="Calibri"/>
                <w:color w:val="000000"/>
              </w:rPr>
            </w:pPr>
            <w:r>
              <w:rPr>
                <w:rFonts w:ascii="Calibri" w:hAnsi="Calibri" w:cs="Calibri"/>
                <w:color w:val="000000"/>
              </w:rPr>
              <w:t xml:space="preserve">11th grade pass </w:t>
            </w:r>
            <w:r>
              <w:rPr>
                <w:rFonts w:ascii="Calibri" w:hAnsi="Calibri" w:cs="Calibri"/>
                <w:color w:val="000000"/>
              </w:rPr>
              <w:br/>
              <w:t xml:space="preserve">or Completed 1st year of 3-year diploma (after 10th) and pursuing regular diploma </w:t>
            </w:r>
            <w:r>
              <w:rPr>
                <w:rFonts w:ascii="Calibri" w:hAnsi="Calibri" w:cs="Calibri"/>
                <w:color w:val="000000"/>
              </w:rPr>
              <w:br/>
              <w:t xml:space="preserve">or 10th grade pass plus 1-year NTC/ NAC </w:t>
            </w:r>
            <w:r>
              <w:rPr>
                <w:rFonts w:ascii="Calibri" w:hAnsi="Calibri" w:cs="Calibri"/>
                <w:color w:val="000000"/>
              </w:rPr>
              <w:br/>
              <w:t xml:space="preserve">or 8th grade pass plus 2-year NTC + 1 Year NAC </w:t>
            </w:r>
            <w:r>
              <w:rPr>
                <w:rFonts w:ascii="Calibri" w:hAnsi="Calibri" w:cs="Calibri"/>
                <w:color w:val="000000"/>
              </w:rPr>
              <w:br/>
              <w:t xml:space="preserve">or 8th pass plus 1-year NTC + 1-Year NAC plus CITS </w:t>
            </w:r>
            <w:r>
              <w:rPr>
                <w:rFonts w:ascii="Calibri" w:hAnsi="Calibri" w:cs="Calibri"/>
                <w:color w:val="000000"/>
              </w:rPr>
              <w:br/>
              <w:t xml:space="preserve">or 10th grade pass and pursuing continuous schooling </w:t>
            </w:r>
            <w:r>
              <w:rPr>
                <w:rFonts w:ascii="Calibri" w:hAnsi="Calibri" w:cs="Calibri"/>
                <w:color w:val="000000"/>
              </w:rPr>
              <w:br/>
              <w:t>or 10th Grade Pass + 2 year relevant experience</w:t>
            </w:r>
            <w:r>
              <w:rPr>
                <w:rFonts w:ascii="Calibri" w:hAnsi="Calibri" w:cs="Calibri"/>
                <w:color w:val="000000"/>
              </w:rPr>
              <w:br/>
              <w:t>or Previous relevant Qualification of NSQF Level 3.0  with minimum education as 5th Grade pass + 2 year relevant experience</w:t>
            </w:r>
            <w:r>
              <w:rPr>
                <w:rFonts w:ascii="Calibri" w:hAnsi="Calibri" w:cs="Calibri"/>
                <w:color w:val="000000"/>
              </w:rPr>
              <w:br/>
              <w:t>or Previous relevant Qualification of NSQF Level 3.5 + 1 year  relevant experience</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4D26B76F" w:rsidR="00C840C1" w:rsidRPr="001E43AC" w:rsidRDefault="005C68FB" w:rsidP="001E43AC">
            <w:pPr>
              <w:rPr>
                <w:iCs/>
              </w:rPr>
            </w:pPr>
            <w:r>
              <w:rPr>
                <w:iCs/>
              </w:rPr>
              <w:t>NA</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08B460C9" w:rsidR="00C840C1" w:rsidRPr="001E43AC" w:rsidRDefault="005C68FB" w:rsidP="001E43AC">
            <w:pPr>
              <w:rPr>
                <w:iCs/>
              </w:rPr>
            </w:pPr>
            <w:r>
              <w:rPr>
                <w:iCs/>
              </w:rPr>
              <w:t>18</w:t>
            </w:r>
          </w:p>
        </w:tc>
      </w:tr>
      <w:tr w:rsidR="00C840C1" w:rsidRPr="00153A1E" w14:paraId="49C76F40" w14:textId="77777777" w:rsidTr="00350D08">
        <w:trPr>
          <w:trHeight w:val="20"/>
        </w:trPr>
        <w:tc>
          <w:tcPr>
            <w:tcW w:w="4188"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DB592A4" w14:textId="4ED57A0D" w:rsidR="00C840C1" w:rsidRPr="001E43AC" w:rsidRDefault="00103112" w:rsidP="001E43AC">
            <w:pPr>
              <w:rPr>
                <w:iCs/>
              </w:rPr>
            </w:pPr>
            <w:r>
              <w:rPr>
                <w:iCs/>
              </w:rPr>
              <w:t>25-08-2022</w:t>
            </w:r>
          </w:p>
        </w:tc>
      </w:tr>
      <w:tr w:rsidR="00C840C1"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6110298" w14:textId="6EB82048" w:rsidR="00C840C1" w:rsidRPr="001E43AC" w:rsidRDefault="00103112" w:rsidP="001E43AC">
            <w:pPr>
              <w:rPr>
                <w:iCs/>
              </w:rPr>
            </w:pPr>
            <w:r>
              <w:rPr>
                <w:iCs/>
              </w:rPr>
              <w:t>25-08-2025</w:t>
            </w:r>
          </w:p>
        </w:tc>
      </w:tr>
      <w:tr w:rsidR="00C840C1" w:rsidRPr="00153A1E" w14:paraId="2DC69509" w14:textId="77777777" w:rsidTr="00350D08">
        <w:trPr>
          <w:trHeight w:val="20"/>
        </w:trPr>
        <w:tc>
          <w:tcPr>
            <w:tcW w:w="4188"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C7E8BD0" w14:textId="28BB6903" w:rsidR="00C840C1" w:rsidRPr="001E43AC" w:rsidRDefault="00103112" w:rsidP="001E43AC">
            <w:pPr>
              <w:rPr>
                <w:iCs/>
              </w:rPr>
            </w:pPr>
            <w:r>
              <w:rPr>
                <w:iCs/>
              </w:rPr>
              <w:t>25-08-2022</w:t>
            </w:r>
          </w:p>
        </w:tc>
      </w:tr>
      <w:tr w:rsidR="00C840C1"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390D6A1" w14:textId="7B5BE61C" w:rsidR="00C840C1" w:rsidRPr="001E43AC" w:rsidRDefault="00AE3F6E" w:rsidP="001E43AC">
            <w:pPr>
              <w:rPr>
                <w:iCs/>
              </w:rPr>
            </w:pPr>
            <w:r>
              <w:rPr>
                <w:iCs/>
              </w:rPr>
              <w:t>2</w:t>
            </w:r>
            <w:r w:rsidR="005C68FB">
              <w:rPr>
                <w:iCs/>
              </w:rPr>
              <w:t>.0</w:t>
            </w:r>
          </w:p>
        </w:tc>
      </w:tr>
      <w:tr w:rsidR="00C840C1" w:rsidRPr="00910F14" w14:paraId="282CC7DC" w14:textId="77777777" w:rsidTr="00D018A6">
        <w:trPr>
          <w:trHeight w:val="20"/>
        </w:trPr>
        <w:tc>
          <w:tcPr>
            <w:tcW w:w="4188"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3F728B2C" w:rsidR="00C840C1" w:rsidRPr="001E43AC" w:rsidRDefault="007A4AE1" w:rsidP="001E43AC">
            <w:pPr>
              <w:rPr>
                <w:iCs/>
              </w:rPr>
            </w:pPr>
            <w:r>
              <w:rPr>
                <w:iCs/>
              </w:rPr>
              <w:t>04</w:t>
            </w:r>
            <w:r w:rsidR="00291A0E">
              <w:rPr>
                <w:iCs/>
              </w:rPr>
              <w:t>-0</w:t>
            </w:r>
            <w:r>
              <w:rPr>
                <w:iCs/>
              </w:rPr>
              <w:t>7</w:t>
            </w:r>
            <w:r w:rsidR="00291A0E">
              <w:rPr>
                <w:iCs/>
              </w:rPr>
              <w:t>-2022</w:t>
            </w:r>
          </w:p>
        </w:tc>
      </w:tr>
      <w:tr w:rsidR="00C840C1"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38B85F7F" w:rsidR="00C840C1" w:rsidRPr="001E43AC" w:rsidRDefault="00103112" w:rsidP="001E43AC">
            <w:pPr>
              <w:rPr>
                <w:iCs/>
              </w:rPr>
            </w:pPr>
            <w:r>
              <w:rPr>
                <w:iCs/>
              </w:rPr>
              <w:t>25-08-2025</w:t>
            </w:r>
          </w:p>
        </w:tc>
      </w:tr>
      <w:tr w:rsidR="00C840C1" w:rsidRPr="00910F14" w14:paraId="330DD83D" w14:textId="77777777" w:rsidTr="00D018A6">
        <w:trPr>
          <w:trHeight w:val="20"/>
        </w:trPr>
        <w:tc>
          <w:tcPr>
            <w:tcW w:w="4188"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1B629394" w:rsidR="00C840C1" w:rsidRPr="001E43AC" w:rsidRDefault="00C70E10" w:rsidP="001E43AC">
            <w:pPr>
              <w:rPr>
                <w:iCs/>
              </w:rPr>
            </w:pPr>
            <w:r>
              <w:rPr>
                <w:iCs/>
              </w:rPr>
              <w:t>5</w:t>
            </w:r>
            <w:r w:rsidR="00A0572E">
              <w:rPr>
                <w:iCs/>
              </w:rPr>
              <w:t>10</w:t>
            </w:r>
          </w:p>
        </w:tc>
      </w:tr>
      <w:tr w:rsidR="00C840C1" w:rsidRPr="00910F14" w14:paraId="610E840D" w14:textId="77777777" w:rsidTr="00D018A6">
        <w:trPr>
          <w:trHeight w:val="20"/>
        </w:trPr>
        <w:tc>
          <w:tcPr>
            <w:tcW w:w="4188"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72AEF7D5" w:rsidR="00C840C1" w:rsidRPr="001E43AC" w:rsidRDefault="00A0572E" w:rsidP="001E43AC">
            <w:pPr>
              <w:rPr>
                <w:iCs/>
              </w:rPr>
            </w:pPr>
            <w:r>
              <w:rPr>
                <w:iCs/>
              </w:rPr>
              <w:t>690</w:t>
            </w:r>
          </w:p>
        </w:tc>
      </w:tr>
    </w:tbl>
    <w:p w14:paraId="10F95081" w14:textId="457B4FD8" w:rsidR="004924E3" w:rsidRDefault="004924E3" w:rsidP="00041E91">
      <w:pPr>
        <w:pStyle w:val="Heading1"/>
        <w:jc w:val="center"/>
        <w:rPr>
          <w:color w:val="0B84B5"/>
          <w:sz w:val="44"/>
          <w:szCs w:val="44"/>
        </w:rPr>
      </w:pPr>
      <w:bookmarkStart w:id="1" w:name="_Toc107829513"/>
      <w:r>
        <w:rPr>
          <w:color w:val="0B84B5"/>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07829514"/>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31F5410F" w14:textId="77777777" w:rsidR="0060045F" w:rsidRPr="0060045F" w:rsidRDefault="0060045F" w:rsidP="0060045F">
      <w:pPr>
        <w:pStyle w:val="PHbodytextbold"/>
        <w:numPr>
          <w:ilvl w:val="0"/>
          <w:numId w:val="41"/>
        </w:numPr>
        <w:rPr>
          <w:rFonts w:asciiTheme="minorHAnsi" w:hAnsiTheme="minorHAnsi"/>
          <w:b w:val="0"/>
          <w:color w:val="auto"/>
          <w:sz w:val="22"/>
        </w:rPr>
      </w:pPr>
      <w:r w:rsidRPr="0060045F">
        <w:rPr>
          <w:rFonts w:asciiTheme="minorHAnsi" w:hAnsiTheme="minorHAnsi"/>
          <w:b w:val="0"/>
          <w:color w:val="auto"/>
          <w:sz w:val="22"/>
        </w:rPr>
        <w:t>Analyse transportation data to assess optimal utilisation of assets and identifying reasons for non-performance</w:t>
      </w:r>
    </w:p>
    <w:p w14:paraId="28CD9EEA" w14:textId="77777777" w:rsidR="0060045F" w:rsidRPr="0060045F" w:rsidRDefault="0060045F" w:rsidP="0060045F">
      <w:pPr>
        <w:pStyle w:val="PHbodytextbold"/>
        <w:numPr>
          <w:ilvl w:val="0"/>
          <w:numId w:val="41"/>
        </w:numPr>
        <w:rPr>
          <w:rFonts w:asciiTheme="minorHAnsi" w:hAnsiTheme="minorHAnsi"/>
          <w:b w:val="0"/>
          <w:color w:val="auto"/>
          <w:sz w:val="22"/>
        </w:rPr>
      </w:pPr>
      <w:r w:rsidRPr="0060045F">
        <w:rPr>
          <w:rFonts w:asciiTheme="minorHAnsi" w:hAnsiTheme="minorHAnsi"/>
          <w:b w:val="0"/>
          <w:color w:val="auto"/>
          <w:sz w:val="22"/>
        </w:rPr>
        <w:t xml:space="preserve">Manage internal team, </w:t>
      </w:r>
      <w:proofErr w:type="gramStart"/>
      <w:r w:rsidRPr="0060045F">
        <w:rPr>
          <w:rFonts w:asciiTheme="minorHAnsi" w:hAnsiTheme="minorHAnsi"/>
          <w:b w:val="0"/>
          <w:color w:val="auto"/>
          <w:sz w:val="22"/>
        </w:rPr>
        <w:t>vendors</w:t>
      </w:r>
      <w:proofErr w:type="gramEnd"/>
      <w:r w:rsidRPr="0060045F">
        <w:rPr>
          <w:rFonts w:asciiTheme="minorHAnsi" w:hAnsiTheme="minorHAnsi"/>
          <w:b w:val="0"/>
          <w:color w:val="auto"/>
          <w:sz w:val="22"/>
        </w:rPr>
        <w:t xml:space="preserve"> and clients to provide seamless transportation service</w:t>
      </w:r>
    </w:p>
    <w:p w14:paraId="73562EE7" w14:textId="77777777" w:rsidR="0060045F" w:rsidRPr="0060045F" w:rsidRDefault="0060045F" w:rsidP="0060045F">
      <w:pPr>
        <w:pStyle w:val="PHbodytextbold"/>
        <w:numPr>
          <w:ilvl w:val="0"/>
          <w:numId w:val="41"/>
        </w:numPr>
        <w:rPr>
          <w:rFonts w:asciiTheme="minorHAnsi" w:hAnsiTheme="minorHAnsi"/>
          <w:b w:val="0"/>
          <w:color w:val="auto"/>
          <w:sz w:val="22"/>
        </w:rPr>
      </w:pPr>
      <w:r w:rsidRPr="0060045F">
        <w:rPr>
          <w:rFonts w:asciiTheme="minorHAnsi" w:hAnsiTheme="minorHAnsi"/>
          <w:b w:val="0"/>
          <w:color w:val="auto"/>
          <w:sz w:val="22"/>
        </w:rPr>
        <w:t>Prepare inbound and outbound documentation for vehicle and consignment transportation</w:t>
      </w:r>
    </w:p>
    <w:p w14:paraId="4C524117" w14:textId="0B3EF3D8" w:rsidR="0060045F" w:rsidRPr="0060045F" w:rsidRDefault="0060045F" w:rsidP="0060045F">
      <w:pPr>
        <w:pStyle w:val="ListParagraph"/>
        <w:numPr>
          <w:ilvl w:val="0"/>
          <w:numId w:val="41"/>
        </w:numPr>
        <w:shd w:val="clear" w:color="auto" w:fill="FFFFFF"/>
        <w:spacing w:after="0"/>
      </w:pPr>
      <w:r w:rsidRPr="0060045F">
        <w:t xml:space="preserve">Comply to </w:t>
      </w:r>
      <w:r w:rsidR="00F9363C" w:rsidRPr="0060045F">
        <w:t>workplace</w:t>
      </w:r>
      <w:r w:rsidRPr="0060045F">
        <w:t xml:space="preserve"> integrity, ethical and regulatory practices.</w:t>
      </w:r>
    </w:p>
    <w:p w14:paraId="0A97DBDC" w14:textId="77777777" w:rsidR="0060045F" w:rsidRPr="0060045F" w:rsidRDefault="0060045F" w:rsidP="0060045F">
      <w:pPr>
        <w:pStyle w:val="PHbodytextbold"/>
        <w:numPr>
          <w:ilvl w:val="0"/>
          <w:numId w:val="41"/>
        </w:numPr>
        <w:rPr>
          <w:rFonts w:asciiTheme="minorHAnsi" w:hAnsiTheme="minorHAnsi"/>
          <w:b w:val="0"/>
          <w:color w:val="auto"/>
          <w:sz w:val="22"/>
        </w:rPr>
      </w:pPr>
      <w:r w:rsidRPr="0060045F">
        <w:rPr>
          <w:rFonts w:asciiTheme="minorHAnsi" w:hAnsiTheme="minorHAnsi"/>
          <w:b w:val="0"/>
          <w:color w:val="auto"/>
          <w:sz w:val="22"/>
        </w:rPr>
        <w:t>Manage workplace for safe and healthy work environment by following compliance to regulatory and safety norms.</w:t>
      </w:r>
    </w:p>
    <w:p w14:paraId="7EDA4BDA" w14:textId="77777777" w:rsidR="0060045F" w:rsidRPr="0060045F" w:rsidRDefault="0060045F" w:rsidP="0060045F">
      <w:pPr>
        <w:pStyle w:val="PHbodytextbold"/>
        <w:numPr>
          <w:ilvl w:val="0"/>
          <w:numId w:val="41"/>
        </w:numPr>
        <w:rPr>
          <w:rFonts w:asciiTheme="minorHAnsi" w:hAnsiTheme="minorHAnsi"/>
          <w:b w:val="0"/>
          <w:color w:val="auto"/>
          <w:sz w:val="22"/>
        </w:rPr>
      </w:pPr>
      <w:r w:rsidRPr="0060045F">
        <w:rPr>
          <w:rFonts w:asciiTheme="minorHAnsi" w:hAnsiTheme="minorHAnsi"/>
          <w:b w:val="0"/>
          <w:color w:val="auto"/>
          <w:sz w:val="22"/>
        </w:rPr>
        <w:t>Inspect invoices for correct application of GST.</w:t>
      </w:r>
    </w:p>
    <w:p w14:paraId="06A99C08" w14:textId="77777777" w:rsidR="0060045F" w:rsidRPr="0060045F" w:rsidRDefault="0060045F" w:rsidP="0060045F">
      <w:pPr>
        <w:pStyle w:val="ListParagraph"/>
        <w:numPr>
          <w:ilvl w:val="0"/>
          <w:numId w:val="41"/>
        </w:numPr>
        <w:shd w:val="clear" w:color="auto" w:fill="FFFFFF"/>
        <w:spacing w:after="0"/>
      </w:pPr>
      <w:r w:rsidRPr="0060045F">
        <w:t>Prepare transportation consolidation plan to ensure optimal utilisation of resources</w:t>
      </w:r>
    </w:p>
    <w:p w14:paraId="33D38605" w14:textId="77777777" w:rsidR="0060045F" w:rsidRPr="0060045F" w:rsidRDefault="0060045F" w:rsidP="0060045F">
      <w:pPr>
        <w:pStyle w:val="ListParagraph"/>
        <w:numPr>
          <w:ilvl w:val="0"/>
          <w:numId w:val="41"/>
        </w:numPr>
        <w:shd w:val="clear" w:color="auto" w:fill="FFFFFF"/>
        <w:spacing w:after="0"/>
      </w:pPr>
      <w:r w:rsidRPr="0060045F">
        <w:t>Track vehicle movement and ensure timely delivery and compliance to regulatory documentation.</w:t>
      </w:r>
    </w:p>
    <w:p w14:paraId="54C9409C" w14:textId="77777777" w:rsidR="0060045F" w:rsidRPr="0060045F" w:rsidRDefault="0060045F" w:rsidP="0060045F">
      <w:pPr>
        <w:pStyle w:val="ListParagraph"/>
        <w:numPr>
          <w:ilvl w:val="0"/>
          <w:numId w:val="41"/>
        </w:numPr>
        <w:shd w:val="clear" w:color="auto" w:fill="FFFFFF"/>
        <w:spacing w:after="0"/>
      </w:pPr>
      <w:r w:rsidRPr="0060045F">
        <w:t>Plan and optimize routes for cost and time efficient consignment pickup and delivery</w:t>
      </w:r>
    </w:p>
    <w:p w14:paraId="152FE41F" w14:textId="77777777" w:rsidR="0060045F" w:rsidRPr="0060045F" w:rsidRDefault="0060045F" w:rsidP="0060045F">
      <w:pPr>
        <w:pStyle w:val="ListParagraph"/>
        <w:numPr>
          <w:ilvl w:val="0"/>
          <w:numId w:val="41"/>
        </w:numPr>
        <w:shd w:val="clear" w:color="auto" w:fill="FFFFFF"/>
        <w:spacing w:after="0"/>
      </w:pPr>
      <w:r w:rsidRPr="0060045F">
        <w:t>Prepare and file export/ import documentation to facilitate customs clearance and goods movement</w:t>
      </w:r>
    </w:p>
    <w:p w14:paraId="0B7C1318" w14:textId="694F34D4" w:rsidR="0060045F" w:rsidRPr="004C23D2" w:rsidRDefault="0060045F" w:rsidP="0060045F">
      <w:pPr>
        <w:pStyle w:val="PHbodytextbold"/>
        <w:numPr>
          <w:ilvl w:val="0"/>
          <w:numId w:val="41"/>
        </w:numPr>
        <w:rPr>
          <w:rFonts w:asciiTheme="minorHAnsi" w:hAnsiTheme="minorHAnsi"/>
          <w:b w:val="0"/>
          <w:color w:val="auto"/>
          <w:sz w:val="22"/>
        </w:rPr>
      </w:pPr>
      <w:r w:rsidRPr="0060045F">
        <w:rPr>
          <w:rFonts w:asciiTheme="minorHAnsi" w:hAnsiTheme="minorHAnsi"/>
          <w:b w:val="0"/>
          <w:color w:val="auto"/>
          <w:sz w:val="22"/>
        </w:rPr>
        <w:t>Use transportation telematics to drive efficiency and reduce cost in vehicle fleet operations</w:t>
      </w:r>
    </w:p>
    <w:p w14:paraId="536BDC11" w14:textId="54CB3794" w:rsidR="00E57867" w:rsidRDefault="001A37F7" w:rsidP="00523610">
      <w:pPr>
        <w:pStyle w:val="Heading2"/>
        <w:ind w:left="-810"/>
        <w:rPr>
          <w:color w:val="0B84B5"/>
          <w:sz w:val="24"/>
          <w:szCs w:val="24"/>
        </w:rPr>
      </w:pPr>
      <w:bookmarkStart w:id="3" w:name="_Toc107829515"/>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EC740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EC740B" w:rsidRDefault="00F14321" w:rsidP="00484690">
            <w:pPr>
              <w:rPr>
                <w:rFonts w:cstheme="minorHAnsi"/>
                <w:color w:val="0070C0"/>
              </w:rPr>
            </w:pPr>
            <w:r w:rsidRPr="00EC740B">
              <w:rPr>
                <w:rFonts w:cstheme="minorHAnsi"/>
                <w:color w:val="0070C0"/>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335AD676"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E647B9">
              <w:rPr>
                <w:rFonts w:cstheme="minorHAnsi"/>
                <w:b w:val="0"/>
                <w:bCs w:val="0"/>
              </w:rPr>
              <w:t xml:space="preserve">Land Transportation </w:t>
            </w:r>
            <w:r w:rsidR="0060045F">
              <w:rPr>
                <w:rFonts w:cstheme="minorHAnsi"/>
                <w:b w:val="0"/>
                <w:bCs w:val="0"/>
              </w:rPr>
              <w:t>Executive</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CC4D75" w14:textId="6BA8DB0D" w:rsidR="00F14321" w:rsidRPr="00EC740B" w:rsidRDefault="00502BAB" w:rsidP="00575CA7">
            <w:pPr>
              <w:rPr>
                <w:rFonts w:cstheme="minorHAnsi"/>
                <w:color w:val="0070C0"/>
              </w:rPr>
            </w:pPr>
            <w:r w:rsidRPr="00EC740B">
              <w:rPr>
                <w:rFonts w:cstheme="minorHAnsi"/>
                <w:color w:val="0070C0"/>
              </w:rPr>
              <w:t>LSC/N</w:t>
            </w:r>
            <w:r w:rsidR="009B2706" w:rsidRPr="00EC740B">
              <w:rPr>
                <w:rFonts w:cstheme="minorHAnsi"/>
                <w:color w:val="0070C0"/>
              </w:rPr>
              <w:t>1</w:t>
            </w:r>
            <w:r w:rsidR="00274794" w:rsidRPr="00EC740B">
              <w:rPr>
                <w:rFonts w:cstheme="minorHAnsi"/>
                <w:color w:val="0070C0"/>
              </w:rPr>
              <w:t>002</w:t>
            </w:r>
            <w:r w:rsidRPr="00EC740B">
              <w:rPr>
                <w:rFonts w:cstheme="minorHAnsi"/>
                <w:color w:val="0070C0"/>
              </w:rPr>
              <w:t xml:space="preserve"> –</w:t>
            </w:r>
            <w:r w:rsidR="00274794" w:rsidRPr="00EC740B">
              <w:rPr>
                <w:rFonts w:cstheme="minorHAnsi"/>
                <w:color w:val="0070C0"/>
              </w:rPr>
              <w:t>Transport data processing and analysis</w:t>
            </w:r>
          </w:p>
          <w:p w14:paraId="6D18F7A4" w14:textId="3BD1204F" w:rsidR="00502BAB" w:rsidRPr="00EC740B" w:rsidRDefault="00EC740B" w:rsidP="00575CA7">
            <w:pPr>
              <w:rPr>
                <w:rFonts w:cstheme="minorHAnsi"/>
                <w:color w:val="0070C0"/>
              </w:rPr>
            </w:pPr>
            <w:r>
              <w:rPr>
                <w:rFonts w:cstheme="minorHAnsi"/>
                <w:color w:val="0070C0"/>
              </w:rPr>
              <w:t xml:space="preserve">NOS Version </w:t>
            </w:r>
            <w:r w:rsidR="00274794" w:rsidRPr="00EC740B">
              <w:rPr>
                <w:rFonts w:cstheme="minorHAnsi"/>
                <w:color w:val="0070C0"/>
              </w:rPr>
              <w:t>1</w:t>
            </w:r>
            <w:r w:rsidR="00502BAB" w:rsidRPr="00EC740B">
              <w:rPr>
                <w:rFonts w:cstheme="minorHAnsi"/>
                <w:color w:val="0070C0"/>
              </w:rPr>
              <w:t>.0</w:t>
            </w:r>
          </w:p>
          <w:p w14:paraId="4FE6F8E7" w14:textId="11C14E27" w:rsidR="00502BAB" w:rsidRPr="00502BAB" w:rsidRDefault="00EC740B" w:rsidP="00575CA7">
            <w:pPr>
              <w:rPr>
                <w:rFonts w:ascii="Calibri" w:eastAsia="Trebuchet MS" w:hAnsi="Calibri" w:cs="Calibri"/>
                <w:b w:val="0"/>
                <w:bCs w:val="0"/>
                <w:iCs/>
                <w:color w:val="258BC0"/>
                <w:w w:val="110"/>
                <w:lang w:bidi="en-US"/>
              </w:rPr>
            </w:pPr>
            <w:r>
              <w:rPr>
                <w:rFonts w:cstheme="minorHAnsi"/>
                <w:color w:val="0070C0"/>
              </w:rPr>
              <w:t xml:space="preserve">NSQF Level </w:t>
            </w:r>
            <w:r w:rsidR="00274794" w:rsidRPr="00EC740B">
              <w:rPr>
                <w:rFonts w:cstheme="minorHAnsi"/>
                <w:color w:val="0070C0"/>
              </w:rPr>
              <w:t>4</w:t>
            </w:r>
          </w:p>
        </w:tc>
        <w:tc>
          <w:tcPr>
            <w:tcW w:w="1027"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31694857" w:rsidR="00F14321" w:rsidRPr="008E2268" w:rsidRDefault="009647E6"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30</w:t>
            </w:r>
          </w:p>
        </w:tc>
        <w:tc>
          <w:tcPr>
            <w:tcW w:w="2022" w:type="dxa"/>
            <w:shd w:val="clear" w:color="auto" w:fill="auto"/>
          </w:tcPr>
          <w:p w14:paraId="02EFA19C" w14:textId="5D0DFF0C" w:rsidR="00F14321" w:rsidRPr="00112D50" w:rsidRDefault="009647E6" w:rsidP="00575CA7">
            <w:pPr>
              <w:cnfStyle w:val="000000100000" w:firstRow="0" w:lastRow="0" w:firstColumn="0" w:lastColumn="0" w:oddVBand="0" w:evenVBand="0" w:oddHBand="1" w:evenHBand="0" w:firstRowFirstColumn="0" w:firstRowLastColumn="0" w:lastRowFirstColumn="0" w:lastRowLastColumn="0"/>
              <w:rPr>
                <w:b/>
                <w:bCs/>
                <w:iCs/>
                <w:color w:val="0070C0"/>
              </w:rPr>
            </w:pPr>
            <w:r>
              <w:rPr>
                <w:b/>
                <w:bCs/>
                <w:iCs/>
                <w:color w:val="0070C0"/>
              </w:rPr>
              <w:t>10</w:t>
            </w:r>
          </w:p>
        </w:tc>
        <w:tc>
          <w:tcPr>
            <w:tcW w:w="2250" w:type="dxa"/>
            <w:shd w:val="clear" w:color="auto" w:fill="auto"/>
          </w:tcPr>
          <w:p w14:paraId="3E179E43" w14:textId="77777777" w:rsidR="00F14321" w:rsidRPr="009647E6" w:rsidRDefault="00F14321"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2B1F39D9" w14:textId="11B4FD60" w:rsidR="00F14321" w:rsidRPr="009647E6" w:rsidRDefault="009647E6"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9647E6">
              <w:rPr>
                <w:rFonts w:ascii="Calibri" w:eastAsia="Trebuchet MS" w:hAnsi="Calibri" w:cs="Calibri"/>
                <w:b/>
                <w:bCs/>
                <w:iCs/>
                <w:color w:val="258BC0"/>
                <w:w w:val="110"/>
                <w:lang w:bidi="en-US"/>
              </w:rPr>
              <w:t>60</w:t>
            </w:r>
          </w:p>
        </w:tc>
      </w:tr>
      <w:tr w:rsidR="001505D4"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204A03C2"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60045F">
              <w:rPr>
                <w:rFonts w:cstheme="minorHAnsi"/>
                <w:b w:val="0"/>
                <w:bCs w:val="0"/>
              </w:rPr>
              <w:t>Transportation data analysis</w:t>
            </w:r>
          </w:p>
        </w:tc>
        <w:tc>
          <w:tcPr>
            <w:tcW w:w="1027"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311BB04D" w:rsidR="001505D4" w:rsidRPr="00502BAB" w:rsidRDefault="009647E6" w:rsidP="00575CA7">
            <w:pPr>
              <w:cnfStyle w:val="000000000000" w:firstRow="0" w:lastRow="0" w:firstColumn="0" w:lastColumn="0" w:oddVBand="0" w:evenVBand="0" w:oddHBand="0" w:evenHBand="0" w:firstRowFirstColumn="0" w:firstRowLastColumn="0" w:lastRowFirstColumn="0" w:lastRowLastColumn="0"/>
            </w:pPr>
            <w:r>
              <w:t>30</w:t>
            </w:r>
          </w:p>
        </w:tc>
        <w:tc>
          <w:tcPr>
            <w:tcW w:w="2022" w:type="dxa"/>
            <w:shd w:val="clear" w:color="auto" w:fill="auto"/>
          </w:tcPr>
          <w:p w14:paraId="2CAEE256" w14:textId="6CB09A63" w:rsidR="001505D4" w:rsidRPr="00112D50" w:rsidRDefault="009647E6" w:rsidP="00575CA7">
            <w:pPr>
              <w:cnfStyle w:val="000000000000" w:firstRow="0" w:lastRow="0" w:firstColumn="0" w:lastColumn="0" w:oddVBand="0" w:evenVBand="0" w:oddHBand="0" w:evenHBand="0" w:firstRowFirstColumn="0" w:firstRowLastColumn="0" w:lastRowFirstColumn="0" w:lastRowLastColumn="0"/>
              <w:rPr>
                <w:iCs/>
              </w:rPr>
            </w:pPr>
            <w:r>
              <w:rPr>
                <w:iCs/>
              </w:rPr>
              <w:t>10</w:t>
            </w:r>
          </w:p>
        </w:tc>
        <w:tc>
          <w:tcPr>
            <w:tcW w:w="2250" w:type="dxa"/>
            <w:shd w:val="clear" w:color="auto" w:fill="auto"/>
          </w:tcPr>
          <w:p w14:paraId="4C2DCC5E" w14:textId="77777777" w:rsidR="001505D4" w:rsidRPr="00F27E86" w:rsidRDefault="001505D4"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140604CC" w14:textId="55345834" w:rsidR="001505D4" w:rsidRPr="00E32528" w:rsidRDefault="009647E6" w:rsidP="00575CA7">
            <w:pPr>
              <w:cnfStyle w:val="000000000000" w:firstRow="0" w:lastRow="0" w:firstColumn="0" w:lastColumn="0" w:oddVBand="0" w:evenVBand="0" w:oddHBand="0" w:evenHBand="0" w:firstRowFirstColumn="0" w:firstRowLastColumn="0" w:lastRowFirstColumn="0" w:lastRowLastColumn="0"/>
            </w:pPr>
            <w:r>
              <w:t>60</w:t>
            </w:r>
          </w:p>
        </w:tc>
      </w:tr>
      <w:tr w:rsidR="009647E6" w:rsidRPr="0039226F" w14:paraId="53822EBC" w14:textId="4BA4967C" w:rsidTr="007A0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3D7F4AAE" w14:textId="5682CD03" w:rsidR="009647E6" w:rsidRPr="00EC740B" w:rsidRDefault="009647E6" w:rsidP="009647E6">
            <w:pPr>
              <w:rPr>
                <w:rFonts w:cstheme="minorHAnsi"/>
                <w:color w:val="0070C0"/>
              </w:rPr>
            </w:pPr>
            <w:r w:rsidRPr="00EC740B">
              <w:rPr>
                <w:rFonts w:cstheme="minorHAnsi"/>
                <w:color w:val="0070C0"/>
              </w:rPr>
              <w:t>LSC/N1003– Coordinate with internal team and external vendors</w:t>
            </w:r>
          </w:p>
          <w:p w14:paraId="4C0C8F54" w14:textId="77777777" w:rsidR="009647E6" w:rsidRPr="00EC740B" w:rsidRDefault="009647E6" w:rsidP="009647E6">
            <w:pPr>
              <w:rPr>
                <w:rFonts w:cstheme="minorHAnsi"/>
                <w:color w:val="0070C0"/>
              </w:rPr>
            </w:pPr>
            <w:r>
              <w:rPr>
                <w:rFonts w:cstheme="minorHAnsi"/>
                <w:color w:val="0070C0"/>
              </w:rPr>
              <w:t xml:space="preserve">NOS Version </w:t>
            </w:r>
            <w:r w:rsidRPr="00EC740B">
              <w:rPr>
                <w:rFonts w:cstheme="minorHAnsi"/>
                <w:color w:val="0070C0"/>
              </w:rPr>
              <w:t>1.0</w:t>
            </w:r>
          </w:p>
          <w:p w14:paraId="0486FB2D" w14:textId="18E35CD7" w:rsidR="009647E6" w:rsidRPr="00F27E86" w:rsidRDefault="009647E6" w:rsidP="009647E6">
            <w:pPr>
              <w:rPr>
                <w:rFonts w:ascii="Calibri" w:eastAsia="Trebuchet MS" w:hAnsi="Calibri" w:cs="Calibri"/>
                <w:b w:val="0"/>
                <w:bCs w:val="0"/>
                <w:iCs/>
                <w:color w:val="258BC0"/>
                <w:w w:val="110"/>
                <w:lang w:bidi="en-US"/>
              </w:rPr>
            </w:pPr>
            <w:r>
              <w:rPr>
                <w:rFonts w:cstheme="minorHAnsi"/>
                <w:color w:val="0070C0"/>
              </w:rPr>
              <w:t xml:space="preserve">NSQF Level </w:t>
            </w:r>
            <w:r w:rsidRPr="00EC740B">
              <w:rPr>
                <w:rFonts w:cstheme="minorHAnsi"/>
                <w:color w:val="0070C0"/>
              </w:rPr>
              <w:t>4</w:t>
            </w:r>
          </w:p>
        </w:tc>
        <w:tc>
          <w:tcPr>
            <w:tcW w:w="1027" w:type="dxa"/>
            <w:shd w:val="clear" w:color="auto" w:fill="auto"/>
          </w:tcPr>
          <w:p w14:paraId="495E9D00" w14:textId="61C44488"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5E1A9C42" w14:textId="4CF29622"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30</w:t>
            </w:r>
          </w:p>
        </w:tc>
        <w:tc>
          <w:tcPr>
            <w:tcW w:w="2022" w:type="dxa"/>
            <w:shd w:val="clear" w:color="auto" w:fill="auto"/>
          </w:tcPr>
          <w:p w14:paraId="42A1AEEE" w14:textId="0711411B"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rPr>
                <w:b/>
                <w:bCs/>
                <w:color w:val="0B84B5"/>
              </w:rPr>
            </w:pPr>
            <w:r>
              <w:rPr>
                <w:b/>
                <w:bCs/>
                <w:iCs/>
                <w:color w:val="0070C0"/>
              </w:rPr>
              <w:t>10</w:t>
            </w:r>
          </w:p>
        </w:tc>
        <w:tc>
          <w:tcPr>
            <w:tcW w:w="2250" w:type="dxa"/>
            <w:shd w:val="clear" w:color="auto" w:fill="auto"/>
          </w:tcPr>
          <w:p w14:paraId="2B122D32" w14:textId="77777777"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079D0EC" w14:textId="36F03898" w:rsidR="009647E6" w:rsidRPr="00E32528" w:rsidRDefault="009647E6" w:rsidP="009647E6">
            <w:pPr>
              <w:cnfStyle w:val="000000100000" w:firstRow="0" w:lastRow="0" w:firstColumn="0" w:lastColumn="0" w:oddVBand="0" w:evenVBand="0" w:oddHBand="1" w:evenHBand="0" w:firstRowFirstColumn="0" w:firstRowLastColumn="0" w:lastRowFirstColumn="0" w:lastRowLastColumn="0"/>
            </w:pPr>
            <w:r w:rsidRPr="009647E6">
              <w:rPr>
                <w:rFonts w:ascii="Calibri" w:eastAsia="Trebuchet MS" w:hAnsi="Calibri" w:cs="Calibri"/>
                <w:b/>
                <w:bCs/>
                <w:iCs/>
                <w:color w:val="258BC0"/>
                <w:w w:val="110"/>
                <w:lang w:bidi="en-US"/>
              </w:rPr>
              <w:t>60</w:t>
            </w:r>
          </w:p>
        </w:tc>
      </w:tr>
      <w:tr w:rsidR="009647E6"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79572E4C" w:rsidR="009647E6" w:rsidRDefault="009647E6" w:rsidP="009647E6">
            <w:pPr>
              <w:rPr>
                <w:rFonts w:cstheme="minorHAnsi"/>
                <w:b w:val="0"/>
                <w:bCs w:val="0"/>
                <w:color w:val="0070C0"/>
              </w:rPr>
            </w:pPr>
            <w:r w:rsidRPr="0034043F">
              <w:rPr>
                <w:rFonts w:cstheme="minorHAnsi"/>
                <w:b w:val="0"/>
                <w:bCs w:val="0"/>
              </w:rPr>
              <w:lastRenderedPageBreak/>
              <w:t>Module 3:</w:t>
            </w:r>
            <w:r>
              <w:rPr>
                <w:rFonts w:cstheme="minorHAnsi"/>
                <w:b w:val="0"/>
                <w:bCs w:val="0"/>
              </w:rPr>
              <w:t xml:space="preserve"> Team and vendor coordination </w:t>
            </w:r>
          </w:p>
        </w:tc>
        <w:tc>
          <w:tcPr>
            <w:tcW w:w="1027" w:type="dxa"/>
            <w:shd w:val="clear" w:color="auto" w:fill="auto"/>
          </w:tcPr>
          <w:p w14:paraId="093DE45F" w14:textId="052262E4" w:rsidR="009647E6" w:rsidRDefault="009647E6" w:rsidP="009647E6">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7A29A5F6" w:rsidR="009647E6" w:rsidRDefault="009647E6" w:rsidP="009647E6">
            <w:pPr>
              <w:cnfStyle w:val="000000000000" w:firstRow="0" w:lastRow="0" w:firstColumn="0" w:lastColumn="0" w:oddVBand="0" w:evenVBand="0" w:oddHBand="0" w:evenHBand="0" w:firstRowFirstColumn="0" w:firstRowLastColumn="0" w:lastRowFirstColumn="0" w:lastRowLastColumn="0"/>
            </w:pPr>
            <w:r>
              <w:t>30</w:t>
            </w:r>
          </w:p>
        </w:tc>
        <w:tc>
          <w:tcPr>
            <w:tcW w:w="2022" w:type="dxa"/>
            <w:shd w:val="clear" w:color="auto" w:fill="auto"/>
          </w:tcPr>
          <w:p w14:paraId="0289D0C7" w14:textId="23C3148E"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pPr>
            <w:r>
              <w:rPr>
                <w:iCs/>
              </w:rPr>
              <w:t>10</w:t>
            </w:r>
          </w:p>
        </w:tc>
        <w:tc>
          <w:tcPr>
            <w:tcW w:w="2250" w:type="dxa"/>
            <w:shd w:val="clear" w:color="auto" w:fill="auto"/>
          </w:tcPr>
          <w:p w14:paraId="7C1B01FC" w14:textId="7777777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09EB1FB8" w:rsidR="009647E6" w:rsidRPr="00E32528" w:rsidRDefault="009647E6" w:rsidP="009647E6">
            <w:pPr>
              <w:cnfStyle w:val="000000000000" w:firstRow="0" w:lastRow="0" w:firstColumn="0" w:lastColumn="0" w:oddVBand="0" w:evenVBand="0" w:oddHBand="0" w:evenHBand="0" w:firstRowFirstColumn="0" w:firstRowLastColumn="0" w:lastRowFirstColumn="0" w:lastRowLastColumn="0"/>
            </w:pPr>
            <w:r>
              <w:t>60</w:t>
            </w:r>
          </w:p>
        </w:tc>
      </w:tr>
      <w:tr w:rsidR="009647E6"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B25718" w14:textId="197982BC" w:rsidR="009647E6" w:rsidRPr="001505D4" w:rsidRDefault="009647E6" w:rsidP="009647E6">
            <w:pPr>
              <w:rPr>
                <w:rFonts w:cstheme="minorHAnsi"/>
                <w:color w:val="0070C0"/>
              </w:rPr>
            </w:pPr>
            <w:r w:rsidRPr="001505D4">
              <w:rPr>
                <w:rFonts w:cstheme="minorHAnsi"/>
                <w:color w:val="0070C0"/>
              </w:rPr>
              <w:t>LSC/N</w:t>
            </w:r>
            <w:r>
              <w:rPr>
                <w:rFonts w:cstheme="minorHAnsi"/>
                <w:color w:val="0070C0"/>
              </w:rPr>
              <w:t>0302</w:t>
            </w:r>
            <w:r w:rsidRPr="001505D4">
              <w:rPr>
                <w:rFonts w:cstheme="minorHAnsi"/>
                <w:color w:val="0070C0"/>
              </w:rPr>
              <w:t xml:space="preserve"> – </w:t>
            </w:r>
            <w:r w:rsidRPr="00274794">
              <w:rPr>
                <w:rFonts w:cstheme="minorHAnsi"/>
                <w:color w:val="0070C0"/>
              </w:rPr>
              <w:t>Perform inbound and outbound documentation</w:t>
            </w:r>
          </w:p>
          <w:p w14:paraId="2E356866" w14:textId="77777777" w:rsidR="009647E6" w:rsidRPr="00EC740B" w:rsidRDefault="009647E6" w:rsidP="009647E6">
            <w:pPr>
              <w:rPr>
                <w:rFonts w:cstheme="minorHAnsi"/>
                <w:color w:val="0070C0"/>
              </w:rPr>
            </w:pPr>
            <w:r>
              <w:rPr>
                <w:rFonts w:cstheme="minorHAnsi"/>
                <w:color w:val="0070C0"/>
              </w:rPr>
              <w:t xml:space="preserve">NOS Version </w:t>
            </w:r>
            <w:r w:rsidRPr="00EC740B">
              <w:rPr>
                <w:rFonts w:cstheme="minorHAnsi"/>
                <w:color w:val="0070C0"/>
              </w:rPr>
              <w:t>1.0</w:t>
            </w:r>
          </w:p>
          <w:p w14:paraId="4447C2BB" w14:textId="51F2CD99" w:rsidR="009647E6" w:rsidRPr="00F27E86" w:rsidRDefault="009647E6" w:rsidP="009647E6">
            <w:pPr>
              <w:rPr>
                <w:rFonts w:cstheme="minorHAnsi"/>
                <w:b w:val="0"/>
                <w:bCs w:val="0"/>
                <w:color w:val="0070C0"/>
              </w:rPr>
            </w:pPr>
            <w:r>
              <w:rPr>
                <w:rFonts w:cstheme="minorHAnsi"/>
                <w:color w:val="0070C0"/>
              </w:rPr>
              <w:t xml:space="preserve">NSQF Level </w:t>
            </w:r>
            <w:r w:rsidRPr="00EC740B">
              <w:rPr>
                <w:rFonts w:cstheme="minorHAnsi"/>
                <w:color w:val="0070C0"/>
              </w:rPr>
              <w:t>4</w:t>
            </w:r>
          </w:p>
        </w:tc>
        <w:tc>
          <w:tcPr>
            <w:tcW w:w="1027" w:type="dxa"/>
            <w:shd w:val="clear" w:color="auto" w:fill="auto"/>
          </w:tcPr>
          <w:p w14:paraId="10065102" w14:textId="40FCF095"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41AF4484" w14:textId="0372A4A4"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30</w:t>
            </w:r>
          </w:p>
        </w:tc>
        <w:tc>
          <w:tcPr>
            <w:tcW w:w="2022" w:type="dxa"/>
            <w:shd w:val="clear" w:color="auto" w:fill="auto"/>
          </w:tcPr>
          <w:p w14:paraId="2EE8F6F5" w14:textId="338B21A6"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pPr>
            <w:r>
              <w:rPr>
                <w:b/>
                <w:bCs/>
                <w:iCs/>
                <w:color w:val="0070C0"/>
              </w:rPr>
              <w:t>10</w:t>
            </w:r>
          </w:p>
        </w:tc>
        <w:tc>
          <w:tcPr>
            <w:tcW w:w="2250" w:type="dxa"/>
            <w:shd w:val="clear" w:color="auto" w:fill="auto"/>
          </w:tcPr>
          <w:p w14:paraId="43C8FE83" w14:textId="77777777"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5D595681" w:rsidR="009647E6" w:rsidRPr="00E32528" w:rsidRDefault="009647E6" w:rsidP="009647E6">
            <w:pPr>
              <w:cnfStyle w:val="000000100000" w:firstRow="0" w:lastRow="0" w:firstColumn="0" w:lastColumn="0" w:oddVBand="0" w:evenVBand="0" w:oddHBand="1" w:evenHBand="0" w:firstRowFirstColumn="0" w:firstRowLastColumn="0" w:lastRowFirstColumn="0" w:lastRowLastColumn="0"/>
            </w:pPr>
            <w:r w:rsidRPr="009647E6">
              <w:rPr>
                <w:rFonts w:ascii="Calibri" w:eastAsia="Trebuchet MS" w:hAnsi="Calibri" w:cs="Calibri"/>
                <w:b/>
                <w:bCs/>
                <w:iCs/>
                <w:color w:val="258BC0"/>
                <w:w w:val="110"/>
                <w:lang w:bidi="en-US"/>
              </w:rPr>
              <w:t>60</w:t>
            </w:r>
          </w:p>
        </w:tc>
      </w:tr>
      <w:tr w:rsidR="009647E6"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451D2809" w:rsidR="009647E6" w:rsidRPr="000C405D" w:rsidRDefault="009647E6" w:rsidP="009647E6">
            <w:pPr>
              <w:rPr>
                <w:rFonts w:cstheme="minorHAnsi"/>
                <w:b w:val="0"/>
                <w:bCs w:val="0"/>
              </w:rPr>
            </w:pPr>
            <w:r w:rsidRPr="0034043F">
              <w:rPr>
                <w:rFonts w:cstheme="minorHAnsi"/>
                <w:b w:val="0"/>
                <w:bCs w:val="0"/>
              </w:rPr>
              <w:t xml:space="preserve">Module 4: </w:t>
            </w:r>
            <w:r>
              <w:rPr>
                <w:rFonts w:cstheme="minorHAnsi"/>
                <w:b w:val="0"/>
                <w:bCs w:val="0"/>
              </w:rPr>
              <w:t xml:space="preserve">Documentation for land transportation </w:t>
            </w:r>
          </w:p>
        </w:tc>
        <w:tc>
          <w:tcPr>
            <w:tcW w:w="1027" w:type="dxa"/>
            <w:shd w:val="clear" w:color="auto" w:fill="auto"/>
          </w:tcPr>
          <w:p w14:paraId="1C31E7C0" w14:textId="27A7F78C" w:rsidR="009647E6" w:rsidRDefault="009647E6" w:rsidP="009647E6">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63F59372" w:rsidR="009647E6" w:rsidRDefault="009647E6" w:rsidP="009647E6">
            <w:pPr>
              <w:cnfStyle w:val="000000000000" w:firstRow="0" w:lastRow="0" w:firstColumn="0" w:lastColumn="0" w:oddVBand="0" w:evenVBand="0" w:oddHBand="0" w:evenHBand="0" w:firstRowFirstColumn="0" w:firstRowLastColumn="0" w:lastRowFirstColumn="0" w:lastRowLastColumn="0"/>
            </w:pPr>
            <w:r>
              <w:t>30</w:t>
            </w:r>
          </w:p>
        </w:tc>
        <w:tc>
          <w:tcPr>
            <w:tcW w:w="2022" w:type="dxa"/>
            <w:shd w:val="clear" w:color="auto" w:fill="auto"/>
          </w:tcPr>
          <w:p w14:paraId="765FA506" w14:textId="6054246B"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pPr>
            <w:r>
              <w:rPr>
                <w:iCs/>
              </w:rPr>
              <w:t>10</w:t>
            </w:r>
          </w:p>
        </w:tc>
        <w:tc>
          <w:tcPr>
            <w:tcW w:w="2250" w:type="dxa"/>
            <w:shd w:val="clear" w:color="auto" w:fill="auto"/>
          </w:tcPr>
          <w:p w14:paraId="4E4ABB6F" w14:textId="7777777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5B15B2F1" w:rsidR="009647E6" w:rsidRPr="00E32528" w:rsidRDefault="009647E6" w:rsidP="009647E6">
            <w:pPr>
              <w:cnfStyle w:val="000000000000" w:firstRow="0" w:lastRow="0" w:firstColumn="0" w:lastColumn="0" w:oddVBand="0" w:evenVBand="0" w:oddHBand="0" w:evenHBand="0" w:firstRowFirstColumn="0" w:firstRowLastColumn="0" w:lastRowFirstColumn="0" w:lastRowLastColumn="0"/>
            </w:pPr>
            <w:r>
              <w:t>60</w:t>
            </w:r>
          </w:p>
        </w:tc>
      </w:tr>
      <w:tr w:rsidR="009647E6"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2439389" w14:textId="36A8E14A" w:rsidR="009647E6" w:rsidRPr="001505D4" w:rsidRDefault="009647E6" w:rsidP="009647E6">
            <w:pPr>
              <w:rPr>
                <w:rFonts w:cstheme="minorHAnsi"/>
                <w:color w:val="0070C0"/>
              </w:rPr>
            </w:pPr>
            <w:r w:rsidRPr="001505D4">
              <w:rPr>
                <w:rFonts w:cstheme="minorHAnsi"/>
                <w:color w:val="0070C0"/>
              </w:rPr>
              <w:t>LSC/N</w:t>
            </w:r>
            <w:r>
              <w:rPr>
                <w:rFonts w:cstheme="minorHAnsi"/>
                <w:color w:val="0070C0"/>
              </w:rPr>
              <w:t>9904</w:t>
            </w:r>
            <w:r w:rsidRPr="001505D4">
              <w:rPr>
                <w:rFonts w:cstheme="minorHAnsi"/>
                <w:color w:val="0070C0"/>
              </w:rPr>
              <w:t>–</w:t>
            </w:r>
            <w:r>
              <w:rPr>
                <w:rFonts w:cstheme="minorHAnsi"/>
                <w:color w:val="0070C0"/>
              </w:rPr>
              <w:t xml:space="preserve"> </w:t>
            </w:r>
            <w:r w:rsidRPr="00274794">
              <w:rPr>
                <w:rFonts w:cstheme="minorHAnsi"/>
                <w:color w:val="0070C0"/>
              </w:rPr>
              <w:t xml:space="preserve">Maintain integrity, </w:t>
            </w:r>
            <w:proofErr w:type="gramStart"/>
            <w:r w:rsidRPr="00274794">
              <w:rPr>
                <w:rFonts w:cstheme="minorHAnsi"/>
                <w:color w:val="0070C0"/>
              </w:rPr>
              <w:t>ethics</w:t>
            </w:r>
            <w:proofErr w:type="gramEnd"/>
            <w:r w:rsidRPr="00274794">
              <w:rPr>
                <w:rFonts w:cstheme="minorHAnsi"/>
                <w:color w:val="0070C0"/>
              </w:rPr>
              <w:t xml:space="preserve"> and regulatory compliance in operations</w:t>
            </w:r>
          </w:p>
          <w:p w14:paraId="6ED7607B" w14:textId="77777777" w:rsidR="009647E6" w:rsidRPr="00EC740B" w:rsidRDefault="009647E6" w:rsidP="009647E6">
            <w:pPr>
              <w:rPr>
                <w:rFonts w:cstheme="minorHAnsi"/>
                <w:color w:val="0070C0"/>
              </w:rPr>
            </w:pPr>
            <w:r>
              <w:rPr>
                <w:rFonts w:cstheme="minorHAnsi"/>
                <w:color w:val="0070C0"/>
              </w:rPr>
              <w:t xml:space="preserve">NOS Version </w:t>
            </w:r>
            <w:r w:rsidRPr="00EC740B">
              <w:rPr>
                <w:rFonts w:cstheme="minorHAnsi"/>
                <w:color w:val="0070C0"/>
              </w:rPr>
              <w:t>1.0</w:t>
            </w:r>
          </w:p>
          <w:p w14:paraId="6AFF9CA5" w14:textId="579D36FC" w:rsidR="009647E6" w:rsidRPr="001505D4" w:rsidRDefault="009647E6" w:rsidP="009647E6">
            <w:pPr>
              <w:rPr>
                <w:rFonts w:cstheme="minorHAnsi"/>
                <w:color w:val="0070C0"/>
              </w:rPr>
            </w:pPr>
            <w:r>
              <w:rPr>
                <w:rFonts w:cstheme="minorHAnsi"/>
                <w:color w:val="0070C0"/>
              </w:rPr>
              <w:t xml:space="preserve">NSQF Level </w:t>
            </w:r>
            <w:r w:rsidRPr="00EC740B">
              <w:rPr>
                <w:rFonts w:cstheme="minorHAnsi"/>
                <w:color w:val="0070C0"/>
              </w:rPr>
              <w:t>4</w:t>
            </w:r>
          </w:p>
        </w:tc>
        <w:tc>
          <w:tcPr>
            <w:tcW w:w="1027" w:type="dxa"/>
            <w:shd w:val="clear" w:color="auto" w:fill="auto"/>
          </w:tcPr>
          <w:p w14:paraId="6B294399" w14:textId="718FEBC5"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01D5FD42" w14:textId="05DC8DB8"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40</w:t>
            </w:r>
          </w:p>
        </w:tc>
        <w:tc>
          <w:tcPr>
            <w:tcW w:w="2022" w:type="dxa"/>
            <w:shd w:val="clear" w:color="auto" w:fill="auto"/>
          </w:tcPr>
          <w:p w14:paraId="327D7882" w14:textId="79357580"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auto"/>
          </w:tcPr>
          <w:p w14:paraId="6761A08B" w14:textId="77777777"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29FADEA8"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9647E6">
              <w:rPr>
                <w:rFonts w:cstheme="minorHAnsi"/>
                <w:b/>
                <w:bCs/>
                <w:color w:val="0070C0"/>
              </w:rPr>
              <w:t>60</w:t>
            </w:r>
          </w:p>
        </w:tc>
      </w:tr>
      <w:tr w:rsidR="009647E6"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3A4FEF4" w14:textId="17A9CFF7" w:rsidR="009647E6" w:rsidRPr="00EC740B" w:rsidRDefault="009647E6" w:rsidP="009647E6">
            <w:pPr>
              <w:rPr>
                <w:rFonts w:cstheme="minorHAnsi"/>
                <w:b w:val="0"/>
                <w:bCs w:val="0"/>
              </w:rPr>
            </w:pPr>
            <w:r w:rsidRPr="0034043F">
              <w:rPr>
                <w:rFonts w:cstheme="minorHAnsi"/>
                <w:b w:val="0"/>
                <w:bCs w:val="0"/>
              </w:rPr>
              <w:t xml:space="preserve">Module 5: </w:t>
            </w:r>
            <w:r>
              <w:rPr>
                <w:rFonts w:cstheme="minorHAnsi"/>
                <w:b w:val="0"/>
                <w:bCs w:val="0"/>
              </w:rPr>
              <w:t>Guidelines on integrity and ethics</w:t>
            </w:r>
          </w:p>
        </w:tc>
        <w:tc>
          <w:tcPr>
            <w:tcW w:w="1027" w:type="dxa"/>
            <w:shd w:val="clear" w:color="auto" w:fill="auto"/>
          </w:tcPr>
          <w:p w14:paraId="0BD59835" w14:textId="68737331" w:rsidR="009647E6" w:rsidRDefault="009647E6" w:rsidP="009647E6">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021B9A65" w:rsidR="009647E6" w:rsidRDefault="009647E6" w:rsidP="009647E6">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658DE7DF" w14:textId="77FEB31C"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005444F" w14:textId="7777777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4A72515D" w:rsidR="009647E6" w:rsidRPr="00E32528" w:rsidRDefault="009647E6" w:rsidP="009647E6">
            <w:pPr>
              <w:cnfStyle w:val="000000000000" w:firstRow="0" w:lastRow="0" w:firstColumn="0" w:lastColumn="0" w:oddVBand="0" w:evenVBand="0" w:oddHBand="0" w:evenHBand="0" w:firstRowFirstColumn="0" w:firstRowLastColumn="0" w:lastRowFirstColumn="0" w:lastRowLastColumn="0"/>
            </w:pPr>
            <w:r>
              <w:t>60</w:t>
            </w:r>
          </w:p>
        </w:tc>
      </w:tr>
      <w:tr w:rsidR="009647E6"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C33E5A5" w14:textId="03A4E87E" w:rsidR="009647E6" w:rsidRPr="001505D4" w:rsidRDefault="009647E6" w:rsidP="009647E6">
            <w:pPr>
              <w:rPr>
                <w:rFonts w:cstheme="minorHAnsi"/>
                <w:color w:val="0070C0"/>
              </w:rPr>
            </w:pPr>
            <w:r w:rsidRPr="001505D4">
              <w:rPr>
                <w:rFonts w:cstheme="minorHAnsi"/>
                <w:color w:val="0070C0"/>
              </w:rPr>
              <w:t>LSC/N</w:t>
            </w:r>
            <w:r>
              <w:rPr>
                <w:rFonts w:cstheme="minorHAnsi"/>
                <w:color w:val="0070C0"/>
              </w:rPr>
              <w:t>9905</w:t>
            </w:r>
            <w:r w:rsidRPr="001505D4">
              <w:rPr>
                <w:rFonts w:cstheme="minorHAnsi"/>
                <w:color w:val="0070C0"/>
              </w:rPr>
              <w:t xml:space="preserve"> – </w:t>
            </w:r>
            <w:r w:rsidRPr="00274794">
              <w:rPr>
                <w:rFonts w:cstheme="minorHAnsi"/>
                <w:color w:val="0070C0"/>
              </w:rPr>
              <w:t xml:space="preserve">Follow health, </w:t>
            </w:r>
            <w:proofErr w:type="gramStart"/>
            <w:r w:rsidRPr="00274794">
              <w:rPr>
                <w:rFonts w:cstheme="minorHAnsi"/>
                <w:color w:val="0070C0"/>
              </w:rPr>
              <w:t>safety</w:t>
            </w:r>
            <w:proofErr w:type="gramEnd"/>
            <w:r w:rsidRPr="00274794">
              <w:rPr>
                <w:rFonts w:cstheme="minorHAnsi"/>
                <w:color w:val="0070C0"/>
              </w:rPr>
              <w:t xml:space="preserve"> and security procedures</w:t>
            </w:r>
          </w:p>
          <w:p w14:paraId="1DB195B1" w14:textId="77777777" w:rsidR="009647E6" w:rsidRPr="00EC740B" w:rsidRDefault="009647E6" w:rsidP="009647E6">
            <w:pPr>
              <w:rPr>
                <w:rFonts w:cstheme="minorHAnsi"/>
                <w:color w:val="0070C0"/>
              </w:rPr>
            </w:pPr>
            <w:r>
              <w:rPr>
                <w:rFonts w:cstheme="minorHAnsi"/>
                <w:color w:val="0070C0"/>
              </w:rPr>
              <w:t xml:space="preserve">NOS Version </w:t>
            </w:r>
            <w:r w:rsidRPr="00EC740B">
              <w:rPr>
                <w:rFonts w:cstheme="minorHAnsi"/>
                <w:color w:val="0070C0"/>
              </w:rPr>
              <w:t>1.0</w:t>
            </w:r>
          </w:p>
          <w:p w14:paraId="7DB0572D" w14:textId="40C873E1" w:rsidR="009647E6" w:rsidRPr="00502BAB" w:rsidRDefault="009647E6" w:rsidP="009647E6">
            <w:pPr>
              <w:rPr>
                <w:color w:val="0B84B5"/>
              </w:rPr>
            </w:pPr>
            <w:r>
              <w:rPr>
                <w:rFonts w:cstheme="minorHAnsi"/>
                <w:color w:val="0070C0"/>
              </w:rPr>
              <w:t xml:space="preserve">NSQF Level </w:t>
            </w:r>
            <w:r w:rsidRPr="00EC740B">
              <w:rPr>
                <w:rFonts w:cstheme="minorHAnsi"/>
                <w:color w:val="0070C0"/>
              </w:rPr>
              <w:t>4</w:t>
            </w:r>
          </w:p>
        </w:tc>
        <w:tc>
          <w:tcPr>
            <w:tcW w:w="1027" w:type="dxa"/>
            <w:shd w:val="clear" w:color="auto" w:fill="auto"/>
          </w:tcPr>
          <w:p w14:paraId="710D62C3" w14:textId="0C389D1E"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7CAC3242" w14:textId="03DDD22A"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40</w:t>
            </w:r>
          </w:p>
        </w:tc>
        <w:tc>
          <w:tcPr>
            <w:tcW w:w="2022" w:type="dxa"/>
            <w:shd w:val="clear" w:color="auto" w:fill="auto"/>
          </w:tcPr>
          <w:p w14:paraId="0C2C2908" w14:textId="6FD44DAD"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8716291" w14:textId="77777777"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3B9FC144" w:rsidR="009647E6" w:rsidRPr="00B640E3"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9647E6">
              <w:rPr>
                <w:rFonts w:cstheme="minorHAnsi"/>
                <w:b/>
                <w:bCs/>
                <w:color w:val="0070C0"/>
              </w:rPr>
              <w:t>60</w:t>
            </w:r>
          </w:p>
        </w:tc>
      </w:tr>
      <w:tr w:rsidR="009647E6"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E532FE8" w14:textId="11341F84" w:rsidR="009647E6" w:rsidRPr="00EC740B" w:rsidRDefault="009647E6" w:rsidP="009647E6">
            <w:pPr>
              <w:rPr>
                <w:rFonts w:cstheme="minorHAnsi"/>
                <w:b w:val="0"/>
                <w:bCs w:val="0"/>
              </w:rPr>
            </w:pPr>
            <w:r w:rsidRPr="0034043F">
              <w:rPr>
                <w:rFonts w:cstheme="minorHAnsi"/>
                <w:b w:val="0"/>
                <w:bCs w:val="0"/>
              </w:rPr>
              <w:t>Module 6:</w:t>
            </w:r>
            <w:r>
              <w:rPr>
                <w:rFonts w:cstheme="minorHAnsi"/>
                <w:b w:val="0"/>
                <w:bCs w:val="0"/>
              </w:rPr>
              <w:t xml:space="preserve"> Compliance to health, </w:t>
            </w:r>
            <w:proofErr w:type="gramStart"/>
            <w:r>
              <w:rPr>
                <w:rFonts w:cstheme="minorHAnsi"/>
                <w:b w:val="0"/>
                <w:bCs w:val="0"/>
              </w:rPr>
              <w:t>safety</w:t>
            </w:r>
            <w:proofErr w:type="gramEnd"/>
            <w:r>
              <w:rPr>
                <w:rFonts w:cstheme="minorHAnsi"/>
                <w:b w:val="0"/>
                <w:bCs w:val="0"/>
              </w:rPr>
              <w:t xml:space="preserve"> and security norms</w:t>
            </w:r>
          </w:p>
        </w:tc>
        <w:tc>
          <w:tcPr>
            <w:tcW w:w="1027" w:type="dxa"/>
            <w:shd w:val="clear" w:color="auto" w:fill="auto"/>
          </w:tcPr>
          <w:p w14:paraId="6861C3ED" w14:textId="20DEDA8A" w:rsidR="009647E6" w:rsidRPr="00502BAB" w:rsidRDefault="009647E6" w:rsidP="009647E6">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67AF4CAB" w:rsidR="009647E6" w:rsidRPr="00502BAB" w:rsidRDefault="009647E6" w:rsidP="009647E6">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4A7753C5" w14:textId="4B1D27A5"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ED58C19" w14:textId="7777777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22550739" w:rsidR="009647E6" w:rsidRPr="00E32528" w:rsidRDefault="009647E6" w:rsidP="009647E6">
            <w:pPr>
              <w:cnfStyle w:val="000000000000" w:firstRow="0" w:lastRow="0" w:firstColumn="0" w:lastColumn="0" w:oddVBand="0" w:evenVBand="0" w:oddHBand="0" w:evenHBand="0" w:firstRowFirstColumn="0" w:firstRowLastColumn="0" w:lastRowFirstColumn="0" w:lastRowLastColumn="0"/>
            </w:pPr>
            <w:r>
              <w:t>60</w:t>
            </w:r>
          </w:p>
        </w:tc>
      </w:tr>
      <w:tr w:rsidR="009647E6" w:rsidRPr="0039226F" w14:paraId="207969C3"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ADF93D6" w14:textId="3931F7F5" w:rsidR="009647E6" w:rsidRDefault="009647E6" w:rsidP="009647E6">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 xml:space="preserve">6 - </w:t>
            </w:r>
            <w:r w:rsidRPr="00274794">
              <w:rPr>
                <w:rFonts w:cstheme="minorHAnsi"/>
                <w:color w:val="0070C0"/>
              </w:rPr>
              <w:t>Verify GST invoices</w:t>
            </w:r>
          </w:p>
          <w:p w14:paraId="6BB3C537" w14:textId="77777777" w:rsidR="009647E6" w:rsidRPr="00EC740B" w:rsidRDefault="009647E6" w:rsidP="009647E6">
            <w:pPr>
              <w:rPr>
                <w:rFonts w:cstheme="minorHAnsi"/>
                <w:color w:val="0070C0"/>
              </w:rPr>
            </w:pPr>
            <w:r>
              <w:rPr>
                <w:rFonts w:cstheme="minorHAnsi"/>
                <w:color w:val="0070C0"/>
              </w:rPr>
              <w:t xml:space="preserve">NOS Version </w:t>
            </w:r>
            <w:r w:rsidRPr="00EC740B">
              <w:rPr>
                <w:rFonts w:cstheme="minorHAnsi"/>
                <w:color w:val="0070C0"/>
              </w:rPr>
              <w:t>1.0</w:t>
            </w:r>
          </w:p>
          <w:p w14:paraId="2643BB9E" w14:textId="6AA1B1BC" w:rsidR="009647E6" w:rsidRPr="0034043F" w:rsidRDefault="009647E6" w:rsidP="009647E6">
            <w:pPr>
              <w:rPr>
                <w:rFonts w:cstheme="minorHAnsi"/>
              </w:rPr>
            </w:pPr>
            <w:r>
              <w:rPr>
                <w:rFonts w:cstheme="minorHAnsi"/>
                <w:color w:val="0070C0"/>
              </w:rPr>
              <w:t xml:space="preserve">NSQF Level </w:t>
            </w:r>
            <w:r w:rsidRPr="00EC740B">
              <w:rPr>
                <w:rFonts w:cstheme="minorHAnsi"/>
                <w:color w:val="0070C0"/>
              </w:rPr>
              <w:t>4</w:t>
            </w:r>
          </w:p>
        </w:tc>
        <w:tc>
          <w:tcPr>
            <w:tcW w:w="1027" w:type="dxa"/>
            <w:shd w:val="clear" w:color="auto" w:fill="auto"/>
          </w:tcPr>
          <w:p w14:paraId="0F815ECA" w14:textId="0DED0F3F" w:rsidR="009647E6" w:rsidRPr="007A4AE1"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711E1C4F" w14:textId="08E870A6" w:rsidR="009647E6" w:rsidRPr="007A4AE1"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40</w:t>
            </w:r>
          </w:p>
        </w:tc>
        <w:tc>
          <w:tcPr>
            <w:tcW w:w="2022" w:type="dxa"/>
            <w:shd w:val="clear" w:color="auto" w:fill="auto"/>
          </w:tcPr>
          <w:p w14:paraId="2B30F3FE" w14:textId="0D54AAF9" w:rsidR="009647E6" w:rsidRPr="00F27E86" w:rsidRDefault="009647E6" w:rsidP="009647E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00D2354" w14:textId="77777777" w:rsidR="009647E6" w:rsidRPr="009647E6"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bCs/>
                <w:color w:val="0070C0"/>
              </w:rPr>
            </w:pPr>
          </w:p>
        </w:tc>
        <w:tc>
          <w:tcPr>
            <w:tcW w:w="1440" w:type="dxa"/>
            <w:shd w:val="clear" w:color="auto" w:fill="auto"/>
          </w:tcPr>
          <w:p w14:paraId="63110F00" w14:textId="1D69C866" w:rsidR="009647E6" w:rsidRPr="009647E6" w:rsidRDefault="009647E6" w:rsidP="009647E6">
            <w:pPr>
              <w:cnfStyle w:val="000000100000" w:firstRow="0" w:lastRow="0" w:firstColumn="0" w:lastColumn="0" w:oddVBand="0" w:evenVBand="0" w:oddHBand="1" w:evenHBand="0" w:firstRowFirstColumn="0" w:firstRowLastColumn="0" w:lastRowFirstColumn="0" w:lastRowLastColumn="0"/>
              <w:rPr>
                <w:rFonts w:cstheme="minorHAnsi"/>
                <w:b/>
                <w:bCs/>
                <w:color w:val="0070C0"/>
              </w:rPr>
            </w:pPr>
            <w:r w:rsidRPr="009647E6">
              <w:rPr>
                <w:rFonts w:cstheme="minorHAnsi"/>
                <w:b/>
                <w:bCs/>
                <w:color w:val="0070C0"/>
              </w:rPr>
              <w:t>60</w:t>
            </w:r>
          </w:p>
        </w:tc>
      </w:tr>
      <w:tr w:rsidR="009647E6" w:rsidRPr="0039226F" w14:paraId="2E66578F" w14:textId="77777777" w:rsidTr="00EC740B">
        <w:trPr>
          <w:trHeight w:val="629"/>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15D67BC" w14:textId="1818F9CE" w:rsidR="009647E6" w:rsidRPr="00EC740B" w:rsidRDefault="009647E6" w:rsidP="009647E6">
            <w:pPr>
              <w:rPr>
                <w:rFonts w:cstheme="minorHAnsi"/>
                <w:b w:val="0"/>
                <w:bCs w:val="0"/>
              </w:rPr>
            </w:pPr>
            <w:r w:rsidRPr="0034043F">
              <w:rPr>
                <w:rFonts w:cstheme="minorHAnsi"/>
                <w:b w:val="0"/>
                <w:bCs w:val="0"/>
              </w:rPr>
              <w:t xml:space="preserve">Module </w:t>
            </w:r>
            <w:r>
              <w:rPr>
                <w:rFonts w:cstheme="minorHAnsi"/>
                <w:b w:val="0"/>
                <w:bCs w:val="0"/>
              </w:rPr>
              <w:t>7: Verify GST application</w:t>
            </w:r>
          </w:p>
        </w:tc>
        <w:tc>
          <w:tcPr>
            <w:tcW w:w="1027" w:type="dxa"/>
            <w:shd w:val="clear" w:color="auto" w:fill="auto"/>
          </w:tcPr>
          <w:p w14:paraId="77614081" w14:textId="2C9B7093" w:rsidR="009647E6" w:rsidRDefault="009647E6" w:rsidP="009647E6">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68F49151" w14:textId="6ED21AA2" w:rsidR="009647E6" w:rsidRDefault="009647E6" w:rsidP="009647E6">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0977D0EE" w14:textId="042FB826"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49701A4" w14:textId="7777777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026DFD9" w14:textId="1DBD43ED" w:rsidR="009647E6" w:rsidRDefault="009647E6" w:rsidP="009647E6">
            <w:pPr>
              <w:cnfStyle w:val="000000000000" w:firstRow="0" w:lastRow="0" w:firstColumn="0" w:lastColumn="0" w:oddVBand="0" w:evenVBand="0" w:oddHBand="0" w:evenHBand="0" w:firstRowFirstColumn="0" w:firstRowLastColumn="0" w:lastRowFirstColumn="0" w:lastRowLastColumn="0"/>
            </w:pPr>
            <w:r>
              <w:t>60</w:t>
            </w:r>
          </w:p>
        </w:tc>
      </w:tr>
      <w:tr w:rsidR="009647E6" w:rsidRPr="0039226F" w14:paraId="492ECDA9" w14:textId="77777777" w:rsidTr="00EC740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F28A383" w14:textId="79F57B4B" w:rsidR="009647E6" w:rsidRPr="004F5A14" w:rsidRDefault="004F5A14" w:rsidP="009647E6">
            <w:pPr>
              <w:rPr>
                <w:rFonts w:cstheme="minorHAnsi"/>
                <w:color w:val="4F81BD" w:themeColor="accent1"/>
              </w:rPr>
            </w:pPr>
            <w:r w:rsidRPr="004F5A14">
              <w:rPr>
                <w:rFonts w:cstheme="minorHAnsi"/>
                <w:color w:val="4F81BD" w:themeColor="accent1"/>
              </w:rPr>
              <w:t>DGT/VSQ/N0102</w:t>
            </w:r>
            <w:r w:rsidRPr="004F5A14">
              <w:rPr>
                <w:rFonts w:cstheme="minorHAnsi"/>
                <w:color w:val="4F81BD" w:themeColor="accent1"/>
              </w:rPr>
              <w:t xml:space="preserve"> </w:t>
            </w:r>
            <w:r w:rsidR="009647E6" w:rsidRPr="004F5A14">
              <w:rPr>
                <w:rFonts w:cstheme="minorHAnsi"/>
                <w:color w:val="4F81BD" w:themeColor="accent1"/>
              </w:rPr>
              <w:t>Employability</w:t>
            </w:r>
          </w:p>
        </w:tc>
        <w:tc>
          <w:tcPr>
            <w:tcW w:w="1027" w:type="dxa"/>
            <w:shd w:val="clear" w:color="auto" w:fill="auto"/>
          </w:tcPr>
          <w:p w14:paraId="25159F79" w14:textId="555AD08A" w:rsidR="009647E6" w:rsidRPr="004F5A14" w:rsidRDefault="009647E6" w:rsidP="009647E6">
            <w:pPr>
              <w:cnfStyle w:val="000000100000" w:firstRow="0" w:lastRow="0" w:firstColumn="0" w:lastColumn="0" w:oddVBand="0" w:evenVBand="0" w:oddHBand="1" w:evenHBand="0" w:firstRowFirstColumn="0" w:firstRowLastColumn="0" w:lastRowFirstColumn="0" w:lastRowLastColumn="0"/>
              <w:rPr>
                <w:b/>
                <w:bCs/>
                <w:color w:val="4F81BD" w:themeColor="accent1"/>
              </w:rPr>
            </w:pPr>
            <w:r w:rsidRPr="004F5A14">
              <w:rPr>
                <w:b/>
                <w:bCs/>
                <w:color w:val="4F81BD" w:themeColor="accent1"/>
              </w:rPr>
              <w:t>30</w:t>
            </w:r>
          </w:p>
        </w:tc>
        <w:tc>
          <w:tcPr>
            <w:tcW w:w="1189" w:type="dxa"/>
            <w:shd w:val="clear" w:color="auto" w:fill="auto"/>
          </w:tcPr>
          <w:p w14:paraId="4993B85A" w14:textId="7D6F6679" w:rsidR="009647E6" w:rsidRPr="004F5A14" w:rsidRDefault="009647E6" w:rsidP="009647E6">
            <w:pPr>
              <w:cnfStyle w:val="000000100000" w:firstRow="0" w:lastRow="0" w:firstColumn="0" w:lastColumn="0" w:oddVBand="0" w:evenVBand="0" w:oddHBand="1" w:evenHBand="0" w:firstRowFirstColumn="0" w:firstRowLastColumn="0" w:lastRowFirstColumn="0" w:lastRowLastColumn="0"/>
              <w:rPr>
                <w:b/>
                <w:bCs/>
                <w:color w:val="4F81BD" w:themeColor="accent1"/>
              </w:rPr>
            </w:pPr>
            <w:r w:rsidRPr="004F5A14">
              <w:rPr>
                <w:b/>
                <w:bCs/>
                <w:color w:val="4F81BD" w:themeColor="accent1"/>
              </w:rPr>
              <w:t>30</w:t>
            </w:r>
          </w:p>
        </w:tc>
        <w:tc>
          <w:tcPr>
            <w:tcW w:w="2022" w:type="dxa"/>
            <w:shd w:val="clear" w:color="auto" w:fill="auto"/>
          </w:tcPr>
          <w:p w14:paraId="431434E7" w14:textId="77777777" w:rsidR="009647E6" w:rsidRPr="004F5A14" w:rsidRDefault="009647E6" w:rsidP="009647E6">
            <w:pPr>
              <w:cnfStyle w:val="000000100000" w:firstRow="0" w:lastRow="0" w:firstColumn="0" w:lastColumn="0" w:oddVBand="0" w:evenVBand="0" w:oddHBand="1" w:evenHBand="0" w:firstRowFirstColumn="0" w:firstRowLastColumn="0" w:lastRowFirstColumn="0" w:lastRowLastColumn="0"/>
              <w:rPr>
                <w:b/>
                <w:bCs/>
                <w:color w:val="4F81BD" w:themeColor="accent1"/>
              </w:rPr>
            </w:pPr>
          </w:p>
        </w:tc>
        <w:tc>
          <w:tcPr>
            <w:tcW w:w="2250" w:type="dxa"/>
            <w:shd w:val="clear" w:color="auto" w:fill="auto"/>
          </w:tcPr>
          <w:p w14:paraId="793E6472" w14:textId="77777777" w:rsidR="009647E6" w:rsidRPr="004F5A14" w:rsidRDefault="009647E6" w:rsidP="009647E6">
            <w:pPr>
              <w:cnfStyle w:val="000000100000" w:firstRow="0" w:lastRow="0" w:firstColumn="0" w:lastColumn="0" w:oddVBand="0" w:evenVBand="0" w:oddHBand="1" w:evenHBand="0" w:firstRowFirstColumn="0" w:firstRowLastColumn="0" w:lastRowFirstColumn="0" w:lastRowLastColumn="0"/>
              <w:rPr>
                <w:b/>
                <w:bCs/>
                <w:color w:val="4F81BD" w:themeColor="accent1"/>
              </w:rPr>
            </w:pPr>
          </w:p>
        </w:tc>
        <w:tc>
          <w:tcPr>
            <w:tcW w:w="1440" w:type="dxa"/>
            <w:shd w:val="clear" w:color="auto" w:fill="auto"/>
          </w:tcPr>
          <w:p w14:paraId="69A06425" w14:textId="327803E9" w:rsidR="009647E6" w:rsidRPr="004F5A14" w:rsidRDefault="009647E6" w:rsidP="009647E6">
            <w:pPr>
              <w:cnfStyle w:val="000000100000" w:firstRow="0" w:lastRow="0" w:firstColumn="0" w:lastColumn="0" w:oddVBand="0" w:evenVBand="0" w:oddHBand="1" w:evenHBand="0" w:firstRowFirstColumn="0" w:firstRowLastColumn="0" w:lastRowFirstColumn="0" w:lastRowLastColumn="0"/>
              <w:rPr>
                <w:b/>
                <w:bCs/>
                <w:color w:val="4F81BD" w:themeColor="accent1"/>
              </w:rPr>
            </w:pPr>
            <w:r w:rsidRPr="004F5A14">
              <w:rPr>
                <w:b/>
                <w:bCs/>
                <w:color w:val="4F81BD" w:themeColor="accent1"/>
              </w:rPr>
              <w:t>60</w:t>
            </w:r>
          </w:p>
        </w:tc>
      </w:tr>
      <w:tr w:rsidR="009647E6" w14:paraId="10D1BBAD" w14:textId="53D70AD7" w:rsidTr="00A901AA">
        <w:trPr>
          <w:trHeight w:val="428"/>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9647E6" w:rsidRPr="00F27E86" w:rsidRDefault="009647E6" w:rsidP="009647E6">
            <w:pPr>
              <w:rPr>
                <w:rFonts w:cstheme="minorHAnsi"/>
                <w:bCs w:val="0"/>
                <w:color w:val="0070C0"/>
              </w:rPr>
            </w:pPr>
            <w:r w:rsidRPr="00F27E86">
              <w:rPr>
                <w:color w:val="0B84B5"/>
              </w:rPr>
              <w:t>Total Duration</w:t>
            </w:r>
          </w:p>
        </w:tc>
        <w:tc>
          <w:tcPr>
            <w:tcW w:w="1027" w:type="dxa"/>
          </w:tcPr>
          <w:p w14:paraId="2DFCBFDF" w14:textId="610F4519"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170</w:t>
            </w:r>
          </w:p>
        </w:tc>
        <w:tc>
          <w:tcPr>
            <w:tcW w:w="1189" w:type="dxa"/>
          </w:tcPr>
          <w:p w14:paraId="545999D7" w14:textId="5CFD738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250</w:t>
            </w:r>
          </w:p>
        </w:tc>
        <w:tc>
          <w:tcPr>
            <w:tcW w:w="2022" w:type="dxa"/>
          </w:tcPr>
          <w:p w14:paraId="0C6FA00E" w14:textId="3CA1447B"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1806FC6D" w:rsidR="009647E6" w:rsidRPr="00F27E86" w:rsidRDefault="009647E6" w:rsidP="009647E6">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450</w:t>
            </w:r>
          </w:p>
        </w:tc>
      </w:tr>
    </w:tbl>
    <w:p w14:paraId="155E3757" w14:textId="2B22805F" w:rsidR="007424E2" w:rsidRDefault="007424E2" w:rsidP="007424E2">
      <w:pPr>
        <w:rPr>
          <w:lang w:val="en-IN"/>
        </w:rPr>
      </w:pPr>
    </w:p>
    <w:p w14:paraId="65A37934" w14:textId="4B6D9EAD" w:rsidR="00D816CB" w:rsidRDefault="00D816CB" w:rsidP="007424E2">
      <w:pPr>
        <w:rPr>
          <w:lang w:val="en-IN"/>
        </w:rPr>
      </w:pPr>
    </w:p>
    <w:p w14:paraId="476D2412" w14:textId="200093B9" w:rsidR="00D816CB" w:rsidRDefault="00D816CB" w:rsidP="007424E2">
      <w:pPr>
        <w:rPr>
          <w:lang w:val="en-IN"/>
        </w:rPr>
      </w:pPr>
    </w:p>
    <w:p w14:paraId="512FDAF3" w14:textId="36A479B0" w:rsidR="00D816CB" w:rsidRDefault="00D816CB" w:rsidP="007424E2">
      <w:pPr>
        <w:rPr>
          <w:lang w:val="en-IN"/>
        </w:rPr>
      </w:pPr>
    </w:p>
    <w:p w14:paraId="5EDD245C" w14:textId="10AB824C" w:rsidR="00D816CB" w:rsidRDefault="00D816CB" w:rsidP="007424E2">
      <w:pPr>
        <w:rPr>
          <w:lang w:val="en-IN"/>
        </w:rPr>
      </w:pPr>
    </w:p>
    <w:p w14:paraId="1EB25090" w14:textId="77777777" w:rsidR="004434EC" w:rsidRDefault="004434EC" w:rsidP="007424E2">
      <w:pPr>
        <w:rPr>
          <w:lang w:val="en-IN"/>
        </w:rPr>
      </w:pPr>
    </w:p>
    <w:p w14:paraId="5BC49FDF" w14:textId="6481886B" w:rsidR="00D816CB" w:rsidRDefault="00D816CB" w:rsidP="007424E2">
      <w:pPr>
        <w:rPr>
          <w:lang w:val="en-IN"/>
        </w:rPr>
      </w:pPr>
    </w:p>
    <w:p w14:paraId="5E349009" w14:textId="1034E6A8" w:rsidR="00C7709D" w:rsidRDefault="007A22C6" w:rsidP="00C7709D">
      <w:pPr>
        <w:pStyle w:val="Heading2"/>
        <w:ind w:left="-900"/>
        <w:rPr>
          <w:color w:val="0B84B5"/>
          <w:sz w:val="24"/>
          <w:szCs w:val="24"/>
        </w:rPr>
      </w:pPr>
      <w:bookmarkStart w:id="4" w:name="_Toc107829516"/>
      <w:r>
        <w:rPr>
          <w:color w:val="0B84B5"/>
          <w:sz w:val="24"/>
          <w:szCs w:val="24"/>
        </w:rPr>
        <w:lastRenderedPageBreak/>
        <w:t>Elective Modules</w:t>
      </w:r>
      <w:bookmarkEnd w:id="4"/>
    </w:p>
    <w:p w14:paraId="21868941" w14:textId="0E58190E" w:rsidR="00C7709D" w:rsidRPr="003F5934" w:rsidRDefault="00C7709D" w:rsidP="00C7709D">
      <w:pPr>
        <w:ind w:left="-900"/>
        <w:rPr>
          <w:lang w:val="en-IN"/>
        </w:rPr>
      </w:pPr>
      <w:r w:rsidRPr="00CB22B0">
        <w:rPr>
          <w:lang w:val="en-IN"/>
        </w:rPr>
        <w:t>The table lists the</w:t>
      </w:r>
      <w:r w:rsidR="008803C1">
        <w:rPr>
          <w:lang w:val="en-IN"/>
        </w:rPr>
        <w:t xml:space="preserve"> elective</w:t>
      </w:r>
      <w:r>
        <w:rPr>
          <w:lang w:val="en-IN"/>
        </w:rPr>
        <w:t xml:space="preserve"> </w:t>
      </w:r>
      <w:r w:rsidRPr="00CB22B0">
        <w:rPr>
          <w:lang w:val="en-IN"/>
        </w:rPr>
        <w:t>modules</w:t>
      </w:r>
      <w:r>
        <w:rPr>
          <w:lang w:val="en-IN"/>
        </w:rPr>
        <w:t xml:space="preserve">, </w:t>
      </w:r>
      <w:r w:rsidRPr="00CB22B0">
        <w:rPr>
          <w:lang w:val="en-IN"/>
        </w:rPr>
        <w:t xml:space="preserve">their duration </w:t>
      </w:r>
      <w:r>
        <w:rPr>
          <w:lang w:val="en-IN"/>
        </w:rPr>
        <w:t>and mode of delivery.</w:t>
      </w:r>
    </w:p>
    <w:p w14:paraId="414C503D" w14:textId="42C43969" w:rsidR="00C7709D" w:rsidRDefault="007A22C6" w:rsidP="00C7709D">
      <w:pPr>
        <w:ind w:left="-900"/>
        <w:rPr>
          <w:b/>
          <w:sz w:val="24"/>
          <w:szCs w:val="24"/>
        </w:rPr>
      </w:pPr>
      <w:r>
        <w:rPr>
          <w:b/>
          <w:sz w:val="24"/>
          <w:szCs w:val="24"/>
        </w:rPr>
        <w:t>Elective</w:t>
      </w:r>
      <w:r w:rsidR="00C7709D">
        <w:rPr>
          <w:b/>
          <w:sz w:val="24"/>
          <w:szCs w:val="24"/>
        </w:rPr>
        <w:t xml:space="preserve"> </w:t>
      </w:r>
      <w:r w:rsidR="00C7709D" w:rsidRPr="008D2C1E">
        <w:rPr>
          <w:b/>
          <w:sz w:val="24"/>
          <w:szCs w:val="24"/>
        </w:rPr>
        <w:t>1:</w:t>
      </w:r>
      <w:r w:rsidR="00C7709D">
        <w:rPr>
          <w:b/>
          <w:sz w:val="24"/>
          <w:szCs w:val="24"/>
        </w:rPr>
        <w:t xml:space="preserve"> </w:t>
      </w:r>
      <w:r w:rsidR="008803C1">
        <w:rPr>
          <w:b/>
          <w:sz w:val="24"/>
          <w:szCs w:val="24"/>
        </w:rPr>
        <w:t>Transport Coordination</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C7709D" w14:paraId="4E87E2B1" w14:textId="77777777" w:rsidTr="00DE5FD7">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27AF14E5" w14:textId="77777777" w:rsidR="00C7709D" w:rsidRPr="00F27E86" w:rsidRDefault="00C7709D" w:rsidP="00DE5FD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2C15BC7"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4EEA98D0"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18F55442"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16AE39A7"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4E66EB2"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073170E5"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0EC4A695"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9376E1C"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C7709D" w:rsidRPr="0039226F" w14:paraId="7E36396A" w14:textId="77777777" w:rsidTr="00DE5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4E1074D2" w14:textId="24B195E1" w:rsidR="00C7709D" w:rsidRPr="00D816CB" w:rsidRDefault="00C7709D" w:rsidP="00DE5FD7">
            <w:pPr>
              <w:rPr>
                <w:rFonts w:cstheme="minorHAnsi"/>
                <w:color w:val="0070C0"/>
              </w:rPr>
            </w:pPr>
            <w:r w:rsidRPr="00D816CB">
              <w:rPr>
                <w:rFonts w:cstheme="minorHAnsi"/>
                <w:color w:val="0070C0"/>
              </w:rPr>
              <w:t>LSC/N</w:t>
            </w:r>
            <w:r w:rsidR="009B2706" w:rsidRPr="00D816CB">
              <w:rPr>
                <w:rFonts w:cstheme="minorHAnsi"/>
                <w:color w:val="0070C0"/>
              </w:rPr>
              <w:t>1</w:t>
            </w:r>
            <w:r w:rsidR="008803C1" w:rsidRPr="00D816CB">
              <w:rPr>
                <w:rFonts w:cstheme="minorHAnsi"/>
                <w:color w:val="0070C0"/>
              </w:rPr>
              <w:t>00</w:t>
            </w:r>
            <w:r w:rsidR="009B2706" w:rsidRPr="00D816CB">
              <w:rPr>
                <w:rFonts w:cstheme="minorHAnsi"/>
                <w:color w:val="0070C0"/>
              </w:rPr>
              <w:t>5</w:t>
            </w:r>
            <w:r w:rsidRPr="00D816CB">
              <w:rPr>
                <w:rFonts w:cstheme="minorHAnsi"/>
                <w:color w:val="0070C0"/>
              </w:rPr>
              <w:t xml:space="preserve"> – </w:t>
            </w:r>
            <w:r w:rsidR="008803C1" w:rsidRPr="00D816CB">
              <w:rPr>
                <w:rFonts w:cstheme="minorHAnsi"/>
                <w:color w:val="0070C0"/>
              </w:rPr>
              <w:t xml:space="preserve">Transport consolidation and consignment tracking </w:t>
            </w:r>
          </w:p>
          <w:p w14:paraId="773690F8" w14:textId="77777777" w:rsidR="00D816CB" w:rsidRPr="00EC740B" w:rsidRDefault="00D816CB" w:rsidP="00D816CB">
            <w:pPr>
              <w:rPr>
                <w:rFonts w:cstheme="minorHAnsi"/>
                <w:color w:val="0070C0"/>
              </w:rPr>
            </w:pPr>
            <w:r>
              <w:rPr>
                <w:rFonts w:cstheme="minorHAnsi"/>
                <w:color w:val="0070C0"/>
              </w:rPr>
              <w:t xml:space="preserve">NOS Version </w:t>
            </w:r>
            <w:r w:rsidRPr="00EC740B">
              <w:rPr>
                <w:rFonts w:cstheme="minorHAnsi"/>
                <w:color w:val="0070C0"/>
              </w:rPr>
              <w:t>1.0</w:t>
            </w:r>
          </w:p>
          <w:p w14:paraId="0A45A8E8" w14:textId="6551E844" w:rsidR="00C7709D" w:rsidRPr="00F27E86" w:rsidRDefault="00D816CB" w:rsidP="00D816CB">
            <w:pPr>
              <w:rPr>
                <w:rFonts w:ascii="Calibri" w:eastAsia="Trebuchet MS" w:hAnsi="Calibri" w:cs="Calibri"/>
                <w:b w:val="0"/>
                <w:bCs w:val="0"/>
                <w:iCs/>
                <w:color w:val="258BC0"/>
                <w:w w:val="110"/>
                <w:lang w:bidi="en-US"/>
              </w:rPr>
            </w:pPr>
            <w:r>
              <w:rPr>
                <w:rFonts w:cstheme="minorHAnsi"/>
                <w:color w:val="0070C0"/>
              </w:rPr>
              <w:t xml:space="preserve">NSQF Level </w:t>
            </w:r>
            <w:r w:rsidRPr="00EC740B">
              <w:rPr>
                <w:rFonts w:cstheme="minorHAnsi"/>
                <w:color w:val="0070C0"/>
              </w:rPr>
              <w:t>4</w:t>
            </w:r>
          </w:p>
        </w:tc>
        <w:tc>
          <w:tcPr>
            <w:tcW w:w="1027" w:type="dxa"/>
            <w:shd w:val="clear" w:color="auto" w:fill="FFFFFF" w:themeFill="background1"/>
          </w:tcPr>
          <w:p w14:paraId="2D6D7FE9" w14:textId="56C00705" w:rsidR="00C7709D" w:rsidRPr="00F27E86" w:rsidRDefault="00585800"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1027" w:type="dxa"/>
            <w:shd w:val="clear" w:color="auto" w:fill="FFFFFF" w:themeFill="background1"/>
          </w:tcPr>
          <w:p w14:paraId="5CD0C6E3" w14:textId="6C062337" w:rsidR="00C7709D" w:rsidRPr="00F27E86" w:rsidRDefault="00585800"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2184" w:type="dxa"/>
            <w:shd w:val="clear" w:color="auto" w:fill="FFFFFF" w:themeFill="background1"/>
          </w:tcPr>
          <w:p w14:paraId="506AE9FA"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309EEACC"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5BA258D1"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C7709D" w:rsidRPr="0039226F" w14:paraId="09ABD4FA" w14:textId="77777777" w:rsidTr="00EC740B">
        <w:trPr>
          <w:trHeight w:val="926"/>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145A281" w14:textId="40F20735" w:rsidR="00C7709D" w:rsidRPr="00F27E86" w:rsidRDefault="00C7709D" w:rsidP="00DE5FD7">
            <w:pPr>
              <w:rPr>
                <w:rFonts w:cstheme="minorHAnsi"/>
                <w:b w:val="0"/>
                <w:bCs w:val="0"/>
                <w:color w:val="0070C0"/>
              </w:rPr>
            </w:pPr>
            <w:r>
              <w:rPr>
                <w:rFonts w:cstheme="minorHAnsi"/>
                <w:b w:val="0"/>
                <w:bCs w:val="0"/>
              </w:rPr>
              <w:t xml:space="preserve">Module </w:t>
            </w:r>
            <w:r w:rsidR="00A9335F">
              <w:rPr>
                <w:rFonts w:cstheme="minorHAnsi"/>
                <w:b w:val="0"/>
                <w:bCs w:val="0"/>
              </w:rPr>
              <w:t>8</w:t>
            </w:r>
            <w:r>
              <w:rPr>
                <w:rFonts w:cstheme="minorHAnsi"/>
                <w:b w:val="0"/>
                <w:bCs w:val="0"/>
              </w:rPr>
              <w:t xml:space="preserve">: </w:t>
            </w:r>
            <w:r w:rsidR="007A22C6">
              <w:rPr>
                <w:rFonts w:cstheme="minorHAnsi"/>
                <w:b w:val="0"/>
                <w:bCs w:val="0"/>
              </w:rPr>
              <w:t>Transport consolidation and consignment tracking</w:t>
            </w:r>
          </w:p>
        </w:tc>
        <w:tc>
          <w:tcPr>
            <w:tcW w:w="1027" w:type="dxa"/>
            <w:shd w:val="clear" w:color="auto" w:fill="auto"/>
          </w:tcPr>
          <w:p w14:paraId="6777E03D" w14:textId="378B5A10" w:rsidR="00C7709D" w:rsidRPr="00F27E86" w:rsidRDefault="00585800"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1027" w:type="dxa"/>
            <w:shd w:val="clear" w:color="auto" w:fill="auto"/>
          </w:tcPr>
          <w:p w14:paraId="7CE278E5" w14:textId="0BB6BFB5" w:rsidR="00C7709D" w:rsidRPr="00F27E86" w:rsidRDefault="00585800"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2184" w:type="dxa"/>
            <w:shd w:val="clear" w:color="auto" w:fill="auto"/>
          </w:tcPr>
          <w:p w14:paraId="1744F4B6"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B6CA5FC"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2289369"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C7709D" w14:paraId="7F6AFD23" w14:textId="77777777" w:rsidTr="00DE5F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0162648" w14:textId="77777777" w:rsidR="00C7709D" w:rsidRPr="00F27E86" w:rsidRDefault="00C7709D" w:rsidP="00DE5FD7">
            <w:pPr>
              <w:rPr>
                <w:rFonts w:cstheme="minorHAnsi"/>
                <w:bCs w:val="0"/>
                <w:color w:val="0070C0"/>
              </w:rPr>
            </w:pPr>
            <w:r w:rsidRPr="00D816CB">
              <w:rPr>
                <w:rFonts w:cstheme="minorHAnsi"/>
                <w:color w:val="0070C0"/>
              </w:rPr>
              <w:t>Total Duration</w:t>
            </w:r>
          </w:p>
        </w:tc>
        <w:tc>
          <w:tcPr>
            <w:tcW w:w="1027" w:type="dxa"/>
          </w:tcPr>
          <w:p w14:paraId="0CC7591F" w14:textId="62A7B345" w:rsidR="00C7709D" w:rsidRPr="00F27E86" w:rsidRDefault="00585800"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C7709D">
              <w:rPr>
                <w:rFonts w:cstheme="minorHAnsi"/>
                <w:b/>
                <w:color w:val="0070C0"/>
              </w:rPr>
              <w:t>0</w:t>
            </w:r>
          </w:p>
        </w:tc>
        <w:tc>
          <w:tcPr>
            <w:tcW w:w="1027" w:type="dxa"/>
          </w:tcPr>
          <w:p w14:paraId="56B2C03E" w14:textId="022D124A" w:rsidR="00C7709D" w:rsidRPr="00F27E86" w:rsidRDefault="00585800"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C7709D">
              <w:rPr>
                <w:rFonts w:cstheme="minorHAnsi"/>
                <w:b/>
                <w:color w:val="0070C0"/>
              </w:rPr>
              <w:t>0</w:t>
            </w:r>
          </w:p>
        </w:tc>
        <w:tc>
          <w:tcPr>
            <w:tcW w:w="2184" w:type="dxa"/>
          </w:tcPr>
          <w:p w14:paraId="2285FD64"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0956AA44"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5CCEAA60"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716A764" w14:textId="77777777" w:rsidR="00C33523" w:rsidRDefault="00C33523" w:rsidP="00F14321">
      <w:pPr>
        <w:jc w:val="center"/>
        <w:rPr>
          <w:rFonts w:ascii="Cambria" w:hAnsi="Cambria"/>
          <w:b/>
          <w:bCs/>
          <w:color w:val="0B84B5"/>
          <w:sz w:val="44"/>
          <w:szCs w:val="44"/>
        </w:rPr>
      </w:pPr>
    </w:p>
    <w:p w14:paraId="02106C9C" w14:textId="227D6D68" w:rsidR="00C7709D" w:rsidRDefault="007A22C6" w:rsidP="00C7709D">
      <w:pPr>
        <w:ind w:left="-900"/>
        <w:rPr>
          <w:b/>
          <w:sz w:val="24"/>
          <w:szCs w:val="24"/>
        </w:rPr>
      </w:pPr>
      <w:r>
        <w:rPr>
          <w:b/>
          <w:sz w:val="24"/>
          <w:szCs w:val="24"/>
        </w:rPr>
        <w:t>Elective</w:t>
      </w:r>
      <w:r w:rsidR="00C7709D">
        <w:rPr>
          <w:b/>
          <w:sz w:val="24"/>
          <w:szCs w:val="24"/>
        </w:rPr>
        <w:t xml:space="preserve"> 2</w:t>
      </w:r>
      <w:r w:rsidR="00C7709D" w:rsidRPr="008D2C1E">
        <w:rPr>
          <w:b/>
          <w:sz w:val="24"/>
          <w:szCs w:val="24"/>
        </w:rPr>
        <w:t>:</w:t>
      </w:r>
      <w:r w:rsidR="00C7709D">
        <w:rPr>
          <w:b/>
          <w:sz w:val="24"/>
          <w:szCs w:val="24"/>
        </w:rPr>
        <w:t xml:space="preserve"> </w:t>
      </w:r>
      <w:r>
        <w:rPr>
          <w:b/>
          <w:sz w:val="24"/>
          <w:szCs w:val="24"/>
        </w:rPr>
        <w:t>Feasibility Assessment</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C7709D" w14:paraId="42BAC1E7" w14:textId="77777777" w:rsidTr="00DE5FD7">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4B235E89" w14:textId="77777777" w:rsidR="00C7709D" w:rsidRPr="00F27E86" w:rsidRDefault="00C7709D" w:rsidP="00DE5FD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26EE7AA6"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25E40AB9"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387C1B92"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0C3A8B01"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CF36C79"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1951FE4"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30F5680A"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1A504EC" w14:textId="77777777" w:rsidR="00C7709D" w:rsidRPr="00F27E86" w:rsidRDefault="00C7709D" w:rsidP="00DE5FD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C7709D" w:rsidRPr="0039226F" w14:paraId="0DD6D305" w14:textId="77777777" w:rsidTr="00DE5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11AD918A" w14:textId="54D5CFA4" w:rsidR="00C7709D" w:rsidRPr="00D816CB" w:rsidRDefault="00C7709D" w:rsidP="00DE5FD7">
            <w:pPr>
              <w:rPr>
                <w:rFonts w:cstheme="minorHAnsi"/>
                <w:color w:val="0070C0"/>
              </w:rPr>
            </w:pPr>
            <w:r w:rsidRPr="00D816CB">
              <w:rPr>
                <w:rFonts w:cstheme="minorHAnsi"/>
                <w:color w:val="0070C0"/>
              </w:rPr>
              <w:t>LSC/N</w:t>
            </w:r>
            <w:r w:rsidR="008803C1" w:rsidRPr="00D816CB">
              <w:rPr>
                <w:rFonts w:cstheme="minorHAnsi"/>
                <w:color w:val="0070C0"/>
              </w:rPr>
              <w:t>1006</w:t>
            </w:r>
            <w:r w:rsidRPr="00D816CB">
              <w:rPr>
                <w:rFonts w:cstheme="minorHAnsi"/>
                <w:color w:val="0070C0"/>
              </w:rPr>
              <w:t xml:space="preserve"> – </w:t>
            </w:r>
            <w:r w:rsidR="008803C1" w:rsidRPr="00D816CB">
              <w:rPr>
                <w:rFonts w:cstheme="minorHAnsi"/>
                <w:color w:val="0070C0"/>
              </w:rPr>
              <w:t xml:space="preserve">Conduct feasibility assessment and route optimization </w:t>
            </w:r>
          </w:p>
          <w:p w14:paraId="09000876" w14:textId="77777777" w:rsidR="00D816CB" w:rsidRPr="00EC740B" w:rsidRDefault="00D816CB" w:rsidP="00D816CB">
            <w:pPr>
              <w:rPr>
                <w:rFonts w:cstheme="minorHAnsi"/>
                <w:color w:val="0070C0"/>
              </w:rPr>
            </w:pPr>
            <w:r>
              <w:rPr>
                <w:rFonts w:cstheme="minorHAnsi"/>
                <w:color w:val="0070C0"/>
              </w:rPr>
              <w:t xml:space="preserve">NOS Version </w:t>
            </w:r>
            <w:r w:rsidRPr="00EC740B">
              <w:rPr>
                <w:rFonts w:cstheme="minorHAnsi"/>
                <w:color w:val="0070C0"/>
              </w:rPr>
              <w:t>1.0</w:t>
            </w:r>
          </w:p>
          <w:p w14:paraId="1EDBC9E6" w14:textId="5F9D45EC" w:rsidR="00C7709D" w:rsidRPr="00D816CB" w:rsidRDefault="00D816CB" w:rsidP="00DE5FD7">
            <w:pPr>
              <w:rPr>
                <w:rFonts w:ascii="Calibri" w:eastAsia="Trebuchet MS" w:hAnsi="Calibri" w:cs="Calibri"/>
                <w:iCs/>
                <w:color w:val="258BC0"/>
                <w:w w:val="110"/>
                <w:lang w:bidi="en-US"/>
              </w:rPr>
            </w:pPr>
            <w:r>
              <w:rPr>
                <w:rFonts w:cstheme="minorHAnsi"/>
                <w:color w:val="0070C0"/>
              </w:rPr>
              <w:t xml:space="preserve">NSQF Level </w:t>
            </w:r>
            <w:r w:rsidRPr="00EC740B">
              <w:rPr>
                <w:rFonts w:cstheme="minorHAnsi"/>
                <w:color w:val="0070C0"/>
              </w:rPr>
              <w:t>4</w:t>
            </w:r>
          </w:p>
        </w:tc>
        <w:tc>
          <w:tcPr>
            <w:tcW w:w="1027" w:type="dxa"/>
            <w:shd w:val="clear" w:color="auto" w:fill="FFFFFF" w:themeFill="background1"/>
          </w:tcPr>
          <w:p w14:paraId="70DD3AAB" w14:textId="236A5B30" w:rsidR="00C7709D" w:rsidRPr="00F27E86" w:rsidRDefault="00585800"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1027" w:type="dxa"/>
            <w:shd w:val="clear" w:color="auto" w:fill="FFFFFF" w:themeFill="background1"/>
          </w:tcPr>
          <w:p w14:paraId="7220A236" w14:textId="73CF90C7" w:rsidR="00C7709D" w:rsidRPr="00F27E86" w:rsidRDefault="00585800"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7709D">
              <w:rPr>
                <w:b/>
                <w:bCs/>
                <w:color w:val="0B84B5"/>
              </w:rPr>
              <w:t>0</w:t>
            </w:r>
          </w:p>
        </w:tc>
        <w:tc>
          <w:tcPr>
            <w:tcW w:w="2184" w:type="dxa"/>
            <w:shd w:val="clear" w:color="auto" w:fill="FFFFFF" w:themeFill="background1"/>
          </w:tcPr>
          <w:p w14:paraId="68FBE7A1"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22F1E8A0"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35761380"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C7709D" w:rsidRPr="0039226F" w14:paraId="17F03AC8" w14:textId="77777777" w:rsidTr="00D816CB">
        <w:trPr>
          <w:trHeight w:val="818"/>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56A1F2B" w14:textId="4C144C3D" w:rsidR="00C7709D" w:rsidRPr="00F27E86" w:rsidRDefault="00C7709D" w:rsidP="00DE5FD7">
            <w:pPr>
              <w:rPr>
                <w:rFonts w:cstheme="minorHAnsi"/>
                <w:b w:val="0"/>
                <w:bCs w:val="0"/>
                <w:color w:val="0070C0"/>
              </w:rPr>
            </w:pPr>
            <w:r>
              <w:rPr>
                <w:rFonts w:cstheme="minorHAnsi"/>
                <w:b w:val="0"/>
                <w:bCs w:val="0"/>
              </w:rPr>
              <w:t xml:space="preserve">Module </w:t>
            </w:r>
            <w:r w:rsidR="00A9335F">
              <w:rPr>
                <w:rFonts w:cstheme="minorHAnsi"/>
                <w:b w:val="0"/>
                <w:bCs w:val="0"/>
              </w:rPr>
              <w:t>9</w:t>
            </w:r>
            <w:r>
              <w:rPr>
                <w:rFonts w:cstheme="minorHAnsi"/>
                <w:b w:val="0"/>
                <w:bCs w:val="0"/>
              </w:rPr>
              <w:t xml:space="preserve">: </w:t>
            </w:r>
            <w:r w:rsidR="007A22C6">
              <w:rPr>
                <w:rFonts w:cstheme="minorHAnsi"/>
                <w:b w:val="0"/>
                <w:bCs w:val="0"/>
              </w:rPr>
              <w:t xml:space="preserve">Route feasibility assessment and optimization </w:t>
            </w:r>
          </w:p>
        </w:tc>
        <w:tc>
          <w:tcPr>
            <w:tcW w:w="1027" w:type="dxa"/>
            <w:shd w:val="clear" w:color="auto" w:fill="auto"/>
          </w:tcPr>
          <w:p w14:paraId="533A5883" w14:textId="1EE39ED2" w:rsidR="00C7709D" w:rsidRPr="00F27E86" w:rsidRDefault="00585800"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1027" w:type="dxa"/>
            <w:shd w:val="clear" w:color="auto" w:fill="auto"/>
          </w:tcPr>
          <w:p w14:paraId="006273A8" w14:textId="36C12034" w:rsidR="00C7709D" w:rsidRPr="00F27E86" w:rsidRDefault="00585800" w:rsidP="00DE5FD7">
            <w:pPr>
              <w:cnfStyle w:val="000000000000" w:firstRow="0" w:lastRow="0" w:firstColumn="0" w:lastColumn="0" w:oddVBand="0" w:evenVBand="0" w:oddHBand="0" w:evenHBand="0" w:firstRowFirstColumn="0" w:firstRowLastColumn="0" w:lastRowFirstColumn="0" w:lastRowLastColumn="0"/>
            </w:pPr>
            <w:r>
              <w:t>3</w:t>
            </w:r>
            <w:r w:rsidR="00C7709D">
              <w:t>0</w:t>
            </w:r>
          </w:p>
        </w:tc>
        <w:tc>
          <w:tcPr>
            <w:tcW w:w="2184" w:type="dxa"/>
            <w:shd w:val="clear" w:color="auto" w:fill="auto"/>
          </w:tcPr>
          <w:p w14:paraId="5BFBB43E"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23EA1EA"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7D66BBF" w14:textId="77777777" w:rsidR="00C7709D" w:rsidRPr="00F27E86" w:rsidRDefault="00C7709D" w:rsidP="00DE5FD7">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C7709D" w14:paraId="045DAD2B" w14:textId="77777777" w:rsidTr="00DE5FD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760BCD90" w14:textId="77777777" w:rsidR="00C7709D" w:rsidRPr="00F27E86" w:rsidRDefault="00C7709D" w:rsidP="00DE5FD7">
            <w:pPr>
              <w:rPr>
                <w:rFonts w:cstheme="minorHAnsi"/>
                <w:bCs w:val="0"/>
                <w:color w:val="0070C0"/>
              </w:rPr>
            </w:pPr>
            <w:r w:rsidRPr="00D816CB">
              <w:rPr>
                <w:rFonts w:cstheme="minorHAnsi"/>
                <w:color w:val="0070C0"/>
              </w:rPr>
              <w:t>Total Duration</w:t>
            </w:r>
          </w:p>
        </w:tc>
        <w:tc>
          <w:tcPr>
            <w:tcW w:w="1027" w:type="dxa"/>
          </w:tcPr>
          <w:p w14:paraId="3DDA1562"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27" w:type="dxa"/>
          </w:tcPr>
          <w:p w14:paraId="7273250B"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184" w:type="dxa"/>
          </w:tcPr>
          <w:p w14:paraId="46610C09"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417849F"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654788F3" w14:textId="77777777" w:rsidR="00C7709D" w:rsidRPr="00F27E86" w:rsidRDefault="00C7709D" w:rsidP="00DE5FD7">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18C90AC3" w14:textId="4C61CBB8" w:rsidR="00C7709D" w:rsidRDefault="00C7709D" w:rsidP="00C7709D">
      <w:pPr>
        <w:jc w:val="center"/>
        <w:rPr>
          <w:rFonts w:ascii="Cambria" w:hAnsi="Cambria"/>
          <w:b/>
          <w:bCs/>
          <w:color w:val="0B84B5"/>
          <w:sz w:val="44"/>
          <w:szCs w:val="44"/>
        </w:rPr>
      </w:pPr>
    </w:p>
    <w:p w14:paraId="5ED125D6" w14:textId="4E605E34" w:rsidR="00D816CB" w:rsidRDefault="00D816CB" w:rsidP="00C7709D">
      <w:pPr>
        <w:jc w:val="center"/>
        <w:rPr>
          <w:rFonts w:ascii="Cambria" w:hAnsi="Cambria"/>
          <w:b/>
          <w:bCs/>
          <w:color w:val="0B84B5"/>
          <w:sz w:val="44"/>
          <w:szCs w:val="44"/>
        </w:rPr>
      </w:pPr>
    </w:p>
    <w:p w14:paraId="620AC2C9" w14:textId="2D4D13C3" w:rsidR="00D816CB" w:rsidRDefault="00D816CB" w:rsidP="00C7709D">
      <w:pPr>
        <w:jc w:val="center"/>
        <w:rPr>
          <w:rFonts w:ascii="Cambria" w:hAnsi="Cambria"/>
          <w:b/>
          <w:bCs/>
          <w:color w:val="0B84B5"/>
          <w:sz w:val="44"/>
          <w:szCs w:val="44"/>
        </w:rPr>
      </w:pPr>
    </w:p>
    <w:p w14:paraId="3D25B1AC" w14:textId="77777777" w:rsidR="00D816CB" w:rsidRDefault="00D816CB" w:rsidP="00C7709D">
      <w:pPr>
        <w:jc w:val="center"/>
        <w:rPr>
          <w:rFonts w:ascii="Cambria" w:hAnsi="Cambria"/>
          <w:b/>
          <w:bCs/>
          <w:color w:val="0B84B5"/>
          <w:sz w:val="44"/>
          <w:szCs w:val="44"/>
        </w:rPr>
      </w:pPr>
    </w:p>
    <w:p w14:paraId="64B9E98D" w14:textId="3C26C5F5" w:rsidR="008803C1" w:rsidRDefault="008803C1" w:rsidP="008803C1">
      <w:pPr>
        <w:pStyle w:val="Heading2"/>
        <w:ind w:left="-900"/>
        <w:rPr>
          <w:color w:val="0B84B5"/>
          <w:sz w:val="24"/>
          <w:szCs w:val="24"/>
        </w:rPr>
      </w:pPr>
      <w:bookmarkStart w:id="5" w:name="_Toc107829517"/>
      <w:r>
        <w:rPr>
          <w:color w:val="0B84B5"/>
          <w:sz w:val="24"/>
          <w:szCs w:val="24"/>
        </w:rPr>
        <w:lastRenderedPageBreak/>
        <w:t>Option Modules</w:t>
      </w:r>
      <w:bookmarkEnd w:id="5"/>
    </w:p>
    <w:p w14:paraId="4B41B664" w14:textId="77777777" w:rsidR="008803C1" w:rsidRPr="003F5934" w:rsidRDefault="008803C1" w:rsidP="008803C1">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32FEF0F2" w14:textId="252DC62B" w:rsidR="008803C1" w:rsidRDefault="008803C1" w:rsidP="008803C1">
      <w:pPr>
        <w:ind w:left="-900"/>
        <w:rPr>
          <w:b/>
          <w:sz w:val="24"/>
          <w:szCs w:val="24"/>
        </w:rPr>
      </w:pPr>
      <w:r>
        <w:rPr>
          <w:b/>
          <w:sz w:val="24"/>
          <w:szCs w:val="24"/>
        </w:rPr>
        <w:t xml:space="preserve">Option </w:t>
      </w:r>
      <w:r w:rsidRPr="008D2C1E">
        <w:rPr>
          <w:b/>
          <w:sz w:val="24"/>
          <w:szCs w:val="24"/>
        </w:rPr>
        <w:t>1:</w:t>
      </w:r>
      <w:r>
        <w:rPr>
          <w:b/>
          <w:sz w:val="24"/>
          <w:szCs w:val="24"/>
        </w:rPr>
        <w:t xml:space="preserve"> EXIM Documentation</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803C1" w14:paraId="0001A80F" w14:textId="77777777" w:rsidTr="00B86360">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796E4CDA" w14:textId="77777777" w:rsidR="008803C1" w:rsidRPr="00F27E86" w:rsidRDefault="008803C1" w:rsidP="00B86360">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17873857"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9891FDF"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5C9885AD"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624D2B9E"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458F2A35"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20531CFB"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F8B87FA"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16EC3D8A"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8803C1" w:rsidRPr="0039226F" w14:paraId="3D4B6642" w14:textId="77777777" w:rsidTr="00B86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5A990184" w14:textId="515635B4" w:rsidR="008803C1" w:rsidRPr="00D816CB" w:rsidRDefault="008803C1" w:rsidP="00B86360">
            <w:pPr>
              <w:rPr>
                <w:rFonts w:cstheme="minorHAnsi"/>
                <w:color w:val="0070C0"/>
              </w:rPr>
            </w:pPr>
            <w:r w:rsidRPr="00D816CB">
              <w:rPr>
                <w:rFonts w:cstheme="minorHAnsi"/>
                <w:color w:val="0070C0"/>
              </w:rPr>
              <w:t>LSC/N2131 – Prepare documents for Export and Import processing including EDI filing</w:t>
            </w:r>
          </w:p>
          <w:p w14:paraId="6BD3C20A" w14:textId="77777777" w:rsidR="00D816CB" w:rsidRPr="00EC740B" w:rsidRDefault="00D816CB" w:rsidP="00D816CB">
            <w:pPr>
              <w:rPr>
                <w:rFonts w:cstheme="minorHAnsi"/>
                <w:color w:val="0070C0"/>
              </w:rPr>
            </w:pPr>
            <w:r>
              <w:rPr>
                <w:rFonts w:cstheme="minorHAnsi"/>
                <w:color w:val="0070C0"/>
              </w:rPr>
              <w:t xml:space="preserve">NOS Version </w:t>
            </w:r>
            <w:r w:rsidRPr="00EC740B">
              <w:rPr>
                <w:rFonts w:cstheme="minorHAnsi"/>
                <w:color w:val="0070C0"/>
              </w:rPr>
              <w:t>1.0</w:t>
            </w:r>
          </w:p>
          <w:p w14:paraId="2939FE33" w14:textId="35C7F963" w:rsidR="008803C1" w:rsidRPr="00D816CB" w:rsidRDefault="00D816CB" w:rsidP="00D816CB">
            <w:pPr>
              <w:rPr>
                <w:rFonts w:cstheme="minorHAnsi"/>
                <w:color w:val="0070C0"/>
              </w:rPr>
            </w:pPr>
            <w:r>
              <w:rPr>
                <w:rFonts w:cstheme="minorHAnsi"/>
                <w:color w:val="0070C0"/>
              </w:rPr>
              <w:t xml:space="preserve">NSQF Level </w:t>
            </w:r>
            <w:r w:rsidRPr="00EC740B">
              <w:rPr>
                <w:rFonts w:cstheme="minorHAnsi"/>
                <w:color w:val="0070C0"/>
              </w:rPr>
              <w:t>4</w:t>
            </w:r>
          </w:p>
        </w:tc>
        <w:tc>
          <w:tcPr>
            <w:tcW w:w="1027" w:type="dxa"/>
            <w:shd w:val="clear" w:color="auto" w:fill="FFFFFF" w:themeFill="background1"/>
          </w:tcPr>
          <w:p w14:paraId="30D9A426" w14:textId="67F668B9"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8803C1">
              <w:rPr>
                <w:b/>
                <w:bCs/>
                <w:color w:val="0B84B5"/>
              </w:rPr>
              <w:t>0</w:t>
            </w:r>
          </w:p>
        </w:tc>
        <w:tc>
          <w:tcPr>
            <w:tcW w:w="1027" w:type="dxa"/>
            <w:shd w:val="clear" w:color="auto" w:fill="FFFFFF" w:themeFill="background1"/>
          </w:tcPr>
          <w:p w14:paraId="287B136F" w14:textId="35A7DDE4"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8803C1">
              <w:rPr>
                <w:b/>
                <w:bCs/>
                <w:color w:val="0B84B5"/>
              </w:rPr>
              <w:t>0</w:t>
            </w:r>
          </w:p>
        </w:tc>
        <w:tc>
          <w:tcPr>
            <w:tcW w:w="2184" w:type="dxa"/>
            <w:shd w:val="clear" w:color="auto" w:fill="FFFFFF" w:themeFill="background1"/>
          </w:tcPr>
          <w:p w14:paraId="14A543B2"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2322CA40"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08B5B0C7"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8803C1" w:rsidRPr="0039226F" w14:paraId="684BCE7B" w14:textId="77777777" w:rsidTr="00D816CB">
        <w:trPr>
          <w:trHeight w:val="71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09ED303" w14:textId="203755C8" w:rsidR="008803C1" w:rsidRPr="00F27E86" w:rsidRDefault="008803C1" w:rsidP="00B86360">
            <w:pPr>
              <w:rPr>
                <w:rFonts w:cstheme="minorHAnsi"/>
                <w:b w:val="0"/>
                <w:bCs w:val="0"/>
                <w:color w:val="0070C0"/>
              </w:rPr>
            </w:pPr>
            <w:r>
              <w:rPr>
                <w:rFonts w:cstheme="minorHAnsi"/>
                <w:b w:val="0"/>
                <w:bCs w:val="0"/>
              </w:rPr>
              <w:t>Module 1</w:t>
            </w:r>
            <w:r w:rsidR="00A9335F">
              <w:rPr>
                <w:rFonts w:cstheme="minorHAnsi"/>
                <w:b w:val="0"/>
                <w:bCs w:val="0"/>
              </w:rPr>
              <w:t>0</w:t>
            </w:r>
            <w:r>
              <w:rPr>
                <w:rFonts w:cstheme="minorHAnsi"/>
                <w:b w:val="0"/>
                <w:bCs w:val="0"/>
              </w:rPr>
              <w:t>: EXIM documentation and filing</w:t>
            </w:r>
          </w:p>
        </w:tc>
        <w:tc>
          <w:tcPr>
            <w:tcW w:w="1027" w:type="dxa"/>
            <w:shd w:val="clear" w:color="auto" w:fill="auto"/>
          </w:tcPr>
          <w:p w14:paraId="3811D62F" w14:textId="3BC4B36F" w:rsidR="008803C1" w:rsidRPr="00F27E86" w:rsidRDefault="00585800" w:rsidP="00B86360">
            <w:pPr>
              <w:cnfStyle w:val="000000000000" w:firstRow="0" w:lastRow="0" w:firstColumn="0" w:lastColumn="0" w:oddVBand="0" w:evenVBand="0" w:oddHBand="0" w:evenHBand="0" w:firstRowFirstColumn="0" w:firstRowLastColumn="0" w:lastRowFirstColumn="0" w:lastRowLastColumn="0"/>
            </w:pPr>
            <w:r>
              <w:t>3</w:t>
            </w:r>
            <w:r w:rsidR="008803C1">
              <w:t>0</w:t>
            </w:r>
          </w:p>
        </w:tc>
        <w:tc>
          <w:tcPr>
            <w:tcW w:w="1027" w:type="dxa"/>
            <w:shd w:val="clear" w:color="auto" w:fill="auto"/>
          </w:tcPr>
          <w:p w14:paraId="1F52967A" w14:textId="09B15DF3" w:rsidR="008803C1" w:rsidRPr="00F27E86" w:rsidRDefault="00585800" w:rsidP="00B86360">
            <w:pPr>
              <w:cnfStyle w:val="000000000000" w:firstRow="0" w:lastRow="0" w:firstColumn="0" w:lastColumn="0" w:oddVBand="0" w:evenVBand="0" w:oddHBand="0" w:evenHBand="0" w:firstRowFirstColumn="0" w:firstRowLastColumn="0" w:lastRowFirstColumn="0" w:lastRowLastColumn="0"/>
            </w:pPr>
            <w:r>
              <w:t>3</w:t>
            </w:r>
            <w:r w:rsidR="008803C1">
              <w:t>0</w:t>
            </w:r>
          </w:p>
        </w:tc>
        <w:tc>
          <w:tcPr>
            <w:tcW w:w="2184" w:type="dxa"/>
            <w:shd w:val="clear" w:color="auto" w:fill="auto"/>
          </w:tcPr>
          <w:p w14:paraId="3E639226" w14:textId="77777777" w:rsidR="008803C1" w:rsidRPr="00F27E86" w:rsidRDefault="008803C1" w:rsidP="00B8636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0CEA8EC1" w14:textId="77777777" w:rsidR="008803C1" w:rsidRPr="00F27E86" w:rsidRDefault="008803C1" w:rsidP="00B8636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D733883" w14:textId="77777777" w:rsidR="008803C1" w:rsidRPr="00F27E86" w:rsidRDefault="008803C1" w:rsidP="00B86360">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8803C1" w14:paraId="495CE281" w14:textId="77777777" w:rsidTr="00B863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3F3D3D2B" w14:textId="77777777" w:rsidR="008803C1" w:rsidRPr="00F27E86" w:rsidRDefault="008803C1" w:rsidP="00B86360">
            <w:pPr>
              <w:rPr>
                <w:rFonts w:cstheme="minorHAnsi"/>
                <w:bCs w:val="0"/>
                <w:color w:val="0070C0"/>
              </w:rPr>
            </w:pPr>
            <w:r w:rsidRPr="00D816CB">
              <w:rPr>
                <w:rFonts w:cstheme="minorHAnsi"/>
                <w:color w:val="0070C0"/>
              </w:rPr>
              <w:t>Total Duration</w:t>
            </w:r>
          </w:p>
        </w:tc>
        <w:tc>
          <w:tcPr>
            <w:tcW w:w="1027" w:type="dxa"/>
          </w:tcPr>
          <w:p w14:paraId="2B607775" w14:textId="1BF6A4B2"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8803C1">
              <w:rPr>
                <w:rFonts w:cstheme="minorHAnsi"/>
                <w:b/>
                <w:color w:val="0070C0"/>
              </w:rPr>
              <w:t>0</w:t>
            </w:r>
          </w:p>
        </w:tc>
        <w:tc>
          <w:tcPr>
            <w:tcW w:w="1027" w:type="dxa"/>
          </w:tcPr>
          <w:p w14:paraId="2ED39F5E" w14:textId="30CA90C8"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8803C1">
              <w:rPr>
                <w:rFonts w:cstheme="minorHAnsi"/>
                <w:b/>
                <w:color w:val="0070C0"/>
              </w:rPr>
              <w:t>0</w:t>
            </w:r>
          </w:p>
        </w:tc>
        <w:tc>
          <w:tcPr>
            <w:tcW w:w="2184" w:type="dxa"/>
          </w:tcPr>
          <w:p w14:paraId="0795A727"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33A3A05"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BD083CB"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0B6A4DF3" w14:textId="77777777" w:rsidR="008803C1" w:rsidRDefault="008803C1" w:rsidP="008803C1">
      <w:pPr>
        <w:jc w:val="center"/>
        <w:rPr>
          <w:rFonts w:ascii="Cambria" w:hAnsi="Cambria"/>
          <w:b/>
          <w:bCs/>
          <w:color w:val="0B84B5"/>
          <w:sz w:val="44"/>
          <w:szCs w:val="44"/>
        </w:rPr>
      </w:pPr>
    </w:p>
    <w:p w14:paraId="410568CE" w14:textId="77777777" w:rsidR="00D816CB" w:rsidRDefault="00D816CB" w:rsidP="008803C1">
      <w:pPr>
        <w:ind w:left="-900"/>
        <w:rPr>
          <w:b/>
          <w:sz w:val="24"/>
          <w:szCs w:val="24"/>
        </w:rPr>
      </w:pPr>
    </w:p>
    <w:p w14:paraId="083D2A03" w14:textId="644469B8" w:rsidR="008803C1" w:rsidRDefault="00D816CB" w:rsidP="008803C1">
      <w:pPr>
        <w:ind w:left="-900"/>
        <w:rPr>
          <w:b/>
          <w:sz w:val="24"/>
          <w:szCs w:val="24"/>
        </w:rPr>
      </w:pPr>
      <w:r>
        <w:rPr>
          <w:b/>
          <w:sz w:val="24"/>
          <w:szCs w:val="24"/>
        </w:rPr>
        <w:t>Option</w:t>
      </w:r>
      <w:r w:rsidR="008803C1">
        <w:rPr>
          <w:b/>
          <w:sz w:val="24"/>
          <w:szCs w:val="24"/>
        </w:rPr>
        <w:t xml:space="preserve"> 2</w:t>
      </w:r>
      <w:r w:rsidR="008803C1" w:rsidRPr="008D2C1E">
        <w:rPr>
          <w:b/>
          <w:sz w:val="24"/>
          <w:szCs w:val="24"/>
        </w:rPr>
        <w:t>:</w:t>
      </w:r>
      <w:r w:rsidR="008803C1">
        <w:rPr>
          <w:b/>
          <w:sz w:val="24"/>
          <w:szCs w:val="24"/>
        </w:rPr>
        <w:t xml:space="preserve"> Telematics</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803C1" w14:paraId="768476D8" w14:textId="77777777" w:rsidTr="00B86360">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2D817A8D" w14:textId="77777777" w:rsidR="008803C1" w:rsidRPr="00F27E86" w:rsidRDefault="008803C1" w:rsidP="00B86360">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5B47354F"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55D4F97B"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673BF18"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0176ECA4"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4A60F8CA"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0535337B"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6504A94F"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7EE01B4E" w14:textId="77777777" w:rsidR="008803C1" w:rsidRPr="00F27E86" w:rsidRDefault="008803C1" w:rsidP="00B86360">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8803C1" w:rsidRPr="0039226F" w14:paraId="38CC76A2" w14:textId="77777777" w:rsidTr="00B86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52D031E1" w14:textId="373FA826" w:rsidR="008803C1" w:rsidRPr="00D816CB" w:rsidRDefault="008803C1" w:rsidP="00B86360">
            <w:pPr>
              <w:rPr>
                <w:rFonts w:cstheme="minorHAnsi"/>
                <w:color w:val="0070C0"/>
              </w:rPr>
            </w:pPr>
            <w:r w:rsidRPr="00D816CB">
              <w:rPr>
                <w:rFonts w:cstheme="minorHAnsi"/>
                <w:color w:val="0070C0"/>
              </w:rPr>
              <w:t xml:space="preserve">LSC/N1138 – Use telematics to drive efficiency </w:t>
            </w:r>
          </w:p>
          <w:p w14:paraId="1A342076" w14:textId="77777777" w:rsidR="00D816CB" w:rsidRPr="00EC740B" w:rsidRDefault="00D816CB" w:rsidP="00D816CB">
            <w:pPr>
              <w:rPr>
                <w:rFonts w:cstheme="minorHAnsi"/>
                <w:color w:val="0070C0"/>
              </w:rPr>
            </w:pPr>
            <w:r>
              <w:rPr>
                <w:rFonts w:cstheme="minorHAnsi"/>
                <w:color w:val="0070C0"/>
              </w:rPr>
              <w:t xml:space="preserve">NOS Version </w:t>
            </w:r>
            <w:r w:rsidRPr="00EC740B">
              <w:rPr>
                <w:rFonts w:cstheme="minorHAnsi"/>
                <w:color w:val="0070C0"/>
              </w:rPr>
              <w:t>1.0</w:t>
            </w:r>
          </w:p>
          <w:p w14:paraId="30DA7B8A" w14:textId="5CCE1958" w:rsidR="008803C1" w:rsidRPr="00F27E86" w:rsidRDefault="00D816CB" w:rsidP="00D816CB">
            <w:pPr>
              <w:rPr>
                <w:rFonts w:ascii="Calibri" w:eastAsia="Trebuchet MS" w:hAnsi="Calibri" w:cs="Calibri"/>
                <w:b w:val="0"/>
                <w:bCs w:val="0"/>
                <w:iCs/>
                <w:color w:val="258BC0"/>
                <w:w w:val="110"/>
                <w:lang w:bidi="en-US"/>
              </w:rPr>
            </w:pPr>
            <w:r>
              <w:rPr>
                <w:rFonts w:cstheme="minorHAnsi"/>
                <w:color w:val="0070C0"/>
              </w:rPr>
              <w:t xml:space="preserve">NSQF Level </w:t>
            </w:r>
            <w:r w:rsidRPr="00EC740B">
              <w:rPr>
                <w:rFonts w:cstheme="minorHAnsi"/>
                <w:color w:val="0070C0"/>
              </w:rPr>
              <w:t>4</w:t>
            </w:r>
          </w:p>
        </w:tc>
        <w:tc>
          <w:tcPr>
            <w:tcW w:w="1027" w:type="dxa"/>
            <w:shd w:val="clear" w:color="auto" w:fill="FFFFFF" w:themeFill="background1"/>
          </w:tcPr>
          <w:p w14:paraId="48C217A7" w14:textId="6D142763"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8803C1">
              <w:rPr>
                <w:b/>
                <w:bCs/>
                <w:color w:val="0B84B5"/>
              </w:rPr>
              <w:t>0</w:t>
            </w:r>
          </w:p>
        </w:tc>
        <w:tc>
          <w:tcPr>
            <w:tcW w:w="1027" w:type="dxa"/>
            <w:shd w:val="clear" w:color="auto" w:fill="FFFFFF" w:themeFill="background1"/>
          </w:tcPr>
          <w:p w14:paraId="59123630" w14:textId="3055F133"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8803C1">
              <w:rPr>
                <w:b/>
                <w:bCs/>
                <w:color w:val="0B84B5"/>
              </w:rPr>
              <w:t>0</w:t>
            </w:r>
          </w:p>
        </w:tc>
        <w:tc>
          <w:tcPr>
            <w:tcW w:w="2184" w:type="dxa"/>
            <w:shd w:val="clear" w:color="auto" w:fill="FFFFFF" w:themeFill="background1"/>
          </w:tcPr>
          <w:p w14:paraId="2AB5A515"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158AE1B6"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0C01B6BF"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8803C1" w:rsidRPr="0039226F" w14:paraId="00C0B11F" w14:textId="77777777" w:rsidTr="00D816CB">
        <w:trPr>
          <w:trHeight w:val="881"/>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6EFF600" w14:textId="5F756136" w:rsidR="008803C1" w:rsidRPr="00F27E86" w:rsidRDefault="008803C1" w:rsidP="00B86360">
            <w:pPr>
              <w:rPr>
                <w:rFonts w:cstheme="minorHAnsi"/>
                <w:b w:val="0"/>
                <w:bCs w:val="0"/>
                <w:color w:val="0070C0"/>
              </w:rPr>
            </w:pPr>
            <w:r>
              <w:rPr>
                <w:rFonts w:cstheme="minorHAnsi"/>
                <w:b w:val="0"/>
                <w:bCs w:val="0"/>
              </w:rPr>
              <w:t>Module 1</w:t>
            </w:r>
            <w:r w:rsidR="00A9335F">
              <w:rPr>
                <w:rFonts w:cstheme="minorHAnsi"/>
                <w:b w:val="0"/>
                <w:bCs w:val="0"/>
              </w:rPr>
              <w:t>1</w:t>
            </w:r>
            <w:r>
              <w:rPr>
                <w:rFonts w:cstheme="minorHAnsi"/>
                <w:b w:val="0"/>
                <w:bCs w:val="0"/>
              </w:rPr>
              <w:t>: Transportation telematics</w:t>
            </w:r>
          </w:p>
        </w:tc>
        <w:tc>
          <w:tcPr>
            <w:tcW w:w="1027" w:type="dxa"/>
            <w:shd w:val="clear" w:color="auto" w:fill="auto"/>
          </w:tcPr>
          <w:p w14:paraId="0EBD2CFA" w14:textId="46950BDB" w:rsidR="008803C1" w:rsidRPr="00F27E86" w:rsidRDefault="00585800" w:rsidP="00B86360">
            <w:pPr>
              <w:cnfStyle w:val="000000000000" w:firstRow="0" w:lastRow="0" w:firstColumn="0" w:lastColumn="0" w:oddVBand="0" w:evenVBand="0" w:oddHBand="0" w:evenHBand="0" w:firstRowFirstColumn="0" w:firstRowLastColumn="0" w:lastRowFirstColumn="0" w:lastRowLastColumn="0"/>
            </w:pPr>
            <w:r>
              <w:t>3</w:t>
            </w:r>
            <w:r w:rsidR="008803C1">
              <w:t>0</w:t>
            </w:r>
          </w:p>
        </w:tc>
        <w:tc>
          <w:tcPr>
            <w:tcW w:w="1027" w:type="dxa"/>
            <w:shd w:val="clear" w:color="auto" w:fill="auto"/>
          </w:tcPr>
          <w:p w14:paraId="0A733788" w14:textId="3EFA3C6F" w:rsidR="008803C1" w:rsidRPr="00F27E86" w:rsidRDefault="00585800" w:rsidP="00B86360">
            <w:pPr>
              <w:cnfStyle w:val="000000000000" w:firstRow="0" w:lastRow="0" w:firstColumn="0" w:lastColumn="0" w:oddVBand="0" w:evenVBand="0" w:oddHBand="0" w:evenHBand="0" w:firstRowFirstColumn="0" w:firstRowLastColumn="0" w:lastRowFirstColumn="0" w:lastRowLastColumn="0"/>
            </w:pPr>
            <w:r>
              <w:t>3</w:t>
            </w:r>
            <w:r w:rsidR="008803C1">
              <w:t>0</w:t>
            </w:r>
          </w:p>
        </w:tc>
        <w:tc>
          <w:tcPr>
            <w:tcW w:w="2184" w:type="dxa"/>
            <w:shd w:val="clear" w:color="auto" w:fill="auto"/>
          </w:tcPr>
          <w:p w14:paraId="0126258A" w14:textId="77777777" w:rsidR="008803C1" w:rsidRPr="00F27E86" w:rsidRDefault="008803C1" w:rsidP="00B8636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2F7ADD66" w14:textId="77777777" w:rsidR="008803C1" w:rsidRPr="00F27E86" w:rsidRDefault="008803C1" w:rsidP="00B8636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78C69BA" w14:textId="77777777" w:rsidR="008803C1" w:rsidRPr="00F27E86" w:rsidRDefault="008803C1" w:rsidP="00B86360">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8803C1" w14:paraId="6ED22224" w14:textId="77777777" w:rsidTr="00B863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7B5791FE" w14:textId="77777777" w:rsidR="008803C1" w:rsidRPr="00D816CB" w:rsidRDefault="008803C1" w:rsidP="00B86360">
            <w:pPr>
              <w:rPr>
                <w:rFonts w:cstheme="minorHAnsi"/>
                <w:color w:val="0070C0"/>
              </w:rPr>
            </w:pPr>
            <w:r w:rsidRPr="00D816CB">
              <w:rPr>
                <w:rFonts w:cstheme="minorHAnsi"/>
                <w:color w:val="0070C0"/>
              </w:rPr>
              <w:t>Total Duration</w:t>
            </w:r>
          </w:p>
        </w:tc>
        <w:tc>
          <w:tcPr>
            <w:tcW w:w="1027" w:type="dxa"/>
          </w:tcPr>
          <w:p w14:paraId="6988A769" w14:textId="18D89582"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8803C1">
              <w:rPr>
                <w:rFonts w:cstheme="minorHAnsi"/>
                <w:b/>
                <w:color w:val="0070C0"/>
              </w:rPr>
              <w:t>0</w:t>
            </w:r>
          </w:p>
        </w:tc>
        <w:tc>
          <w:tcPr>
            <w:tcW w:w="1027" w:type="dxa"/>
          </w:tcPr>
          <w:p w14:paraId="3A8B4495" w14:textId="05672129" w:rsidR="008803C1" w:rsidRPr="00F27E86" w:rsidRDefault="00585800"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8803C1">
              <w:rPr>
                <w:rFonts w:cstheme="minorHAnsi"/>
                <w:b/>
                <w:color w:val="0070C0"/>
              </w:rPr>
              <w:t>0</w:t>
            </w:r>
          </w:p>
        </w:tc>
        <w:tc>
          <w:tcPr>
            <w:tcW w:w="2184" w:type="dxa"/>
          </w:tcPr>
          <w:p w14:paraId="0BD2CF04"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315C797C"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43AD6A41" w14:textId="77777777" w:rsidR="008803C1" w:rsidRPr="00F27E86" w:rsidRDefault="008803C1" w:rsidP="00B8636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2725256A" w14:textId="5CF19F2F" w:rsidR="00C33523" w:rsidRDefault="00C33523" w:rsidP="00F14321">
      <w:pPr>
        <w:jc w:val="center"/>
        <w:rPr>
          <w:rFonts w:ascii="Cambria" w:hAnsi="Cambria"/>
          <w:b/>
          <w:bCs/>
          <w:color w:val="0B84B5"/>
          <w:sz w:val="44"/>
          <w:szCs w:val="44"/>
        </w:rPr>
      </w:pPr>
    </w:p>
    <w:p w14:paraId="7F308FE9" w14:textId="77777777" w:rsidR="004434EC" w:rsidRDefault="004434EC" w:rsidP="00F14321">
      <w:pPr>
        <w:jc w:val="center"/>
        <w:rPr>
          <w:rFonts w:ascii="Cambria" w:hAnsi="Cambria"/>
          <w:b/>
          <w:bCs/>
          <w:color w:val="0B84B5"/>
          <w:sz w:val="44"/>
          <w:szCs w:val="44"/>
        </w:rPr>
      </w:pPr>
    </w:p>
    <w:p w14:paraId="7DE27826" w14:textId="77777777" w:rsidR="004434EC" w:rsidRDefault="004434EC" w:rsidP="00F14321">
      <w:pPr>
        <w:jc w:val="center"/>
        <w:rPr>
          <w:rFonts w:ascii="Cambria" w:hAnsi="Cambria"/>
          <w:b/>
          <w:bCs/>
          <w:color w:val="0B84B5"/>
          <w:sz w:val="44"/>
          <w:szCs w:val="44"/>
        </w:rPr>
      </w:pPr>
    </w:p>
    <w:p w14:paraId="5B68763D" w14:textId="050DCF9D"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0FBBE7D2"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6" w:name="_Toc107829518"/>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EB38D1">
        <w:rPr>
          <w:color w:val="0B84B5"/>
        </w:rPr>
        <w:t xml:space="preserve">Land Transportation </w:t>
      </w:r>
      <w:r w:rsidR="003C2CC5">
        <w:rPr>
          <w:color w:val="0B84B5"/>
        </w:rPr>
        <w:t>Executive</w:t>
      </w:r>
      <w:bookmarkEnd w:id="6"/>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2F2E6B9C"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 xml:space="preserve">arious functions of </w:t>
      </w:r>
      <w:r w:rsidR="00EB38D1">
        <w:rPr>
          <w:color w:val="000000"/>
        </w:rPr>
        <w:t xml:space="preserve">a Land transportation </w:t>
      </w:r>
      <w:r w:rsidR="003C2CC5">
        <w:rPr>
          <w:color w:val="000000"/>
        </w:rPr>
        <w:t>Executive</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EB38D1" w14:paraId="7F9AAF5E" w14:textId="77777777" w:rsidTr="001E43AC">
        <w:trPr>
          <w:trHeight w:val="2240"/>
        </w:trPr>
        <w:tc>
          <w:tcPr>
            <w:tcW w:w="4503" w:type="dxa"/>
          </w:tcPr>
          <w:p w14:paraId="77110996"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Classify the components of supply chain and logistics sector</w:t>
            </w:r>
          </w:p>
          <w:p w14:paraId="63A9C65C"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Detail the various sub-sectors and the opportunities in them</w:t>
            </w:r>
          </w:p>
          <w:p w14:paraId="032BB5D4"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Detail activities in courier.</w:t>
            </w:r>
          </w:p>
          <w:p w14:paraId="3EEB49E7" w14:textId="77777777" w:rsidR="00EB38D1" w:rsidRPr="00EB38D1" w:rsidRDefault="00EB38D1" w:rsidP="00EB38D1">
            <w:pPr>
              <w:pStyle w:val="ListParagraph"/>
              <w:numPr>
                <w:ilvl w:val="0"/>
                <w:numId w:val="37"/>
              </w:numPr>
              <w:suppressAutoHyphens/>
              <w:contextualSpacing w:val="0"/>
              <w:rPr>
                <w:color w:val="000000"/>
              </w:rPr>
            </w:pPr>
            <w:r w:rsidRPr="00EB38D1">
              <w:rPr>
                <w:color w:val="000000"/>
              </w:rPr>
              <w:t>Explain job roles in Land Transportation</w:t>
            </w:r>
          </w:p>
          <w:p w14:paraId="637EEC20" w14:textId="6B264CE5" w:rsidR="00EB38D1" w:rsidRPr="00EB38D1" w:rsidRDefault="00EB38D1" w:rsidP="00EB38D1">
            <w:pPr>
              <w:pStyle w:val="ListParagraph"/>
              <w:numPr>
                <w:ilvl w:val="0"/>
                <w:numId w:val="37"/>
              </w:numPr>
              <w:suppressAutoHyphens/>
              <w:contextualSpacing w:val="0"/>
              <w:rPr>
                <w:color w:val="000000"/>
              </w:rPr>
            </w:pPr>
            <w:r w:rsidRPr="00EB38D1">
              <w:rPr>
                <w:color w:val="000000"/>
              </w:rPr>
              <w:t xml:space="preserve">Detail your job role as Land Transportation </w:t>
            </w:r>
            <w:r w:rsidR="003C2CC5">
              <w:rPr>
                <w:color w:val="000000"/>
              </w:rPr>
              <w:t xml:space="preserve">Executive </w:t>
            </w:r>
            <w:r w:rsidRPr="00EB38D1">
              <w:rPr>
                <w:color w:val="000000"/>
              </w:rPr>
              <w:t>and its interface with other job roles</w:t>
            </w:r>
          </w:p>
          <w:p w14:paraId="173563DD" w14:textId="50CABEB6" w:rsidR="00EB38D1" w:rsidRPr="00EB38D1" w:rsidRDefault="00EB38D1" w:rsidP="00EB38D1">
            <w:pPr>
              <w:pStyle w:val="ListParagraph"/>
              <w:numPr>
                <w:ilvl w:val="0"/>
                <w:numId w:val="37"/>
              </w:numPr>
              <w:suppressAutoHyphens/>
              <w:rPr>
                <w:color w:val="000000"/>
              </w:rPr>
            </w:pPr>
            <w:r w:rsidRPr="00EB38D1">
              <w:rPr>
                <w:color w:val="000000"/>
              </w:rPr>
              <w:t>Describe the various MHEs and equipment used in</w:t>
            </w:r>
            <w:r>
              <w:rPr>
                <w:color w:val="000000"/>
              </w:rPr>
              <w:t xml:space="preserve"> Land transportation </w:t>
            </w:r>
          </w:p>
          <w:p w14:paraId="76758949" w14:textId="3DB949CD" w:rsidR="00EB38D1" w:rsidRDefault="00EB38D1" w:rsidP="00A9335F">
            <w:pPr>
              <w:pStyle w:val="ListParagraph"/>
              <w:numPr>
                <w:ilvl w:val="0"/>
                <w:numId w:val="37"/>
              </w:numPr>
              <w:suppressAutoHyphens/>
            </w:pPr>
            <w:r w:rsidRPr="00EB38D1">
              <w:rPr>
                <w:color w:val="000000"/>
              </w:rPr>
              <w:t xml:space="preserve">Discuss the documentation requirements </w:t>
            </w:r>
            <w:r>
              <w:rPr>
                <w:color w:val="000000"/>
              </w:rPr>
              <w:t>land transportation</w:t>
            </w:r>
          </w:p>
        </w:tc>
        <w:tc>
          <w:tcPr>
            <w:tcW w:w="4514" w:type="dxa"/>
          </w:tcPr>
          <w:p w14:paraId="61FDC3D4" w14:textId="77777777" w:rsidR="00D624C3" w:rsidRDefault="00EB38D1" w:rsidP="00D624C3">
            <w:pPr>
              <w:pStyle w:val="ListParagraph"/>
              <w:numPr>
                <w:ilvl w:val="0"/>
                <w:numId w:val="37"/>
              </w:numPr>
              <w:suppressAutoHyphens/>
              <w:ind w:left="690"/>
              <w:rPr>
                <w:color w:val="000000"/>
              </w:rPr>
            </w:pPr>
            <w:r w:rsidRPr="00D624C3">
              <w:rPr>
                <w:color w:val="000000"/>
              </w:rPr>
              <w:t xml:space="preserve">Identify the various MHEs and equipment’s used in </w:t>
            </w:r>
            <w:r w:rsidR="003C2CC5" w:rsidRPr="00D624C3">
              <w:rPr>
                <w:color w:val="000000"/>
              </w:rPr>
              <w:t>land transportation</w:t>
            </w:r>
          </w:p>
          <w:p w14:paraId="091C470B" w14:textId="1F001A4D" w:rsidR="00EB38D1" w:rsidRPr="00D624C3" w:rsidRDefault="00EB38D1" w:rsidP="00D624C3">
            <w:pPr>
              <w:pStyle w:val="ListParagraph"/>
              <w:numPr>
                <w:ilvl w:val="0"/>
                <w:numId w:val="37"/>
              </w:numPr>
              <w:suppressAutoHyphens/>
              <w:ind w:left="690"/>
              <w:rPr>
                <w:color w:val="000000"/>
              </w:rPr>
            </w:pPr>
            <w:r w:rsidRPr="00D624C3">
              <w:rPr>
                <w:color w:val="000000"/>
              </w:rPr>
              <w:t xml:space="preserve">Perform various operations functions of a </w:t>
            </w:r>
            <w:r w:rsidR="003C2CC5" w:rsidRPr="00D624C3">
              <w:rPr>
                <w:color w:val="000000"/>
              </w:rPr>
              <w:t>land transportation executive</w:t>
            </w:r>
          </w:p>
          <w:p w14:paraId="1620B3B4" w14:textId="6275A4AE" w:rsidR="00EB38D1" w:rsidRDefault="00EB38D1" w:rsidP="00EB38D1">
            <w:pPr>
              <w:pStyle w:val="ListParagraph"/>
              <w:suppressAutoHyphens/>
              <w:contextualSpacing w:val="0"/>
            </w:pPr>
          </w:p>
        </w:tc>
      </w:tr>
      <w:tr w:rsidR="00EB38D1"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EB38D1" w:rsidRPr="00D46B32" w:rsidRDefault="00EB38D1" w:rsidP="00EB38D1">
            <w:pPr>
              <w:rPr>
                <w:b/>
                <w:lang w:val="en-IN"/>
              </w:rPr>
            </w:pPr>
            <w:r>
              <w:rPr>
                <w:b/>
                <w:lang w:val="en-IN"/>
              </w:rPr>
              <w:t>Classroom Aids</w:t>
            </w:r>
          </w:p>
        </w:tc>
      </w:tr>
      <w:tr w:rsidR="00EB38D1" w:rsidRPr="00D46B32" w14:paraId="3CAE638F" w14:textId="77777777" w:rsidTr="00196C4C">
        <w:tc>
          <w:tcPr>
            <w:tcW w:w="9017" w:type="dxa"/>
            <w:gridSpan w:val="2"/>
          </w:tcPr>
          <w:p w14:paraId="4FE92902" w14:textId="3340F19D" w:rsidR="00EB38D1" w:rsidRPr="001E43AC" w:rsidRDefault="00EB38D1" w:rsidP="00EB38D1">
            <w:pPr>
              <w:rPr>
                <w:bCs/>
                <w:lang w:val="en-IN"/>
              </w:rPr>
            </w:pPr>
          </w:p>
          <w:p w14:paraId="19751B8B" w14:textId="35289C00" w:rsidR="00EB38D1" w:rsidRDefault="00EB38D1" w:rsidP="00EB38D1">
            <w:pPr>
              <w:rPr>
                <w:b/>
                <w:lang w:val="en-IN"/>
              </w:rPr>
            </w:pPr>
            <w:r>
              <w:rPr>
                <w:sz w:val="20"/>
              </w:rPr>
              <w:t>Charts, Models, Video presentation, Flip Chart, Whiteboard/Smart Board, Marker, Board eraser</w:t>
            </w:r>
          </w:p>
        </w:tc>
      </w:tr>
      <w:tr w:rsidR="00EB38D1"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EB38D1" w:rsidRPr="00D46B32" w:rsidRDefault="00EB38D1" w:rsidP="00EB38D1">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B38D1" w14:paraId="4E9782D2" w14:textId="77777777" w:rsidTr="0097383B">
        <w:trPr>
          <w:trHeight w:val="622"/>
        </w:trPr>
        <w:tc>
          <w:tcPr>
            <w:tcW w:w="9017" w:type="dxa"/>
            <w:gridSpan w:val="2"/>
          </w:tcPr>
          <w:p w14:paraId="687ACC1F" w14:textId="77777777" w:rsidR="00EB38D1" w:rsidRDefault="00EB38D1" w:rsidP="00EB38D1">
            <w:pPr>
              <w:rPr>
                <w:b/>
                <w:lang w:val="en-IN"/>
              </w:rPr>
            </w:pPr>
          </w:p>
          <w:p w14:paraId="49F5B6E6" w14:textId="77777777" w:rsidR="00EB38D1" w:rsidRDefault="00EB38D1" w:rsidP="00EB38D1">
            <w:pPr>
              <w:rPr>
                <w:b/>
                <w:lang w:val="en-IN"/>
              </w:rPr>
            </w:pPr>
          </w:p>
          <w:p w14:paraId="72767622" w14:textId="77777777" w:rsidR="00EB38D1" w:rsidRDefault="00EB38D1" w:rsidP="00EB38D1">
            <w:pPr>
              <w:rPr>
                <w:b/>
                <w:lang w:val="en-IN"/>
              </w:rPr>
            </w:pPr>
          </w:p>
          <w:p w14:paraId="459EFBB9" w14:textId="77777777" w:rsidR="00EB38D1" w:rsidRDefault="00EB38D1" w:rsidP="00EB38D1">
            <w:pPr>
              <w:rPr>
                <w:b/>
                <w:lang w:val="en-IN"/>
              </w:rPr>
            </w:pPr>
          </w:p>
          <w:p w14:paraId="7F2BCE55" w14:textId="77777777" w:rsidR="00EB38D1" w:rsidRDefault="00EB38D1" w:rsidP="00EB38D1">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342D8FC2" w14:textId="53F412A8" w:rsidR="0097383B" w:rsidRPr="0039226F" w:rsidRDefault="0097383B" w:rsidP="0097383B">
      <w:pPr>
        <w:pStyle w:val="Heading2"/>
        <w:rPr>
          <w:rFonts w:asciiTheme="minorHAnsi" w:eastAsiaTheme="minorHAnsi" w:hAnsiTheme="minorHAnsi" w:cstheme="minorBidi"/>
          <w:color w:val="000000"/>
          <w:sz w:val="22"/>
          <w:szCs w:val="22"/>
          <w:lang w:val="en-US"/>
        </w:rPr>
      </w:pPr>
      <w:bookmarkStart w:id="7" w:name="_Toc107829519"/>
      <w:r w:rsidRPr="00CD65E2">
        <w:rPr>
          <w:color w:val="0B84B5"/>
        </w:rPr>
        <w:lastRenderedPageBreak/>
        <w:t>Module</w:t>
      </w:r>
      <w:r>
        <w:rPr>
          <w:color w:val="0B84B5"/>
        </w:rPr>
        <w:t xml:space="preserve"> 2:</w:t>
      </w:r>
      <w:r w:rsidRPr="00CD65E2">
        <w:rPr>
          <w:color w:val="0B84B5"/>
        </w:rPr>
        <w:t xml:space="preserve"> </w:t>
      </w:r>
      <w:r w:rsidR="003C2CC5">
        <w:rPr>
          <w:color w:val="0B84B5"/>
        </w:rPr>
        <w:t>Transportation data analysis</w:t>
      </w:r>
      <w:bookmarkEnd w:id="7"/>
    </w:p>
    <w:p w14:paraId="52F0E456" w14:textId="46396BBE" w:rsidR="0097383B"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w:t>
      </w:r>
      <w:r w:rsidR="00EB38D1">
        <w:rPr>
          <w:b/>
          <w:bCs/>
          <w:i/>
          <w:iCs/>
          <w:color w:val="0B84B5"/>
          <w:sz w:val="24"/>
          <w:szCs w:val="24"/>
        </w:rPr>
        <w:t>1</w:t>
      </w:r>
      <w:r w:rsidR="003C2CC5">
        <w:rPr>
          <w:b/>
          <w:bCs/>
          <w:i/>
          <w:iCs/>
          <w:color w:val="0B84B5"/>
          <w:sz w:val="24"/>
          <w:szCs w:val="24"/>
        </w:rPr>
        <w:t>002</w:t>
      </w:r>
      <w:r>
        <w:rPr>
          <w:b/>
          <w:bCs/>
          <w:i/>
          <w:iCs/>
          <w:color w:val="0B84B5"/>
          <w:sz w:val="24"/>
          <w:szCs w:val="24"/>
        </w:rPr>
        <w:t>, v1.0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072F5FBF"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w:t>
      </w:r>
      <w:r w:rsidR="007C33EA">
        <w:rPr>
          <w:color w:val="000000"/>
        </w:rPr>
        <w:t xml:space="preserve">tail the steps involved in </w:t>
      </w:r>
      <w:r w:rsidR="00E13E03">
        <w:rPr>
          <w:color w:val="000000"/>
        </w:rPr>
        <w:t>transportation data analysis as per SOP</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75D6567B"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7C33EA" w14:paraId="2E2EB4CF" w14:textId="77777777" w:rsidTr="00D42D84">
        <w:trPr>
          <w:trHeight w:val="2240"/>
        </w:trPr>
        <w:tc>
          <w:tcPr>
            <w:tcW w:w="4503" w:type="dxa"/>
          </w:tcPr>
          <w:p w14:paraId="6866E0EC"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List necessary information to be collected for analysis</w:t>
            </w:r>
          </w:p>
          <w:p w14:paraId="4DCFB864"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 xml:space="preserve">Demonstrate the process of </w:t>
            </w:r>
            <w:proofErr w:type="spellStart"/>
            <w:r w:rsidRPr="003C2CC5">
              <w:rPr>
                <w:color w:val="000000"/>
              </w:rPr>
              <w:t>analyzing</w:t>
            </w:r>
            <w:proofErr w:type="spellEnd"/>
            <w:r w:rsidRPr="003C2CC5">
              <w:rPr>
                <w:color w:val="000000"/>
              </w:rPr>
              <w:t xml:space="preserve"> performance of consignment based on consignment type, geography, vehicle type and client</w:t>
            </w:r>
          </w:p>
          <w:p w14:paraId="34E1BB6E"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 xml:space="preserve">Compute various parameters such as vehicle utilisation, workforce productivity, route variation, fuel consumption, </w:t>
            </w:r>
            <w:proofErr w:type="gramStart"/>
            <w:r w:rsidRPr="003C2CC5">
              <w:rPr>
                <w:color w:val="000000"/>
              </w:rPr>
              <w:t>repair</w:t>
            </w:r>
            <w:proofErr w:type="gramEnd"/>
            <w:r w:rsidRPr="003C2CC5">
              <w:rPr>
                <w:color w:val="000000"/>
              </w:rPr>
              <w:t xml:space="preserve"> and maintenance etc.</w:t>
            </w:r>
          </w:p>
          <w:p w14:paraId="615B2949" w14:textId="52E04267" w:rsidR="007C33EA" w:rsidRPr="007B0438" w:rsidRDefault="003C2CC5" w:rsidP="003C2CC5">
            <w:pPr>
              <w:pStyle w:val="ListParagraph"/>
              <w:numPr>
                <w:ilvl w:val="0"/>
                <w:numId w:val="37"/>
              </w:numPr>
              <w:suppressAutoHyphens/>
              <w:contextualSpacing w:val="0"/>
              <w:rPr>
                <w:color w:val="000000"/>
              </w:rPr>
            </w:pPr>
            <w:r w:rsidRPr="003C2CC5">
              <w:rPr>
                <w:color w:val="000000"/>
              </w:rPr>
              <w:t>Prepare trend analysis of performance parameters</w:t>
            </w:r>
          </w:p>
        </w:tc>
        <w:tc>
          <w:tcPr>
            <w:tcW w:w="4514" w:type="dxa"/>
          </w:tcPr>
          <w:p w14:paraId="2DEBEF53"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Collect necessary information for analysis from ERP, and other records</w:t>
            </w:r>
          </w:p>
          <w:p w14:paraId="4F490803"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Analyse delivery performance of consignment based on consignment type, geography, vehicle type and client</w:t>
            </w:r>
          </w:p>
          <w:p w14:paraId="3FC53228"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Assess handing and transportation damages</w:t>
            </w:r>
          </w:p>
          <w:p w14:paraId="0B2204EC"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 xml:space="preserve">Calculate necessary parameters such as vehicle utilization, workforce productivity, route variation, fuel consumption, </w:t>
            </w:r>
            <w:proofErr w:type="gramStart"/>
            <w:r w:rsidRPr="00E13E03">
              <w:rPr>
                <w:color w:val="000000"/>
              </w:rPr>
              <w:t>repair</w:t>
            </w:r>
            <w:proofErr w:type="gramEnd"/>
            <w:r w:rsidRPr="00E13E03">
              <w:rPr>
                <w:color w:val="000000"/>
              </w:rPr>
              <w:t xml:space="preserve"> and maintenance etc</w:t>
            </w:r>
          </w:p>
          <w:p w14:paraId="332383CA"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Prepare trend analysis of performance parameters</w:t>
            </w:r>
          </w:p>
          <w:p w14:paraId="34800438" w14:textId="74839CBE" w:rsidR="007C33EA" w:rsidRPr="007B0438" w:rsidRDefault="00E13E03" w:rsidP="00E13E03">
            <w:pPr>
              <w:pStyle w:val="ListParagraph"/>
              <w:numPr>
                <w:ilvl w:val="0"/>
                <w:numId w:val="37"/>
              </w:numPr>
              <w:suppressAutoHyphens/>
              <w:contextualSpacing w:val="0"/>
              <w:rPr>
                <w:color w:val="000000"/>
              </w:rPr>
            </w:pPr>
            <w:r w:rsidRPr="00E13E03">
              <w:rPr>
                <w:color w:val="000000"/>
              </w:rPr>
              <w:t>Report the findings to Manager with the necessary support data and reasons for deviation from normal</w:t>
            </w:r>
          </w:p>
        </w:tc>
      </w:tr>
      <w:tr w:rsidR="007C33EA"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7C33EA" w:rsidRPr="00D46B32" w:rsidRDefault="007C33EA" w:rsidP="007C33EA">
            <w:pPr>
              <w:rPr>
                <w:b/>
                <w:lang w:val="en-IN"/>
              </w:rPr>
            </w:pPr>
            <w:r>
              <w:rPr>
                <w:b/>
                <w:lang w:val="en-IN"/>
              </w:rPr>
              <w:t>Classroom Aids</w:t>
            </w:r>
          </w:p>
        </w:tc>
      </w:tr>
      <w:tr w:rsidR="007C33EA" w:rsidRPr="00D46B32" w14:paraId="2CD6ED01" w14:textId="77777777" w:rsidTr="00D42D84">
        <w:tc>
          <w:tcPr>
            <w:tcW w:w="9017" w:type="dxa"/>
            <w:gridSpan w:val="2"/>
          </w:tcPr>
          <w:p w14:paraId="5A5EAB3E" w14:textId="77777777" w:rsidR="007C33EA" w:rsidRPr="001E43AC" w:rsidRDefault="007C33EA" w:rsidP="007C33EA">
            <w:pPr>
              <w:rPr>
                <w:bCs/>
                <w:lang w:val="en-IN"/>
              </w:rPr>
            </w:pPr>
          </w:p>
          <w:p w14:paraId="7CDC5C89" w14:textId="77777777" w:rsidR="007C33EA" w:rsidRDefault="007C33EA" w:rsidP="007C33EA">
            <w:pPr>
              <w:rPr>
                <w:b/>
                <w:lang w:val="en-IN"/>
              </w:rPr>
            </w:pPr>
            <w:r w:rsidRPr="007B0438">
              <w:rPr>
                <w:bCs/>
                <w:lang w:val="en-IN"/>
              </w:rPr>
              <w:t>Charts, Models</w:t>
            </w:r>
            <w:r w:rsidRPr="007B0438">
              <w:rPr>
                <w:color w:val="000000"/>
                <w:lang w:val="en-IN"/>
              </w:rPr>
              <w:t>, Video presentation, Flip Chart, Whiteboard/Smart Board, Marker, Board eraser</w:t>
            </w:r>
          </w:p>
        </w:tc>
      </w:tr>
      <w:tr w:rsidR="007C33EA"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7C33EA" w:rsidRPr="00D46B32" w:rsidRDefault="007C33EA" w:rsidP="007C33EA">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C33EA" w14:paraId="34052AAC" w14:textId="77777777" w:rsidTr="00D42D84">
        <w:trPr>
          <w:trHeight w:val="622"/>
        </w:trPr>
        <w:tc>
          <w:tcPr>
            <w:tcW w:w="9017" w:type="dxa"/>
            <w:gridSpan w:val="2"/>
          </w:tcPr>
          <w:p w14:paraId="6BD3B64A" w14:textId="0D53604B" w:rsidR="007C33EA" w:rsidRPr="001B0A60" w:rsidRDefault="00E13E03" w:rsidP="007C33EA">
            <w:pPr>
              <w:rPr>
                <w:bCs/>
                <w:lang w:val="en-IN"/>
              </w:rPr>
            </w:pPr>
            <w:r w:rsidRPr="00E13E03">
              <w:rPr>
                <w:bCs/>
                <w:lang w:val="en-IN"/>
              </w:rPr>
              <w:t xml:space="preserve">Computer, printer, </w:t>
            </w:r>
            <w:bookmarkStart w:id="8" w:name="_Hlk2874168"/>
            <w:r w:rsidRPr="00E13E03">
              <w:rPr>
                <w:bCs/>
                <w:lang w:val="en-IN"/>
              </w:rPr>
              <w:t>Enterprise Resource Planning (ERP)/ Transport Management System (TMS) software, etc..</w:t>
            </w:r>
            <w:bookmarkEnd w:id="8"/>
          </w:p>
        </w:tc>
      </w:tr>
    </w:tbl>
    <w:p w14:paraId="49216291" w14:textId="77777777" w:rsidR="0097383B" w:rsidRDefault="0097383B" w:rsidP="00E60A7C">
      <w:pPr>
        <w:pStyle w:val="Heading2"/>
        <w:rPr>
          <w:color w:val="0B84B5"/>
        </w:rPr>
      </w:pPr>
    </w:p>
    <w:p w14:paraId="492F58FE" w14:textId="05D27E36" w:rsidR="0097383B" w:rsidRDefault="0097383B" w:rsidP="00E60A7C">
      <w:pPr>
        <w:pStyle w:val="Heading2"/>
        <w:rPr>
          <w:color w:val="0B84B5"/>
        </w:rPr>
      </w:pPr>
    </w:p>
    <w:p w14:paraId="77408BEB" w14:textId="0244C051" w:rsidR="006A3D36" w:rsidRDefault="006A3D36" w:rsidP="006A3D36">
      <w:pPr>
        <w:rPr>
          <w:lang w:val="en-IN"/>
        </w:rPr>
      </w:pPr>
    </w:p>
    <w:p w14:paraId="2292A657" w14:textId="682EA854" w:rsidR="006A3D36" w:rsidRDefault="006A3D36" w:rsidP="006A3D36">
      <w:pPr>
        <w:rPr>
          <w:lang w:val="en-IN"/>
        </w:rPr>
      </w:pPr>
    </w:p>
    <w:p w14:paraId="60FC7C79" w14:textId="2588E888" w:rsidR="006A3D36" w:rsidRDefault="006A3D36" w:rsidP="006A3D36">
      <w:pPr>
        <w:rPr>
          <w:lang w:val="en-IN"/>
        </w:rPr>
      </w:pPr>
    </w:p>
    <w:p w14:paraId="104D734A" w14:textId="18A848A5" w:rsidR="006A3D36" w:rsidRDefault="006A3D36" w:rsidP="006A3D36">
      <w:pPr>
        <w:rPr>
          <w:lang w:val="en-IN"/>
        </w:rPr>
      </w:pPr>
    </w:p>
    <w:p w14:paraId="0AF79C8A" w14:textId="5E4181F4" w:rsidR="006A3D36" w:rsidRDefault="006A3D36" w:rsidP="006A3D36">
      <w:pPr>
        <w:rPr>
          <w:lang w:val="en-IN"/>
        </w:rPr>
      </w:pPr>
    </w:p>
    <w:p w14:paraId="1223441C" w14:textId="5AAC9FE0" w:rsidR="006A3D36" w:rsidRDefault="006A3D36" w:rsidP="006A3D36">
      <w:pPr>
        <w:rPr>
          <w:lang w:val="en-IN"/>
        </w:rPr>
      </w:pPr>
    </w:p>
    <w:p w14:paraId="2B7E4B96" w14:textId="77777777" w:rsidR="006A3D36" w:rsidRPr="006A3D36" w:rsidRDefault="006A3D36" w:rsidP="006A3D36">
      <w:pPr>
        <w:rPr>
          <w:lang w:val="en-IN"/>
        </w:rPr>
      </w:pPr>
    </w:p>
    <w:p w14:paraId="139DB359" w14:textId="0E7C1769"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9" w:name="_Toc107829520"/>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3C2CC5">
        <w:rPr>
          <w:color w:val="0B84B5"/>
        </w:rPr>
        <w:t>Team</w:t>
      </w:r>
      <w:r w:rsidR="00EB38D1">
        <w:rPr>
          <w:color w:val="0B84B5"/>
        </w:rPr>
        <w:t xml:space="preserve"> and vendor coordination</w:t>
      </w:r>
      <w:bookmarkEnd w:id="9"/>
      <w:r w:rsidR="00EB38D1">
        <w:rPr>
          <w:color w:val="0B84B5"/>
        </w:rPr>
        <w:t xml:space="preserve"> </w:t>
      </w:r>
    </w:p>
    <w:p w14:paraId="23F62A49" w14:textId="29358EAE" w:rsidR="007B0438" w:rsidRDefault="007B0438" w:rsidP="007B0438">
      <w:pPr>
        <w:rPr>
          <w:b/>
          <w:bCs/>
          <w:i/>
          <w:iCs/>
          <w:color w:val="0B84B5"/>
          <w:sz w:val="24"/>
          <w:szCs w:val="24"/>
        </w:rPr>
      </w:pPr>
      <w:r>
        <w:rPr>
          <w:b/>
          <w:bCs/>
          <w:i/>
          <w:iCs/>
          <w:color w:val="0B84B5"/>
          <w:sz w:val="24"/>
          <w:szCs w:val="24"/>
        </w:rPr>
        <w:t>Mapped to LSC/N</w:t>
      </w:r>
      <w:r w:rsidR="00EB38D1">
        <w:rPr>
          <w:b/>
          <w:bCs/>
          <w:i/>
          <w:iCs/>
          <w:color w:val="0B84B5"/>
          <w:sz w:val="24"/>
          <w:szCs w:val="24"/>
        </w:rPr>
        <w:t>100</w:t>
      </w:r>
      <w:r w:rsidR="003C2CC5">
        <w:rPr>
          <w:b/>
          <w:bCs/>
          <w:i/>
          <w:iCs/>
          <w:color w:val="0B84B5"/>
          <w:sz w:val="24"/>
          <w:szCs w:val="24"/>
        </w:rPr>
        <w:t>3</w:t>
      </w:r>
      <w:r w:rsidR="00C45B5C">
        <w:rPr>
          <w:b/>
          <w:bCs/>
          <w:i/>
          <w:iCs/>
          <w:color w:val="0B84B5"/>
          <w:sz w:val="24"/>
          <w:szCs w:val="24"/>
        </w:rPr>
        <w:t xml:space="preserve">, </w:t>
      </w:r>
      <w:r w:rsidR="000B51CE">
        <w:rPr>
          <w:b/>
          <w:bCs/>
          <w:i/>
          <w:iCs/>
          <w:color w:val="0B84B5"/>
          <w:sz w:val="24"/>
          <w:szCs w:val="24"/>
        </w:rPr>
        <w:t>v</w:t>
      </w:r>
      <w:r w:rsidR="00C45B5C">
        <w:rPr>
          <w:b/>
          <w:bCs/>
          <w:i/>
          <w:iCs/>
          <w:color w:val="0B84B5"/>
          <w:sz w:val="24"/>
          <w:szCs w:val="24"/>
        </w:rPr>
        <w:t>1.0</w:t>
      </w:r>
    </w:p>
    <w:p w14:paraId="35C0FAE7" w14:textId="77777777" w:rsidR="007B0438" w:rsidRPr="00353CC2" w:rsidRDefault="007B0438" w:rsidP="007B0438">
      <w:pPr>
        <w:rPr>
          <w:b/>
          <w:bCs/>
          <w:color w:val="000000"/>
        </w:rPr>
      </w:pPr>
      <w:r w:rsidRPr="00353CC2">
        <w:rPr>
          <w:b/>
          <w:bCs/>
          <w:color w:val="000000"/>
        </w:rPr>
        <w:t xml:space="preserve">Terminal Outcomes: </w:t>
      </w:r>
    </w:p>
    <w:p w14:paraId="2034F4BB" w14:textId="58A9968C" w:rsidR="008A30E3" w:rsidRDefault="006862E1" w:rsidP="007B0438">
      <w:pPr>
        <w:pStyle w:val="ListParagraph"/>
        <w:numPr>
          <w:ilvl w:val="0"/>
          <w:numId w:val="36"/>
        </w:numPr>
        <w:tabs>
          <w:tab w:val="left" w:pos="7896"/>
          <w:tab w:val="left" w:pos="11692"/>
        </w:tabs>
        <w:rPr>
          <w:color w:val="000000"/>
        </w:rPr>
      </w:pPr>
      <w:r>
        <w:rPr>
          <w:color w:val="000000"/>
        </w:rPr>
        <w:t>D</w:t>
      </w:r>
      <w:r w:rsidR="006E763E">
        <w:rPr>
          <w:color w:val="000000"/>
        </w:rPr>
        <w:t xml:space="preserve">etail the steps to be followed for </w:t>
      </w:r>
      <w:r w:rsidR="000C5804">
        <w:rPr>
          <w:color w:val="000000"/>
        </w:rPr>
        <w:t>e</w:t>
      </w:r>
      <w:r w:rsidR="00E13E03">
        <w:rPr>
          <w:color w:val="000000"/>
        </w:rPr>
        <w:t>ffective team and vendor coordination</w:t>
      </w:r>
    </w:p>
    <w:p w14:paraId="0007869E" w14:textId="7D0158B0" w:rsidR="000C5804" w:rsidRDefault="000C5804" w:rsidP="00E13E03">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0AEC523E"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00324012"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D16E6D" w14:paraId="3E61E3B2" w14:textId="77777777" w:rsidTr="00D42D84">
        <w:trPr>
          <w:trHeight w:val="2240"/>
        </w:trPr>
        <w:tc>
          <w:tcPr>
            <w:tcW w:w="4503" w:type="dxa"/>
          </w:tcPr>
          <w:p w14:paraId="3895DC4C"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Describe the team coordination requirements to ensure transportation processing</w:t>
            </w:r>
          </w:p>
          <w:p w14:paraId="68311930"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Detail the documentation requirements for payment and consignment processing</w:t>
            </w:r>
          </w:p>
          <w:p w14:paraId="3EA02E83"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Discuss consignment tracking process</w:t>
            </w:r>
          </w:p>
          <w:p w14:paraId="22253CE5"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 xml:space="preserve">Detail vendor coordination requirement during consignment pickup, </w:t>
            </w:r>
            <w:proofErr w:type="gramStart"/>
            <w:r w:rsidRPr="003C2CC5">
              <w:rPr>
                <w:color w:val="000000"/>
              </w:rPr>
              <w:t>transit</w:t>
            </w:r>
            <w:proofErr w:type="gramEnd"/>
            <w:r w:rsidRPr="003C2CC5">
              <w:rPr>
                <w:color w:val="000000"/>
              </w:rPr>
              <w:t xml:space="preserve"> and delivery</w:t>
            </w:r>
          </w:p>
          <w:p w14:paraId="099DE6D9"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Discuss claims processing for damaged/ missing goods</w:t>
            </w:r>
          </w:p>
          <w:p w14:paraId="09ADDB84" w14:textId="77777777" w:rsidR="003C2CC5" w:rsidRPr="003C2CC5" w:rsidRDefault="003C2CC5" w:rsidP="003C2CC5">
            <w:pPr>
              <w:pStyle w:val="ListParagraph"/>
              <w:numPr>
                <w:ilvl w:val="0"/>
                <w:numId w:val="37"/>
              </w:numPr>
              <w:suppressAutoHyphens/>
              <w:contextualSpacing w:val="0"/>
              <w:rPr>
                <w:color w:val="000000"/>
              </w:rPr>
            </w:pPr>
            <w:r w:rsidRPr="003C2CC5">
              <w:rPr>
                <w:color w:val="000000"/>
              </w:rPr>
              <w:t>Explain client escalation management process</w:t>
            </w:r>
          </w:p>
          <w:p w14:paraId="0E4EB6C6" w14:textId="6DCB11C5" w:rsidR="00D16E6D" w:rsidRPr="007B0438" w:rsidRDefault="003C2CC5" w:rsidP="003C2CC5">
            <w:pPr>
              <w:pStyle w:val="ListParagraph"/>
              <w:numPr>
                <w:ilvl w:val="0"/>
                <w:numId w:val="37"/>
              </w:numPr>
              <w:suppressAutoHyphens/>
              <w:contextualSpacing w:val="0"/>
              <w:rPr>
                <w:color w:val="000000"/>
              </w:rPr>
            </w:pPr>
            <w:r w:rsidRPr="003C2CC5">
              <w:rPr>
                <w:color w:val="000000"/>
              </w:rPr>
              <w:t>Discuss the list of periodic communications and documentations to be sent to customer</w:t>
            </w:r>
          </w:p>
        </w:tc>
        <w:tc>
          <w:tcPr>
            <w:tcW w:w="4514" w:type="dxa"/>
          </w:tcPr>
          <w:p w14:paraId="75627688"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Perform necessary coordination to ensure smooth transportation processing</w:t>
            </w:r>
          </w:p>
          <w:p w14:paraId="5D6A4168"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Prepare documentation for payment and consignment processing</w:t>
            </w:r>
          </w:p>
          <w:p w14:paraId="505C1250"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Track consignment</w:t>
            </w:r>
          </w:p>
          <w:p w14:paraId="7737779A"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 xml:space="preserve">Perform vendor coordination during consignment pickup, </w:t>
            </w:r>
            <w:proofErr w:type="gramStart"/>
            <w:r w:rsidRPr="00E13E03">
              <w:rPr>
                <w:color w:val="000000"/>
              </w:rPr>
              <w:t>transit</w:t>
            </w:r>
            <w:proofErr w:type="gramEnd"/>
            <w:r w:rsidRPr="00E13E03">
              <w:rPr>
                <w:color w:val="000000"/>
              </w:rPr>
              <w:t xml:space="preserve"> and delivery</w:t>
            </w:r>
          </w:p>
          <w:p w14:paraId="25F44868"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Perform claims processing for damaged/missing goods</w:t>
            </w:r>
          </w:p>
          <w:p w14:paraId="278A8231" w14:textId="77777777" w:rsidR="00E13E03" w:rsidRPr="00E13E03" w:rsidRDefault="00E13E03" w:rsidP="00E13E03">
            <w:pPr>
              <w:pStyle w:val="ListParagraph"/>
              <w:numPr>
                <w:ilvl w:val="0"/>
                <w:numId w:val="37"/>
              </w:numPr>
              <w:suppressAutoHyphens/>
              <w:contextualSpacing w:val="0"/>
              <w:rPr>
                <w:color w:val="000000"/>
              </w:rPr>
            </w:pPr>
            <w:r w:rsidRPr="00E13E03">
              <w:rPr>
                <w:color w:val="000000"/>
              </w:rPr>
              <w:t>Report issues as per escalation matrix</w:t>
            </w:r>
          </w:p>
          <w:p w14:paraId="65BA7D32" w14:textId="07B1656D" w:rsidR="00D16E6D" w:rsidRPr="007B0438" w:rsidRDefault="00E13E03" w:rsidP="00E13E03">
            <w:pPr>
              <w:pStyle w:val="ListParagraph"/>
              <w:numPr>
                <w:ilvl w:val="0"/>
                <w:numId w:val="37"/>
              </w:numPr>
              <w:suppressAutoHyphens/>
              <w:contextualSpacing w:val="0"/>
              <w:rPr>
                <w:color w:val="000000"/>
              </w:rPr>
            </w:pPr>
            <w:r w:rsidRPr="00E13E03">
              <w:rPr>
                <w:color w:val="000000"/>
              </w:rPr>
              <w:t>Assemble the necessary periodic communications and documentations to be send to the customers</w:t>
            </w:r>
          </w:p>
        </w:tc>
      </w:tr>
      <w:tr w:rsidR="00D16E6D"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D16E6D" w:rsidRPr="00D46B32" w:rsidRDefault="00D16E6D" w:rsidP="00D16E6D">
            <w:pPr>
              <w:rPr>
                <w:b/>
                <w:lang w:val="en-IN"/>
              </w:rPr>
            </w:pPr>
            <w:r>
              <w:rPr>
                <w:b/>
                <w:lang w:val="en-IN"/>
              </w:rPr>
              <w:t>Classroom Aids</w:t>
            </w:r>
          </w:p>
        </w:tc>
      </w:tr>
      <w:tr w:rsidR="00D16E6D" w:rsidRPr="00D46B32" w14:paraId="10AA6117" w14:textId="77777777" w:rsidTr="00D42D84">
        <w:tc>
          <w:tcPr>
            <w:tcW w:w="9017" w:type="dxa"/>
            <w:gridSpan w:val="2"/>
          </w:tcPr>
          <w:p w14:paraId="1799F340" w14:textId="77777777" w:rsidR="006A3D36" w:rsidRPr="001E43AC" w:rsidRDefault="006A3D36" w:rsidP="00D16E6D">
            <w:pPr>
              <w:rPr>
                <w:bCs/>
                <w:lang w:val="en-IN"/>
              </w:rPr>
            </w:pPr>
          </w:p>
          <w:p w14:paraId="4A82A2BF" w14:textId="77777777" w:rsidR="00D16E6D" w:rsidRDefault="00D16E6D" w:rsidP="00D16E6D">
            <w:pPr>
              <w:rPr>
                <w:b/>
                <w:lang w:val="en-IN"/>
              </w:rPr>
            </w:pPr>
            <w:r w:rsidRPr="007B0438">
              <w:rPr>
                <w:bCs/>
                <w:lang w:val="en-IN"/>
              </w:rPr>
              <w:t>Charts, Models</w:t>
            </w:r>
            <w:r w:rsidRPr="007B0438">
              <w:rPr>
                <w:color w:val="000000"/>
                <w:lang w:val="en-IN"/>
              </w:rPr>
              <w:t>, Video presentation, Flip Chart, Whiteboard/Smart Board, Marker, Board eraser</w:t>
            </w:r>
          </w:p>
        </w:tc>
      </w:tr>
      <w:tr w:rsidR="00D16E6D"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D16E6D" w:rsidRPr="00D46B32" w:rsidRDefault="00D16E6D" w:rsidP="00D16E6D">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16E6D" w14:paraId="015FFA0F" w14:textId="77777777" w:rsidTr="00D42D84">
        <w:trPr>
          <w:trHeight w:val="622"/>
        </w:trPr>
        <w:tc>
          <w:tcPr>
            <w:tcW w:w="9017" w:type="dxa"/>
            <w:gridSpan w:val="2"/>
          </w:tcPr>
          <w:p w14:paraId="6D7A2164" w14:textId="1D5EF923" w:rsidR="00D16E6D" w:rsidRPr="00B9706F" w:rsidRDefault="00E13E03" w:rsidP="002E0BB3">
            <w:pPr>
              <w:rPr>
                <w:bCs/>
                <w:lang w:val="en-IN"/>
              </w:rPr>
            </w:pPr>
            <w:r w:rsidRPr="00E13E03">
              <w:rPr>
                <w:bCs/>
                <w:lang w:val="en-IN"/>
              </w:rPr>
              <w:t>MS Office, ERP/ TMS, stationery, computer, projector, worksheets, SOP, etc.</w:t>
            </w:r>
          </w:p>
        </w:tc>
      </w:tr>
    </w:tbl>
    <w:p w14:paraId="1E8717AA" w14:textId="245424AB" w:rsidR="0097383B" w:rsidRDefault="0097383B" w:rsidP="00E60A7C">
      <w:pPr>
        <w:pStyle w:val="Heading2"/>
        <w:rPr>
          <w:color w:val="0B84B5"/>
        </w:rPr>
      </w:pPr>
    </w:p>
    <w:p w14:paraId="4B0F6DF7" w14:textId="29FA7F43" w:rsidR="006A3D36" w:rsidRDefault="006A3D36" w:rsidP="006A3D36">
      <w:pPr>
        <w:rPr>
          <w:lang w:val="en-IN"/>
        </w:rPr>
      </w:pPr>
    </w:p>
    <w:p w14:paraId="09F101B6" w14:textId="7DDB6AD2" w:rsidR="006A3D36" w:rsidRDefault="006A3D36" w:rsidP="006A3D36">
      <w:pPr>
        <w:rPr>
          <w:lang w:val="en-IN"/>
        </w:rPr>
      </w:pPr>
    </w:p>
    <w:p w14:paraId="659DF3F8" w14:textId="77A570B2" w:rsidR="006A3D36" w:rsidRDefault="006A3D36" w:rsidP="006A3D36">
      <w:pPr>
        <w:rPr>
          <w:lang w:val="en-IN"/>
        </w:rPr>
      </w:pPr>
    </w:p>
    <w:p w14:paraId="20E14351" w14:textId="7CE04E91" w:rsidR="006A3D36" w:rsidRDefault="006A3D36" w:rsidP="006A3D36">
      <w:pPr>
        <w:rPr>
          <w:lang w:val="en-IN"/>
        </w:rPr>
      </w:pPr>
    </w:p>
    <w:p w14:paraId="44331034" w14:textId="76017AB9" w:rsidR="006A3D36" w:rsidRDefault="006A3D36" w:rsidP="006A3D36">
      <w:pPr>
        <w:rPr>
          <w:lang w:val="en-IN"/>
        </w:rPr>
      </w:pPr>
    </w:p>
    <w:p w14:paraId="31CDF143" w14:textId="77777777" w:rsidR="006A3D36" w:rsidRPr="006A3D36" w:rsidRDefault="006A3D36" w:rsidP="006A3D36">
      <w:pPr>
        <w:rPr>
          <w:lang w:val="en-IN"/>
        </w:rPr>
      </w:pPr>
    </w:p>
    <w:p w14:paraId="4641FC34" w14:textId="77777777" w:rsidR="004434EC" w:rsidRDefault="004434EC" w:rsidP="00B01EB5">
      <w:pPr>
        <w:pStyle w:val="Heading2"/>
        <w:rPr>
          <w:color w:val="0B84B5"/>
        </w:rPr>
      </w:pPr>
      <w:bookmarkStart w:id="10" w:name="_Toc107829521"/>
    </w:p>
    <w:bookmarkEnd w:id="10"/>
    <w:p w14:paraId="4FAE2C88" w14:textId="77777777" w:rsidR="004434EC" w:rsidRDefault="004434EC" w:rsidP="00B01EB5">
      <w:pPr>
        <w:rPr>
          <w:b/>
          <w:bCs/>
          <w:color w:val="000000"/>
        </w:rPr>
      </w:pPr>
    </w:p>
    <w:p w14:paraId="3BA038E1" w14:textId="77777777" w:rsidR="004434EC" w:rsidRPr="0039226F" w:rsidRDefault="004434EC" w:rsidP="004434EC">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4:</w:t>
      </w:r>
      <w:r w:rsidRPr="00CD65E2">
        <w:rPr>
          <w:color w:val="0B84B5"/>
        </w:rPr>
        <w:t xml:space="preserve"> </w:t>
      </w:r>
      <w:r>
        <w:rPr>
          <w:color w:val="0B84B5"/>
        </w:rPr>
        <w:t>Documentation for land transportation</w:t>
      </w:r>
    </w:p>
    <w:p w14:paraId="61635AD3" w14:textId="44C65AD0" w:rsidR="004434EC" w:rsidRPr="004434EC" w:rsidRDefault="004434EC" w:rsidP="00B01EB5">
      <w:pPr>
        <w:rPr>
          <w:b/>
          <w:bCs/>
          <w:i/>
          <w:iCs/>
          <w:color w:val="0B84B5"/>
          <w:sz w:val="24"/>
          <w:szCs w:val="24"/>
        </w:rPr>
      </w:pPr>
      <w:r>
        <w:rPr>
          <w:b/>
          <w:bCs/>
          <w:i/>
          <w:iCs/>
          <w:color w:val="0B84B5"/>
          <w:sz w:val="24"/>
          <w:szCs w:val="24"/>
        </w:rPr>
        <w:t>Mapped to LSC/N0302, v1.0</w:t>
      </w:r>
    </w:p>
    <w:p w14:paraId="6E585D3E" w14:textId="67EF4628" w:rsidR="00B01EB5" w:rsidRPr="00353CC2" w:rsidRDefault="00B01EB5" w:rsidP="00B01EB5">
      <w:pPr>
        <w:rPr>
          <w:b/>
          <w:bCs/>
          <w:color w:val="000000"/>
        </w:rPr>
      </w:pPr>
      <w:r w:rsidRPr="00353CC2">
        <w:rPr>
          <w:b/>
          <w:bCs/>
          <w:color w:val="000000"/>
        </w:rPr>
        <w:t xml:space="preserve">Terminal Outcomes: </w:t>
      </w:r>
    </w:p>
    <w:p w14:paraId="65BC49BB" w14:textId="03D94E6C" w:rsidR="00E237C6" w:rsidRDefault="00E237C6" w:rsidP="00B01EB5">
      <w:pPr>
        <w:pStyle w:val="ListParagraph"/>
        <w:numPr>
          <w:ilvl w:val="0"/>
          <w:numId w:val="36"/>
        </w:numPr>
        <w:tabs>
          <w:tab w:val="left" w:pos="7896"/>
          <w:tab w:val="left" w:pos="11692"/>
        </w:tabs>
        <w:rPr>
          <w:color w:val="000000"/>
        </w:rPr>
      </w:pPr>
      <w:r>
        <w:rPr>
          <w:color w:val="000000"/>
        </w:rPr>
        <w:t xml:space="preserve">Detail the appropriate steps </w:t>
      </w:r>
      <w:r w:rsidR="00EA630C">
        <w:rPr>
          <w:color w:val="000000"/>
        </w:rPr>
        <w:t xml:space="preserve">to be followed for </w:t>
      </w:r>
      <w:r w:rsidR="00E13E03">
        <w:rPr>
          <w:color w:val="000000"/>
        </w:rPr>
        <w:t>preparing land transportation documents</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B01EB5"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77777777"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BFC94E" w14:textId="7010D6F4"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B01EB5"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B01EB5" w:rsidRPr="003F5934" w:rsidRDefault="00B01EB5" w:rsidP="00D42D84">
            <w:pPr>
              <w:rPr>
                <w:b/>
                <w:lang w:val="en-IN"/>
              </w:rPr>
            </w:pPr>
            <w:r w:rsidRPr="00353CC2">
              <w:rPr>
                <w:b/>
                <w:lang w:val="en-IN"/>
              </w:rPr>
              <w:t>Theory – Key Learning Outcomes</w:t>
            </w:r>
          </w:p>
        </w:tc>
        <w:tc>
          <w:tcPr>
            <w:tcW w:w="4514" w:type="dxa"/>
            <w:vAlign w:val="center"/>
          </w:tcPr>
          <w:p w14:paraId="7828ACAF" w14:textId="77777777" w:rsidR="00B01EB5" w:rsidRPr="00353CC2" w:rsidRDefault="00B01EB5" w:rsidP="00D42D84">
            <w:pPr>
              <w:rPr>
                <w:lang w:val="en-IN"/>
              </w:rPr>
            </w:pPr>
            <w:r w:rsidRPr="00353CC2">
              <w:rPr>
                <w:b/>
                <w:lang w:val="en-IN"/>
              </w:rPr>
              <w:t>Practical – Key Learning Outcomes</w:t>
            </w:r>
          </w:p>
        </w:tc>
      </w:tr>
      <w:tr w:rsidR="006E763E" w14:paraId="769B3F59" w14:textId="77777777" w:rsidTr="00D42D84">
        <w:trPr>
          <w:trHeight w:val="2240"/>
        </w:trPr>
        <w:tc>
          <w:tcPr>
            <w:tcW w:w="4503" w:type="dxa"/>
          </w:tcPr>
          <w:p w14:paraId="5F423928" w14:textId="44B650B8"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 xml:space="preserve">Detail the documentation requirement for consignment processing </w:t>
            </w:r>
            <w:r w:rsidR="00B60677" w:rsidRPr="003C2CC5">
              <w:rPr>
                <w:color w:val="000000"/>
              </w:rPr>
              <w:t>and vehicle</w:t>
            </w:r>
            <w:r w:rsidRPr="003C2CC5">
              <w:rPr>
                <w:color w:val="000000"/>
              </w:rPr>
              <w:t xml:space="preserve"> movement</w:t>
            </w:r>
          </w:p>
          <w:p w14:paraId="0A9797F0"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Inspect consignment, vehicle, transit/goods insurance documentation, tax permits and other relevant documentation</w:t>
            </w:r>
          </w:p>
          <w:p w14:paraId="74AC94F2"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Inspect consignment loading and unloading based on documentation</w:t>
            </w:r>
          </w:p>
          <w:p w14:paraId="1BDB020D"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Describe documentation for claims/ replacement processing for damaged/ missing goods</w:t>
            </w:r>
          </w:p>
          <w:p w14:paraId="3BEA6332"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Prepare invoice based on consignment movement</w:t>
            </w:r>
          </w:p>
          <w:p w14:paraId="29EC5107"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Prepare agreement sheet for consignment movement</w:t>
            </w:r>
          </w:p>
          <w:p w14:paraId="69ED478B"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Discuss documentation approval procedure</w:t>
            </w:r>
          </w:p>
          <w:p w14:paraId="4EDE7CB5" w14:textId="77777777" w:rsidR="003C2CC5" w:rsidRPr="003C2CC5" w:rsidRDefault="003C2CC5" w:rsidP="003C2CC5">
            <w:pPr>
              <w:pStyle w:val="ListParagraph"/>
              <w:numPr>
                <w:ilvl w:val="0"/>
                <w:numId w:val="36"/>
              </w:numPr>
              <w:tabs>
                <w:tab w:val="left" w:pos="7896"/>
                <w:tab w:val="left" w:pos="11692"/>
              </w:tabs>
              <w:rPr>
                <w:color w:val="000000"/>
              </w:rPr>
            </w:pPr>
            <w:r w:rsidRPr="003C2CC5">
              <w:rPr>
                <w:color w:val="000000"/>
              </w:rPr>
              <w:t>Detail the instructions to be provided to vehicle driver on route, transport regulations, formalities etc.</w:t>
            </w:r>
          </w:p>
          <w:p w14:paraId="7D838858" w14:textId="48630418" w:rsidR="006E763E" w:rsidRPr="007B0438" w:rsidRDefault="003C2CC5" w:rsidP="003C2CC5">
            <w:pPr>
              <w:pStyle w:val="ListParagraph"/>
              <w:numPr>
                <w:ilvl w:val="0"/>
                <w:numId w:val="36"/>
              </w:numPr>
              <w:tabs>
                <w:tab w:val="left" w:pos="7896"/>
                <w:tab w:val="left" w:pos="11692"/>
              </w:tabs>
              <w:rPr>
                <w:color w:val="000000"/>
              </w:rPr>
            </w:pPr>
            <w:r w:rsidRPr="003C2CC5">
              <w:rPr>
                <w:color w:val="000000"/>
              </w:rPr>
              <w:t>Describe the acknowledgements to be received from driver for goods transportation</w:t>
            </w:r>
            <w:r w:rsidR="004510EC" w:rsidRPr="004510EC">
              <w:rPr>
                <w:color w:val="000000"/>
              </w:rPr>
              <w:t xml:space="preserve"> </w:t>
            </w:r>
          </w:p>
        </w:tc>
        <w:tc>
          <w:tcPr>
            <w:tcW w:w="4514" w:type="dxa"/>
          </w:tcPr>
          <w:p w14:paraId="38A27E23"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Prepare documents for consignment processing and vehicle movement</w:t>
            </w:r>
          </w:p>
          <w:p w14:paraId="4CCDCC92"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Inspect consignment, vehicle, transit/goods insurance documentation, tax permits and other relevant documentation</w:t>
            </w:r>
          </w:p>
          <w:p w14:paraId="0E2DDE4D"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Inspect consignment loading and unloading based on documentation</w:t>
            </w:r>
          </w:p>
          <w:p w14:paraId="10B5DA9C"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Prepare documentation for claims/ replacement processing for damaged/ missing goods</w:t>
            </w:r>
          </w:p>
          <w:p w14:paraId="2B9053B6"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Prepare invoice based on consignment movement</w:t>
            </w:r>
          </w:p>
          <w:p w14:paraId="5AE83A11"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Prepare agreement sheet for consignment movement</w:t>
            </w:r>
          </w:p>
          <w:p w14:paraId="1A088CEC"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Administer documentation approval procedure</w:t>
            </w:r>
          </w:p>
          <w:p w14:paraId="5512FF0B" w14:textId="77777777" w:rsidR="00E13E03" w:rsidRPr="00E13E03" w:rsidRDefault="00E13E03" w:rsidP="00E13E03">
            <w:pPr>
              <w:pStyle w:val="ListParagraph"/>
              <w:numPr>
                <w:ilvl w:val="0"/>
                <w:numId w:val="36"/>
              </w:numPr>
              <w:tabs>
                <w:tab w:val="left" w:pos="7896"/>
                <w:tab w:val="left" w:pos="11692"/>
              </w:tabs>
              <w:rPr>
                <w:color w:val="000000"/>
              </w:rPr>
            </w:pPr>
            <w:r w:rsidRPr="00E13E03">
              <w:rPr>
                <w:color w:val="000000"/>
              </w:rPr>
              <w:t>Provide instructions to vehicle driver on route, transport regulations, formalities etc.</w:t>
            </w:r>
          </w:p>
          <w:p w14:paraId="3A129998" w14:textId="54CF2382" w:rsidR="006E763E" w:rsidRPr="007B0438" w:rsidRDefault="00E13E03" w:rsidP="00E13E03">
            <w:pPr>
              <w:pStyle w:val="ListParagraph"/>
              <w:numPr>
                <w:ilvl w:val="0"/>
                <w:numId w:val="36"/>
              </w:numPr>
              <w:tabs>
                <w:tab w:val="left" w:pos="7896"/>
                <w:tab w:val="left" w:pos="11692"/>
              </w:tabs>
              <w:rPr>
                <w:color w:val="000000"/>
              </w:rPr>
            </w:pPr>
            <w:r w:rsidRPr="00E13E03">
              <w:rPr>
                <w:color w:val="000000"/>
              </w:rPr>
              <w:t>Describe the acknowledgements to be received from driver for goods transportation</w:t>
            </w:r>
          </w:p>
        </w:tc>
      </w:tr>
      <w:tr w:rsidR="006E763E"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6E763E" w:rsidRPr="00D46B32" w:rsidRDefault="006E763E" w:rsidP="006E763E">
            <w:pPr>
              <w:rPr>
                <w:b/>
                <w:lang w:val="en-IN"/>
              </w:rPr>
            </w:pPr>
            <w:r>
              <w:rPr>
                <w:b/>
                <w:lang w:val="en-IN"/>
              </w:rPr>
              <w:t>Classroom Aids</w:t>
            </w:r>
          </w:p>
        </w:tc>
      </w:tr>
      <w:tr w:rsidR="006E763E" w:rsidRPr="00D46B32" w14:paraId="553E85EA" w14:textId="77777777" w:rsidTr="00D42D84">
        <w:tc>
          <w:tcPr>
            <w:tcW w:w="9017" w:type="dxa"/>
            <w:gridSpan w:val="2"/>
          </w:tcPr>
          <w:p w14:paraId="4C130DB2" w14:textId="77777777" w:rsidR="006E763E" w:rsidRPr="001E43AC" w:rsidRDefault="006E763E" w:rsidP="006E763E">
            <w:pPr>
              <w:rPr>
                <w:bCs/>
                <w:lang w:val="en-IN"/>
              </w:rPr>
            </w:pPr>
          </w:p>
          <w:p w14:paraId="1201419B" w14:textId="77777777" w:rsidR="006E763E" w:rsidRDefault="006E763E" w:rsidP="006E763E">
            <w:pPr>
              <w:rPr>
                <w:b/>
                <w:lang w:val="en-IN"/>
              </w:rPr>
            </w:pPr>
            <w:r w:rsidRPr="007B0438">
              <w:rPr>
                <w:bCs/>
                <w:lang w:val="en-IN"/>
              </w:rPr>
              <w:t>Charts, Models</w:t>
            </w:r>
            <w:r w:rsidRPr="007B0438">
              <w:rPr>
                <w:color w:val="000000"/>
                <w:lang w:val="en-IN"/>
              </w:rPr>
              <w:t>, Video presentation, Flip Chart, Whiteboard/Smart Board, Marker, Board eraser</w:t>
            </w:r>
          </w:p>
        </w:tc>
      </w:tr>
      <w:tr w:rsidR="006E763E"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6E763E" w:rsidRPr="00D46B32" w:rsidRDefault="006E763E" w:rsidP="006E763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E763E" w:rsidRPr="00E237C6" w14:paraId="4903CCCF" w14:textId="77777777" w:rsidTr="00D42D84">
        <w:trPr>
          <w:trHeight w:val="622"/>
        </w:trPr>
        <w:tc>
          <w:tcPr>
            <w:tcW w:w="9017" w:type="dxa"/>
            <w:gridSpan w:val="2"/>
          </w:tcPr>
          <w:p w14:paraId="561D9C58" w14:textId="62B21462" w:rsidR="006E763E" w:rsidRPr="00E237C6" w:rsidRDefault="00E13E03" w:rsidP="00E13E03">
            <w:pPr>
              <w:spacing w:line="242" w:lineRule="auto"/>
              <w:rPr>
                <w:bCs/>
                <w:lang w:val="en-IN"/>
              </w:rPr>
            </w:pPr>
            <w:r w:rsidRPr="00E13E03">
              <w:rPr>
                <w:color w:val="000000"/>
                <w:lang w:val="en-IN"/>
              </w:rPr>
              <w:t>Microsoft office and Enterprise Resource Planning (ERP)/ Transport Management System (TMS), SOP, standard forms, stationery, markers, ERP, computer, printers, etc.</w:t>
            </w:r>
          </w:p>
        </w:tc>
      </w:tr>
    </w:tbl>
    <w:p w14:paraId="122801D6" w14:textId="44AD5A1A" w:rsidR="007842B5" w:rsidRDefault="007842B5" w:rsidP="007842B5">
      <w:pPr>
        <w:pStyle w:val="Heading2"/>
        <w:rPr>
          <w:color w:val="0B84B5"/>
        </w:rPr>
      </w:pPr>
      <w:bookmarkStart w:id="11" w:name="_Toc107307479"/>
    </w:p>
    <w:p w14:paraId="49666B37" w14:textId="792BF9AA" w:rsidR="006A3D36" w:rsidRDefault="006A3D36" w:rsidP="006A3D36">
      <w:pPr>
        <w:rPr>
          <w:lang w:val="en-IN"/>
        </w:rPr>
      </w:pPr>
    </w:p>
    <w:p w14:paraId="2715E30C" w14:textId="0DB4199B" w:rsidR="006A3D36" w:rsidRDefault="006A3D36" w:rsidP="006A3D36">
      <w:pPr>
        <w:rPr>
          <w:lang w:val="en-IN"/>
        </w:rPr>
      </w:pPr>
    </w:p>
    <w:p w14:paraId="51470568" w14:textId="77777777" w:rsidR="006A3D36" w:rsidRPr="006A3D36" w:rsidRDefault="006A3D36" w:rsidP="006A3D36">
      <w:pPr>
        <w:rPr>
          <w:lang w:val="en-IN"/>
        </w:rPr>
      </w:pPr>
    </w:p>
    <w:p w14:paraId="5D88003C" w14:textId="77777777" w:rsidR="007842B5" w:rsidRPr="007842B5" w:rsidRDefault="007842B5" w:rsidP="007842B5">
      <w:pPr>
        <w:rPr>
          <w:lang w:val="en-IN"/>
        </w:rPr>
      </w:pPr>
    </w:p>
    <w:p w14:paraId="66C341AC" w14:textId="189B2004" w:rsidR="007842B5" w:rsidRPr="0039226F" w:rsidRDefault="007842B5" w:rsidP="007842B5">
      <w:pPr>
        <w:pStyle w:val="Heading2"/>
        <w:rPr>
          <w:rFonts w:asciiTheme="minorHAnsi" w:eastAsiaTheme="minorHAnsi" w:hAnsiTheme="minorHAnsi" w:cstheme="minorBidi"/>
          <w:color w:val="000000"/>
          <w:sz w:val="22"/>
          <w:szCs w:val="22"/>
          <w:lang w:val="en-US"/>
        </w:rPr>
      </w:pPr>
      <w:bookmarkStart w:id="12" w:name="_Toc107829522"/>
      <w:r w:rsidRPr="00CD65E2">
        <w:rPr>
          <w:color w:val="0B84B5"/>
        </w:rPr>
        <w:lastRenderedPageBreak/>
        <w:t>Module</w:t>
      </w:r>
      <w:r>
        <w:rPr>
          <w:color w:val="0B84B5"/>
        </w:rPr>
        <w:t xml:space="preserve"> 5:</w:t>
      </w:r>
      <w:r w:rsidRPr="00CD65E2">
        <w:rPr>
          <w:color w:val="0B84B5"/>
        </w:rPr>
        <w:t xml:space="preserve"> </w:t>
      </w:r>
      <w:r>
        <w:rPr>
          <w:color w:val="0B84B5"/>
        </w:rPr>
        <w:t>Guidelines on integrity and ethics</w:t>
      </w:r>
      <w:bookmarkEnd w:id="11"/>
      <w:bookmarkEnd w:id="12"/>
    </w:p>
    <w:p w14:paraId="6BBB584C" w14:textId="3577F55E" w:rsidR="007842B5" w:rsidRDefault="007842B5" w:rsidP="007842B5">
      <w:pPr>
        <w:rPr>
          <w:b/>
          <w:bCs/>
          <w:i/>
          <w:iCs/>
          <w:color w:val="0B84B5"/>
          <w:sz w:val="24"/>
          <w:szCs w:val="24"/>
        </w:rPr>
      </w:pPr>
      <w:r>
        <w:rPr>
          <w:b/>
          <w:bCs/>
          <w:i/>
          <w:iCs/>
          <w:color w:val="0B84B5"/>
          <w:sz w:val="24"/>
          <w:szCs w:val="24"/>
        </w:rPr>
        <w:t>Mapped to LSC/N9904, v</w:t>
      </w:r>
      <w:r w:rsidR="007A4AE1">
        <w:rPr>
          <w:b/>
          <w:bCs/>
          <w:i/>
          <w:iCs/>
          <w:color w:val="0B84B5"/>
          <w:sz w:val="24"/>
          <w:szCs w:val="24"/>
        </w:rPr>
        <w:t>1</w:t>
      </w:r>
      <w:r>
        <w:rPr>
          <w:b/>
          <w:bCs/>
          <w:i/>
          <w:iCs/>
          <w:color w:val="0B84B5"/>
          <w:sz w:val="24"/>
          <w:szCs w:val="24"/>
        </w:rPr>
        <w:t>.0</w:t>
      </w:r>
    </w:p>
    <w:p w14:paraId="0D373C45" w14:textId="77777777" w:rsidR="007842B5" w:rsidRPr="00353CC2" w:rsidRDefault="007842B5" w:rsidP="007842B5">
      <w:pPr>
        <w:rPr>
          <w:b/>
          <w:bCs/>
          <w:color w:val="000000"/>
        </w:rPr>
      </w:pPr>
      <w:r w:rsidRPr="00353CC2">
        <w:rPr>
          <w:b/>
          <w:bCs/>
          <w:color w:val="000000"/>
        </w:rPr>
        <w:t xml:space="preserve">Terminal Outcomes: </w:t>
      </w:r>
    </w:p>
    <w:p w14:paraId="1B0FE2D5" w14:textId="77777777" w:rsidR="007842B5" w:rsidRPr="00F70C22" w:rsidRDefault="007842B5" w:rsidP="007842B5">
      <w:pPr>
        <w:pStyle w:val="ListParagraph"/>
        <w:numPr>
          <w:ilvl w:val="0"/>
          <w:numId w:val="36"/>
        </w:numPr>
        <w:suppressAutoHyphens/>
        <w:spacing w:after="160" w:line="259" w:lineRule="auto"/>
        <w:contextualSpacing w:val="0"/>
        <w:rPr>
          <w:color w:val="000000"/>
        </w:rPr>
      </w:pPr>
      <w:r w:rsidRPr="00EA630C">
        <w:rPr>
          <w:color w:val="000000"/>
        </w:rPr>
        <w:t xml:space="preserve"> </w:t>
      </w:r>
      <w:r>
        <w:rPr>
          <w:color w:val="000000"/>
        </w:rPr>
        <w:t>Explain t</w:t>
      </w:r>
      <w:r w:rsidRPr="00F70C22">
        <w:rPr>
          <w:color w:val="000000"/>
        </w:rPr>
        <w:t>he concepts of integrity, ethics</w:t>
      </w:r>
    </w:p>
    <w:p w14:paraId="4B7DCEF5" w14:textId="77777777" w:rsidR="007842B5" w:rsidRPr="00F70C22" w:rsidRDefault="007842B5" w:rsidP="007842B5">
      <w:pPr>
        <w:pStyle w:val="ListParagraph"/>
        <w:numPr>
          <w:ilvl w:val="0"/>
          <w:numId w:val="36"/>
        </w:numPr>
        <w:suppressAutoHyphens/>
        <w:spacing w:after="160" w:line="259" w:lineRule="auto"/>
        <w:contextualSpacing w:val="0"/>
        <w:rPr>
          <w:color w:val="000000"/>
        </w:rPr>
      </w:pPr>
      <w:r w:rsidRPr="00F70C22">
        <w:rPr>
          <w:color w:val="000000"/>
        </w:rPr>
        <w:t>Detail the various regulatory requirements related to logistics industry</w:t>
      </w:r>
    </w:p>
    <w:tbl>
      <w:tblPr>
        <w:tblStyle w:val="PlainTable1"/>
        <w:tblW w:w="0" w:type="auto"/>
        <w:tblLook w:val="0420" w:firstRow="1" w:lastRow="0" w:firstColumn="0" w:lastColumn="0" w:noHBand="0" w:noVBand="1"/>
      </w:tblPr>
      <w:tblGrid>
        <w:gridCol w:w="4503"/>
        <w:gridCol w:w="4514"/>
      </w:tblGrid>
      <w:tr w:rsidR="007842B5" w14:paraId="757E5BB1" w14:textId="77777777" w:rsidTr="00B86360">
        <w:trPr>
          <w:cnfStyle w:val="100000000000" w:firstRow="1" w:lastRow="0" w:firstColumn="0" w:lastColumn="0" w:oddVBand="0" w:evenVBand="0" w:oddHBand="0" w:evenHBand="0" w:firstRowFirstColumn="0" w:firstRowLastColumn="0" w:lastRowFirstColumn="0" w:lastRowLastColumn="0"/>
        </w:trPr>
        <w:tc>
          <w:tcPr>
            <w:tcW w:w="4503" w:type="dxa"/>
          </w:tcPr>
          <w:p w14:paraId="34797515" w14:textId="46B20130" w:rsidR="007842B5" w:rsidRPr="00D46B32" w:rsidRDefault="007842B5"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20</w:t>
            </w:r>
            <w:r w:rsidRPr="0097383B">
              <w:rPr>
                <w:rFonts w:ascii="Carlito" w:eastAsia="Carlito" w:hAnsi="Carlito" w:cs="Carlito"/>
                <w:b w:val="0"/>
                <w:bCs w:val="0"/>
                <w:i/>
                <w:color w:val="006FC0"/>
              </w:rPr>
              <w:t>:00</w:t>
            </w:r>
          </w:p>
        </w:tc>
        <w:tc>
          <w:tcPr>
            <w:tcW w:w="4514" w:type="dxa"/>
          </w:tcPr>
          <w:p w14:paraId="328D6592" w14:textId="4658702E" w:rsidR="007842B5" w:rsidRPr="00D46B32" w:rsidRDefault="007842B5"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7A4AE1">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7842B5" w14:paraId="140232F1" w14:textId="77777777" w:rsidTr="00B86360">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B908459" w14:textId="77777777" w:rsidR="007842B5" w:rsidRPr="003F5934" w:rsidRDefault="007842B5" w:rsidP="00B86360">
            <w:pPr>
              <w:rPr>
                <w:b/>
                <w:lang w:val="en-IN"/>
              </w:rPr>
            </w:pPr>
            <w:r w:rsidRPr="00353CC2">
              <w:rPr>
                <w:b/>
                <w:lang w:val="en-IN"/>
              </w:rPr>
              <w:t>Theory – Key Learning Outcomes</w:t>
            </w:r>
          </w:p>
        </w:tc>
        <w:tc>
          <w:tcPr>
            <w:tcW w:w="4514" w:type="dxa"/>
            <w:vAlign w:val="center"/>
          </w:tcPr>
          <w:p w14:paraId="4232054D" w14:textId="77777777" w:rsidR="007842B5" w:rsidRPr="00353CC2" w:rsidRDefault="007842B5" w:rsidP="00B86360">
            <w:pPr>
              <w:rPr>
                <w:lang w:val="en-IN"/>
              </w:rPr>
            </w:pPr>
            <w:r w:rsidRPr="00353CC2">
              <w:rPr>
                <w:b/>
                <w:lang w:val="en-IN"/>
              </w:rPr>
              <w:t>Practical – Key Learning Outcomes</w:t>
            </w:r>
          </w:p>
        </w:tc>
      </w:tr>
      <w:tr w:rsidR="007842B5" w14:paraId="3A1178D7" w14:textId="77777777" w:rsidTr="00B86360">
        <w:trPr>
          <w:trHeight w:val="2240"/>
        </w:trPr>
        <w:tc>
          <w:tcPr>
            <w:tcW w:w="4503" w:type="dxa"/>
          </w:tcPr>
          <w:p w14:paraId="33690478" w14:textId="77777777" w:rsidR="007842B5" w:rsidRPr="00F9215E" w:rsidRDefault="007842B5" w:rsidP="00B86360">
            <w:pPr>
              <w:pStyle w:val="ListParagraph"/>
              <w:numPr>
                <w:ilvl w:val="0"/>
                <w:numId w:val="36"/>
              </w:numPr>
              <w:suppressAutoHyphens/>
              <w:rPr>
                <w:color w:val="000000"/>
              </w:rPr>
            </w:pPr>
            <w:r w:rsidRPr="00F9215E">
              <w:rPr>
                <w:color w:val="000000"/>
              </w:rPr>
              <w:t>Describe the concepts of integrity, ethics</w:t>
            </w:r>
          </w:p>
          <w:p w14:paraId="5EDD3CEB" w14:textId="77777777" w:rsidR="007842B5" w:rsidRPr="00F9215E" w:rsidRDefault="007842B5" w:rsidP="00B86360">
            <w:pPr>
              <w:pStyle w:val="ListParagraph"/>
              <w:numPr>
                <w:ilvl w:val="0"/>
                <w:numId w:val="36"/>
              </w:numPr>
              <w:suppressAutoHyphens/>
              <w:rPr>
                <w:color w:val="000000"/>
              </w:rPr>
            </w:pPr>
            <w:r w:rsidRPr="00F9215E">
              <w:rPr>
                <w:color w:val="000000"/>
              </w:rPr>
              <w:t>Detail the various regulatory requirements related to logistics industry</w:t>
            </w:r>
          </w:p>
          <w:p w14:paraId="6876EE97" w14:textId="77777777" w:rsidR="007842B5" w:rsidRPr="00F9215E" w:rsidRDefault="007842B5" w:rsidP="00B86360">
            <w:pPr>
              <w:pStyle w:val="ListParagraph"/>
              <w:numPr>
                <w:ilvl w:val="0"/>
                <w:numId w:val="36"/>
              </w:numPr>
              <w:suppressAutoHyphens/>
              <w:rPr>
                <w:color w:val="000000"/>
              </w:rPr>
            </w:pPr>
            <w:r w:rsidRPr="00F9215E">
              <w:rPr>
                <w:color w:val="000000"/>
              </w:rPr>
              <w:t>Explain data and information security practices</w:t>
            </w:r>
          </w:p>
          <w:p w14:paraId="35AC1449" w14:textId="77777777" w:rsidR="007842B5" w:rsidRPr="00F9215E" w:rsidRDefault="007842B5" w:rsidP="00B86360">
            <w:pPr>
              <w:pStyle w:val="ListParagraph"/>
              <w:numPr>
                <w:ilvl w:val="0"/>
                <w:numId w:val="36"/>
              </w:numPr>
              <w:suppressAutoHyphens/>
              <w:rPr>
                <w:color w:val="000000"/>
              </w:rPr>
            </w:pPr>
            <w:r w:rsidRPr="00F9215E">
              <w:rPr>
                <w:color w:val="000000"/>
              </w:rPr>
              <w:t>Discuss corrupt practices</w:t>
            </w:r>
          </w:p>
          <w:p w14:paraId="259310E8" w14:textId="77777777" w:rsidR="007842B5" w:rsidRPr="00F9215E" w:rsidRDefault="007842B5" w:rsidP="00B86360">
            <w:pPr>
              <w:pStyle w:val="ListParagraph"/>
              <w:numPr>
                <w:ilvl w:val="0"/>
                <w:numId w:val="36"/>
              </w:numPr>
              <w:suppressAutoHyphens/>
              <w:rPr>
                <w:color w:val="000000"/>
              </w:rPr>
            </w:pPr>
            <w:r w:rsidRPr="00F9215E">
              <w:rPr>
                <w:color w:val="000000"/>
              </w:rPr>
              <w:t>Discuss regulatory requirements, code of conduct and etiquettes</w:t>
            </w:r>
          </w:p>
          <w:p w14:paraId="15FC6CB3" w14:textId="77777777" w:rsidR="007842B5" w:rsidRPr="00F9215E" w:rsidRDefault="007842B5" w:rsidP="00B86360">
            <w:pPr>
              <w:pStyle w:val="ListParagraph"/>
              <w:numPr>
                <w:ilvl w:val="0"/>
                <w:numId w:val="36"/>
              </w:numPr>
              <w:suppressAutoHyphens/>
              <w:rPr>
                <w:color w:val="000000"/>
              </w:rPr>
            </w:pPr>
            <w:r w:rsidRPr="00F9215E">
              <w:rPr>
                <w:color w:val="000000"/>
              </w:rPr>
              <w:t>Detail the procedure for documenting all integrity and ethics violations</w:t>
            </w:r>
          </w:p>
          <w:p w14:paraId="0FE2CF65" w14:textId="77777777" w:rsidR="007842B5" w:rsidRPr="007B0438" w:rsidRDefault="007842B5" w:rsidP="00B86360">
            <w:pPr>
              <w:pStyle w:val="ListParagraph"/>
              <w:numPr>
                <w:ilvl w:val="0"/>
                <w:numId w:val="36"/>
              </w:numPr>
              <w:suppressAutoHyphens/>
              <w:rPr>
                <w:color w:val="000000"/>
              </w:rPr>
            </w:pPr>
            <w:r w:rsidRPr="00F9215E">
              <w:rPr>
                <w:color w:val="000000"/>
              </w:rPr>
              <w:t>Explain escalation matrix for reporting deviation</w:t>
            </w:r>
          </w:p>
        </w:tc>
        <w:tc>
          <w:tcPr>
            <w:tcW w:w="4514" w:type="dxa"/>
          </w:tcPr>
          <w:p w14:paraId="0B3B0A4B"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 xml:space="preserve">Perform P&amp;L analysis </w:t>
            </w:r>
          </w:p>
          <w:p w14:paraId="7306A65A"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Perform budgeting and monitoring process</w:t>
            </w:r>
          </w:p>
          <w:p w14:paraId="6128B2FE"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Analyse variance between budget and actual expenditure</w:t>
            </w:r>
          </w:p>
          <w:p w14:paraId="7167B47B"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Cross check budget with actual physical output</w:t>
            </w:r>
          </w:p>
          <w:p w14:paraId="3283B657"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Prepare budget amendments</w:t>
            </w:r>
          </w:p>
          <w:p w14:paraId="01F6F190"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Demonstrate risk management procedures</w:t>
            </w:r>
          </w:p>
          <w:p w14:paraId="799DDF80"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Perform Activity Based Costing (ABC)</w:t>
            </w:r>
          </w:p>
          <w:p w14:paraId="38942890" w14:textId="77777777" w:rsidR="007842B5" w:rsidRPr="00D16E6D" w:rsidRDefault="007842B5" w:rsidP="00B86360">
            <w:pPr>
              <w:pStyle w:val="ListParagraph"/>
              <w:numPr>
                <w:ilvl w:val="0"/>
                <w:numId w:val="36"/>
              </w:numPr>
              <w:suppressAutoHyphens/>
              <w:contextualSpacing w:val="0"/>
              <w:rPr>
                <w:color w:val="000000"/>
              </w:rPr>
            </w:pPr>
            <w:r w:rsidRPr="00D16E6D">
              <w:rPr>
                <w:color w:val="000000"/>
              </w:rPr>
              <w:t>Perform audit to identify</w:t>
            </w:r>
            <w:r w:rsidRPr="00C27E9D">
              <w:rPr>
                <w:rFonts w:ascii="Times New Roman" w:hAnsi="Times New Roman" w:cs="Times New Roman"/>
                <w:sz w:val="24"/>
              </w:rPr>
              <w:t xml:space="preserve"> reasons for </w:t>
            </w:r>
            <w:r w:rsidRPr="00D16E6D">
              <w:rPr>
                <w:color w:val="000000"/>
              </w:rPr>
              <w:t>deviation from costing</w:t>
            </w:r>
          </w:p>
          <w:p w14:paraId="26E4FED8" w14:textId="77777777" w:rsidR="007842B5" w:rsidRPr="007B0438" w:rsidRDefault="007842B5" w:rsidP="00B86360">
            <w:pPr>
              <w:pStyle w:val="ListParagraph"/>
              <w:numPr>
                <w:ilvl w:val="0"/>
                <w:numId w:val="36"/>
              </w:numPr>
              <w:tabs>
                <w:tab w:val="left" w:pos="7896"/>
                <w:tab w:val="left" w:pos="11692"/>
              </w:tabs>
              <w:rPr>
                <w:color w:val="000000"/>
              </w:rPr>
            </w:pPr>
            <w:r w:rsidRPr="00D16E6D">
              <w:rPr>
                <w:color w:val="000000"/>
              </w:rPr>
              <w:t>Implement improvement activities to rationalize</w:t>
            </w:r>
            <w:r>
              <w:rPr>
                <w:rFonts w:ascii="Times New Roman" w:hAnsi="Times New Roman" w:cs="Times New Roman"/>
                <w:sz w:val="24"/>
              </w:rPr>
              <w:t xml:space="preserve"> cost</w:t>
            </w:r>
          </w:p>
        </w:tc>
      </w:tr>
      <w:tr w:rsidR="007842B5" w:rsidRPr="00D46B32" w14:paraId="2DADD9E2"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B5597D0" w14:textId="77777777" w:rsidR="007842B5" w:rsidRPr="00D46B32" w:rsidRDefault="007842B5" w:rsidP="00B86360">
            <w:pPr>
              <w:rPr>
                <w:b/>
                <w:lang w:val="en-IN"/>
              </w:rPr>
            </w:pPr>
            <w:r>
              <w:rPr>
                <w:b/>
                <w:lang w:val="en-IN"/>
              </w:rPr>
              <w:t>Classroom Aids</w:t>
            </w:r>
          </w:p>
        </w:tc>
      </w:tr>
      <w:tr w:rsidR="007842B5" w:rsidRPr="00D46B32" w14:paraId="6C1AD79C" w14:textId="77777777" w:rsidTr="00B86360">
        <w:tc>
          <w:tcPr>
            <w:tcW w:w="9017" w:type="dxa"/>
            <w:gridSpan w:val="2"/>
          </w:tcPr>
          <w:p w14:paraId="3BD8D3F9" w14:textId="77777777" w:rsidR="007842B5" w:rsidRPr="001E43AC" w:rsidRDefault="007842B5" w:rsidP="00B86360">
            <w:pPr>
              <w:rPr>
                <w:bCs/>
                <w:lang w:val="en-IN"/>
              </w:rPr>
            </w:pPr>
          </w:p>
          <w:p w14:paraId="0848CE31" w14:textId="77777777" w:rsidR="007842B5" w:rsidRDefault="007842B5" w:rsidP="00B86360">
            <w:pPr>
              <w:rPr>
                <w:b/>
                <w:lang w:val="en-IN"/>
              </w:rPr>
            </w:pPr>
            <w:r w:rsidRPr="007B0438">
              <w:rPr>
                <w:bCs/>
                <w:lang w:val="en-IN"/>
              </w:rPr>
              <w:t>Charts, Models</w:t>
            </w:r>
            <w:r w:rsidRPr="007B0438">
              <w:rPr>
                <w:color w:val="000000"/>
                <w:lang w:val="en-IN"/>
              </w:rPr>
              <w:t>, Video presentation, Flip Chart, Whiteboard/Smart Board, Marker, Board eraser</w:t>
            </w:r>
          </w:p>
        </w:tc>
      </w:tr>
      <w:tr w:rsidR="007842B5" w:rsidRPr="00D46B32" w14:paraId="74BE7CCC"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CCE6325" w14:textId="77777777" w:rsidR="007842B5" w:rsidRPr="00D46B32" w:rsidRDefault="007842B5" w:rsidP="00B86360">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842B5" w14:paraId="3E83ADF4" w14:textId="77777777" w:rsidTr="00B86360">
        <w:trPr>
          <w:trHeight w:val="622"/>
        </w:trPr>
        <w:tc>
          <w:tcPr>
            <w:tcW w:w="9017" w:type="dxa"/>
            <w:gridSpan w:val="2"/>
          </w:tcPr>
          <w:p w14:paraId="4AC68FB3" w14:textId="77777777" w:rsidR="007842B5" w:rsidRDefault="007842B5" w:rsidP="00B86360">
            <w:pPr>
              <w:rPr>
                <w:b/>
                <w:lang w:val="en-IN"/>
              </w:rPr>
            </w:pPr>
            <w:bookmarkStart w:id="13" w:name="_Hlk2854116"/>
            <w:r w:rsidRPr="002E0BB3">
              <w:rPr>
                <w:color w:val="000000"/>
                <w:lang w:val="en-IN"/>
              </w:rPr>
              <w:t xml:space="preserve">SOP, Teaching board, computer, projector, video player, stationery, </w:t>
            </w:r>
            <w:proofErr w:type="gramStart"/>
            <w:r w:rsidRPr="002E0BB3">
              <w:rPr>
                <w:color w:val="000000"/>
                <w:lang w:val="en-IN"/>
              </w:rPr>
              <w:t>worksheets</w:t>
            </w:r>
            <w:proofErr w:type="gramEnd"/>
            <w:r w:rsidRPr="002E0BB3">
              <w:rPr>
                <w:color w:val="000000"/>
                <w:lang w:val="en-IN"/>
              </w:rPr>
              <w:t xml:space="preserve"> and TV</w:t>
            </w:r>
            <w:bookmarkEnd w:id="13"/>
          </w:p>
        </w:tc>
      </w:tr>
    </w:tbl>
    <w:p w14:paraId="5CB54101" w14:textId="77777777" w:rsidR="007842B5" w:rsidRDefault="007842B5" w:rsidP="007842B5">
      <w:pPr>
        <w:rPr>
          <w:lang w:val="en-IN"/>
        </w:rPr>
      </w:pPr>
    </w:p>
    <w:p w14:paraId="308BBBA0" w14:textId="77777777" w:rsidR="007842B5" w:rsidRDefault="007842B5" w:rsidP="007842B5">
      <w:pPr>
        <w:rPr>
          <w:lang w:val="en-IN"/>
        </w:rPr>
      </w:pPr>
    </w:p>
    <w:p w14:paraId="71009181" w14:textId="3DDAEA2A" w:rsidR="007B0438" w:rsidRPr="00E237C6" w:rsidRDefault="007B0438" w:rsidP="007B0438">
      <w:pPr>
        <w:rPr>
          <w:bCs/>
          <w:lang w:val="en-IN"/>
        </w:rPr>
      </w:pPr>
    </w:p>
    <w:p w14:paraId="1256211B" w14:textId="2CA7462B" w:rsidR="007B0438" w:rsidRDefault="007B0438" w:rsidP="007B0438">
      <w:pPr>
        <w:rPr>
          <w:lang w:val="en-IN"/>
        </w:rPr>
      </w:pPr>
    </w:p>
    <w:p w14:paraId="283B9BDD" w14:textId="11D748A0" w:rsidR="006A3D36" w:rsidRDefault="006A3D36" w:rsidP="007B0438">
      <w:pPr>
        <w:rPr>
          <w:lang w:val="en-IN"/>
        </w:rPr>
      </w:pPr>
    </w:p>
    <w:p w14:paraId="0B09E5B7" w14:textId="47441334" w:rsidR="006A3D36" w:rsidRDefault="006A3D36" w:rsidP="007B0438">
      <w:pPr>
        <w:rPr>
          <w:lang w:val="en-IN"/>
        </w:rPr>
      </w:pPr>
    </w:p>
    <w:p w14:paraId="19A187C3" w14:textId="4BD37381" w:rsidR="006A3D36" w:rsidRDefault="006A3D36" w:rsidP="007B0438">
      <w:pPr>
        <w:rPr>
          <w:lang w:val="en-IN"/>
        </w:rPr>
      </w:pPr>
    </w:p>
    <w:p w14:paraId="0A0308D0" w14:textId="14908BD3" w:rsidR="006A3D36" w:rsidRDefault="006A3D36" w:rsidP="007B0438">
      <w:pPr>
        <w:rPr>
          <w:lang w:val="en-IN"/>
        </w:rPr>
      </w:pPr>
    </w:p>
    <w:p w14:paraId="0850D9C0" w14:textId="77777777" w:rsidR="006A3D36" w:rsidRDefault="006A3D36" w:rsidP="007B0438">
      <w:pPr>
        <w:rPr>
          <w:lang w:val="en-IN"/>
        </w:rPr>
      </w:pPr>
    </w:p>
    <w:p w14:paraId="7CBE8441" w14:textId="470C07B3" w:rsidR="007842B5" w:rsidRPr="0039226F" w:rsidRDefault="007842B5" w:rsidP="007842B5">
      <w:pPr>
        <w:pStyle w:val="Heading2"/>
        <w:rPr>
          <w:rFonts w:asciiTheme="minorHAnsi" w:eastAsiaTheme="minorHAnsi" w:hAnsiTheme="minorHAnsi" w:cstheme="minorBidi"/>
          <w:color w:val="000000"/>
          <w:sz w:val="22"/>
          <w:szCs w:val="22"/>
          <w:lang w:val="en-US"/>
        </w:rPr>
      </w:pPr>
      <w:bookmarkStart w:id="14" w:name="_Toc107307478"/>
      <w:bookmarkStart w:id="15" w:name="_Toc107829523"/>
      <w:r w:rsidRPr="00CD65E2">
        <w:rPr>
          <w:color w:val="0B84B5"/>
        </w:rPr>
        <w:lastRenderedPageBreak/>
        <w:t>Module</w:t>
      </w:r>
      <w:r>
        <w:rPr>
          <w:color w:val="0B84B5"/>
        </w:rPr>
        <w:t xml:space="preserve"> 6:</w:t>
      </w:r>
      <w:r w:rsidRPr="00CD65E2">
        <w:rPr>
          <w:color w:val="0B84B5"/>
        </w:rPr>
        <w:t xml:space="preserve"> </w:t>
      </w:r>
      <w:r>
        <w:rPr>
          <w:color w:val="0B84B5"/>
        </w:rPr>
        <w:t xml:space="preserve">Compliance to health, </w:t>
      </w:r>
      <w:proofErr w:type="gramStart"/>
      <w:r>
        <w:rPr>
          <w:color w:val="0B84B5"/>
        </w:rPr>
        <w:t>safety</w:t>
      </w:r>
      <w:proofErr w:type="gramEnd"/>
      <w:r>
        <w:rPr>
          <w:color w:val="0B84B5"/>
        </w:rPr>
        <w:t xml:space="preserve"> and security norms</w:t>
      </w:r>
      <w:bookmarkEnd w:id="14"/>
      <w:bookmarkEnd w:id="15"/>
    </w:p>
    <w:p w14:paraId="33E4B497" w14:textId="77777777" w:rsidR="007842B5" w:rsidRDefault="007842B5" w:rsidP="007842B5">
      <w:pPr>
        <w:rPr>
          <w:b/>
          <w:bCs/>
          <w:i/>
          <w:iCs/>
          <w:color w:val="0B84B5"/>
          <w:sz w:val="24"/>
          <w:szCs w:val="24"/>
        </w:rPr>
      </w:pPr>
      <w:r>
        <w:rPr>
          <w:b/>
          <w:bCs/>
          <w:i/>
          <w:iCs/>
          <w:color w:val="0B84B5"/>
          <w:sz w:val="24"/>
          <w:szCs w:val="24"/>
        </w:rPr>
        <w:t>Mapped to LSC/N9905, v1.0</w:t>
      </w:r>
    </w:p>
    <w:p w14:paraId="67F0CBCF" w14:textId="77777777" w:rsidR="007842B5" w:rsidRPr="00353CC2" w:rsidRDefault="007842B5" w:rsidP="007842B5">
      <w:pPr>
        <w:rPr>
          <w:b/>
          <w:bCs/>
          <w:color w:val="000000"/>
        </w:rPr>
      </w:pPr>
      <w:r w:rsidRPr="00353CC2">
        <w:rPr>
          <w:b/>
          <w:bCs/>
          <w:color w:val="000000"/>
        </w:rPr>
        <w:t xml:space="preserve">Terminal Outcomes: </w:t>
      </w:r>
    </w:p>
    <w:p w14:paraId="1BC7C4EE" w14:textId="77777777" w:rsidR="007842B5" w:rsidRPr="00F70C22" w:rsidRDefault="007842B5" w:rsidP="007842B5">
      <w:pPr>
        <w:pStyle w:val="ListParagraph"/>
        <w:numPr>
          <w:ilvl w:val="0"/>
          <w:numId w:val="36"/>
        </w:numPr>
        <w:tabs>
          <w:tab w:val="left" w:pos="7896"/>
          <w:tab w:val="left" w:pos="11692"/>
        </w:tabs>
        <w:spacing w:after="0" w:line="240" w:lineRule="auto"/>
        <w:rPr>
          <w:color w:val="000000"/>
        </w:rPr>
      </w:pPr>
      <w:r w:rsidRPr="00F70C22">
        <w:rPr>
          <w:color w:val="000000"/>
        </w:rPr>
        <w:t>Describe health, safety, and security procedures in warehouse</w:t>
      </w:r>
    </w:p>
    <w:p w14:paraId="59DA942F" w14:textId="77777777" w:rsidR="007842B5" w:rsidRPr="00F70C22" w:rsidRDefault="007842B5" w:rsidP="007842B5">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3173B1FB" w14:textId="77777777" w:rsidR="007842B5" w:rsidRDefault="007842B5" w:rsidP="007842B5">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w:t>
      </w:r>
      <w:proofErr w:type="gramStart"/>
      <w:r w:rsidRPr="00F70C22">
        <w:rPr>
          <w:color w:val="000000"/>
        </w:rPr>
        <w:t>accidents</w:t>
      </w:r>
      <w:proofErr w:type="gramEnd"/>
      <w:r w:rsidRPr="00F70C22">
        <w:rPr>
          <w:color w:val="000000"/>
        </w:rPr>
        <w:t xml:space="preserve"> and breach </w:t>
      </w:r>
      <w:r>
        <w:rPr>
          <w:color w:val="000000"/>
        </w:rPr>
        <w:t xml:space="preserve">of </w:t>
      </w:r>
      <w:r w:rsidRPr="00F70C22">
        <w:rPr>
          <w:color w:val="000000"/>
        </w:rPr>
        <w:t>safety</w:t>
      </w:r>
    </w:p>
    <w:p w14:paraId="3E7FBB08" w14:textId="77777777" w:rsidR="007842B5" w:rsidRPr="007E2593" w:rsidRDefault="007842B5" w:rsidP="007842B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7842B5" w14:paraId="2CFD2763" w14:textId="77777777" w:rsidTr="00B86360">
        <w:trPr>
          <w:cnfStyle w:val="100000000000" w:firstRow="1" w:lastRow="0" w:firstColumn="0" w:lastColumn="0" w:oddVBand="0" w:evenVBand="0" w:oddHBand="0" w:evenHBand="0" w:firstRowFirstColumn="0" w:firstRowLastColumn="0" w:lastRowFirstColumn="0" w:lastRowLastColumn="0"/>
        </w:trPr>
        <w:tc>
          <w:tcPr>
            <w:tcW w:w="4503" w:type="dxa"/>
          </w:tcPr>
          <w:p w14:paraId="4536FB5F" w14:textId="16478C66" w:rsidR="007842B5" w:rsidRPr="00D46B32" w:rsidRDefault="007842B5"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20</w:t>
            </w:r>
            <w:r w:rsidRPr="0097383B">
              <w:rPr>
                <w:rFonts w:ascii="Carlito" w:eastAsia="Carlito" w:hAnsi="Carlito" w:cs="Carlito"/>
                <w:b w:val="0"/>
                <w:bCs w:val="0"/>
                <w:i/>
                <w:color w:val="006FC0"/>
              </w:rPr>
              <w:t>:00</w:t>
            </w:r>
          </w:p>
        </w:tc>
        <w:tc>
          <w:tcPr>
            <w:tcW w:w="4514" w:type="dxa"/>
          </w:tcPr>
          <w:p w14:paraId="695640B4" w14:textId="5664B53D" w:rsidR="007842B5" w:rsidRPr="00D46B32" w:rsidRDefault="007842B5"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7A4AE1">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7842B5" w14:paraId="02F5FA4D" w14:textId="77777777" w:rsidTr="00B86360">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6DCCD52" w14:textId="77777777" w:rsidR="007842B5" w:rsidRPr="003F5934" w:rsidRDefault="007842B5" w:rsidP="00B86360">
            <w:pPr>
              <w:rPr>
                <w:b/>
                <w:lang w:val="en-IN"/>
              </w:rPr>
            </w:pPr>
            <w:r w:rsidRPr="00353CC2">
              <w:rPr>
                <w:b/>
                <w:lang w:val="en-IN"/>
              </w:rPr>
              <w:t>Theory – Key Learning Outcomes</w:t>
            </w:r>
          </w:p>
        </w:tc>
        <w:tc>
          <w:tcPr>
            <w:tcW w:w="4514" w:type="dxa"/>
            <w:vAlign w:val="center"/>
          </w:tcPr>
          <w:p w14:paraId="5FBD79C9" w14:textId="77777777" w:rsidR="007842B5" w:rsidRPr="00353CC2" w:rsidRDefault="007842B5" w:rsidP="00B86360">
            <w:pPr>
              <w:rPr>
                <w:lang w:val="en-IN"/>
              </w:rPr>
            </w:pPr>
            <w:r w:rsidRPr="00353CC2">
              <w:rPr>
                <w:b/>
                <w:lang w:val="en-IN"/>
              </w:rPr>
              <w:t>Practical – Key Learning Outcomes</w:t>
            </w:r>
          </w:p>
        </w:tc>
      </w:tr>
      <w:tr w:rsidR="007842B5" w14:paraId="3C3F842E" w14:textId="77777777" w:rsidTr="00B86360">
        <w:trPr>
          <w:trHeight w:val="2240"/>
        </w:trPr>
        <w:tc>
          <w:tcPr>
            <w:tcW w:w="4503" w:type="dxa"/>
          </w:tcPr>
          <w:p w14:paraId="31900D20" w14:textId="77777777" w:rsidR="007842B5" w:rsidRPr="00F9215E" w:rsidRDefault="007842B5" w:rsidP="00B86360">
            <w:pPr>
              <w:pStyle w:val="ListParagraph"/>
              <w:numPr>
                <w:ilvl w:val="0"/>
                <w:numId w:val="36"/>
              </w:numPr>
              <w:suppressAutoHyphens/>
              <w:rPr>
                <w:color w:val="000000"/>
              </w:rPr>
            </w:pPr>
            <w:r w:rsidRPr="00F9215E">
              <w:rPr>
                <w:color w:val="000000"/>
              </w:rPr>
              <w:t xml:space="preserve">Detail health, </w:t>
            </w:r>
            <w:proofErr w:type="gramStart"/>
            <w:r w:rsidRPr="00F9215E">
              <w:rPr>
                <w:color w:val="000000"/>
              </w:rPr>
              <w:t>safety</w:t>
            </w:r>
            <w:proofErr w:type="gramEnd"/>
            <w:r w:rsidRPr="00F9215E">
              <w:rPr>
                <w:color w:val="000000"/>
              </w:rPr>
              <w:t xml:space="preserve"> and security procedures in port terminals, CFS and ICD</w:t>
            </w:r>
          </w:p>
          <w:p w14:paraId="7E546475" w14:textId="77777777" w:rsidR="007842B5" w:rsidRPr="00F9215E" w:rsidRDefault="007842B5" w:rsidP="00B86360">
            <w:pPr>
              <w:pStyle w:val="ListParagraph"/>
              <w:numPr>
                <w:ilvl w:val="0"/>
                <w:numId w:val="36"/>
              </w:numPr>
              <w:suppressAutoHyphens/>
              <w:rPr>
                <w:color w:val="000000"/>
              </w:rPr>
            </w:pPr>
            <w:r w:rsidRPr="00F9215E">
              <w:rPr>
                <w:color w:val="000000"/>
              </w:rPr>
              <w:t>Describe the 5S to be followed</w:t>
            </w:r>
          </w:p>
          <w:p w14:paraId="069ED990" w14:textId="77777777" w:rsidR="007842B5" w:rsidRPr="00F9215E" w:rsidRDefault="007842B5" w:rsidP="00B86360">
            <w:pPr>
              <w:pStyle w:val="ListParagraph"/>
              <w:numPr>
                <w:ilvl w:val="0"/>
                <w:numId w:val="36"/>
              </w:numPr>
              <w:suppressAutoHyphens/>
              <w:rPr>
                <w:color w:val="000000"/>
              </w:rPr>
            </w:pPr>
            <w:r w:rsidRPr="00F9215E">
              <w:rPr>
                <w:color w:val="000000"/>
              </w:rPr>
              <w:t>Explain the inspection procedure to ensure appropriate and safe conditions of activity area and equipment</w:t>
            </w:r>
          </w:p>
          <w:p w14:paraId="170D22EF" w14:textId="77777777" w:rsidR="007842B5" w:rsidRPr="00F9215E" w:rsidRDefault="007842B5" w:rsidP="00B86360">
            <w:pPr>
              <w:pStyle w:val="ListParagraph"/>
              <w:numPr>
                <w:ilvl w:val="0"/>
                <w:numId w:val="36"/>
              </w:numPr>
              <w:suppressAutoHyphens/>
              <w:rPr>
                <w:color w:val="000000"/>
              </w:rPr>
            </w:pPr>
            <w:r w:rsidRPr="00F9215E">
              <w:rPr>
                <w:color w:val="000000"/>
              </w:rPr>
              <w:t>Discuss unsafe working conditions</w:t>
            </w:r>
          </w:p>
          <w:p w14:paraId="6E01F873" w14:textId="77777777" w:rsidR="007842B5" w:rsidRPr="00F9215E" w:rsidRDefault="007842B5" w:rsidP="00B86360">
            <w:pPr>
              <w:pStyle w:val="ListParagraph"/>
              <w:numPr>
                <w:ilvl w:val="0"/>
                <w:numId w:val="36"/>
              </w:numPr>
              <w:suppressAutoHyphens/>
              <w:rPr>
                <w:color w:val="000000"/>
              </w:rPr>
            </w:pPr>
            <w:r w:rsidRPr="00F9215E">
              <w:rPr>
                <w:color w:val="000000"/>
              </w:rPr>
              <w:t>Describe the inspection procedure to check safe handling of hazardous goods</w:t>
            </w:r>
          </w:p>
          <w:p w14:paraId="5CA53482" w14:textId="1276D4F4" w:rsidR="007842B5" w:rsidRPr="00F9215E" w:rsidRDefault="007842B5" w:rsidP="00B86360">
            <w:pPr>
              <w:pStyle w:val="ListParagraph"/>
              <w:numPr>
                <w:ilvl w:val="0"/>
                <w:numId w:val="36"/>
              </w:numPr>
              <w:suppressAutoHyphens/>
              <w:rPr>
                <w:color w:val="000000"/>
              </w:rPr>
            </w:pPr>
            <w:r w:rsidRPr="00F9215E">
              <w:rPr>
                <w:color w:val="000000"/>
              </w:rPr>
              <w:t xml:space="preserve">Discuss the standard protocol to be followed during emergency situations, </w:t>
            </w:r>
            <w:proofErr w:type="gramStart"/>
            <w:r w:rsidRPr="00F9215E">
              <w:rPr>
                <w:color w:val="000000"/>
              </w:rPr>
              <w:t>accidents</w:t>
            </w:r>
            <w:proofErr w:type="gramEnd"/>
            <w:r w:rsidRPr="00F9215E">
              <w:rPr>
                <w:color w:val="000000"/>
              </w:rPr>
              <w:t xml:space="preserve"> and breach </w:t>
            </w:r>
            <w:r w:rsidR="0087201E">
              <w:rPr>
                <w:color w:val="000000"/>
              </w:rPr>
              <w:t>of</w:t>
            </w:r>
            <w:r w:rsidRPr="00F9215E">
              <w:rPr>
                <w:color w:val="000000"/>
              </w:rPr>
              <w:t xml:space="preserve"> safety</w:t>
            </w:r>
          </w:p>
          <w:p w14:paraId="48DC4C3F" w14:textId="77777777" w:rsidR="007842B5" w:rsidRPr="00F9215E" w:rsidRDefault="007842B5" w:rsidP="00B86360">
            <w:pPr>
              <w:pStyle w:val="ListParagraph"/>
              <w:numPr>
                <w:ilvl w:val="0"/>
                <w:numId w:val="36"/>
              </w:numPr>
              <w:suppressAutoHyphens/>
              <w:rPr>
                <w:color w:val="000000"/>
              </w:rPr>
            </w:pPr>
            <w:r w:rsidRPr="00F9215E">
              <w:rPr>
                <w:color w:val="000000"/>
              </w:rPr>
              <w:t xml:space="preserve">Document health, </w:t>
            </w:r>
            <w:proofErr w:type="gramStart"/>
            <w:r w:rsidRPr="00F9215E">
              <w:rPr>
                <w:color w:val="000000"/>
              </w:rPr>
              <w:t>safety</w:t>
            </w:r>
            <w:proofErr w:type="gramEnd"/>
            <w:r w:rsidRPr="00F9215E">
              <w:rPr>
                <w:color w:val="000000"/>
              </w:rPr>
              <w:t xml:space="preserve"> and security violations</w:t>
            </w:r>
          </w:p>
          <w:p w14:paraId="4665F1BD" w14:textId="77777777" w:rsidR="007842B5" w:rsidRPr="007B0438" w:rsidRDefault="007842B5" w:rsidP="00B86360">
            <w:pPr>
              <w:pStyle w:val="ListParagraph"/>
              <w:suppressAutoHyphens/>
              <w:contextualSpacing w:val="0"/>
              <w:rPr>
                <w:color w:val="000000"/>
              </w:rPr>
            </w:pPr>
            <w:r w:rsidRPr="00F9215E">
              <w:rPr>
                <w:color w:val="000000"/>
              </w:rPr>
              <w:t>Explain the escalation matrix for reporting deviation</w:t>
            </w:r>
            <w:r w:rsidRPr="004510EC">
              <w:rPr>
                <w:color w:val="000000"/>
              </w:rPr>
              <w:t xml:space="preserve"> </w:t>
            </w:r>
          </w:p>
        </w:tc>
        <w:tc>
          <w:tcPr>
            <w:tcW w:w="4514" w:type="dxa"/>
          </w:tcPr>
          <w:p w14:paraId="4FF7CC3B" w14:textId="77777777" w:rsidR="007842B5" w:rsidRPr="004510EC" w:rsidRDefault="007842B5" w:rsidP="00B86360">
            <w:pPr>
              <w:pStyle w:val="ListParagraph"/>
              <w:numPr>
                <w:ilvl w:val="0"/>
                <w:numId w:val="36"/>
              </w:numPr>
              <w:suppressAutoHyphens/>
              <w:contextualSpacing w:val="0"/>
              <w:rPr>
                <w:color w:val="000000"/>
              </w:rPr>
            </w:pPr>
            <w:r>
              <w:rPr>
                <w:color w:val="000000"/>
              </w:rPr>
              <w:t>Establish</w:t>
            </w:r>
            <w:r w:rsidRPr="004510EC">
              <w:rPr>
                <w:color w:val="000000"/>
              </w:rPr>
              <w:t xml:space="preserve"> performance measurement metrics for assigned activities</w:t>
            </w:r>
          </w:p>
          <w:p w14:paraId="7062D4D6" w14:textId="77777777" w:rsidR="007842B5" w:rsidRPr="004510EC" w:rsidRDefault="007842B5" w:rsidP="00B86360">
            <w:pPr>
              <w:pStyle w:val="ListParagraph"/>
              <w:numPr>
                <w:ilvl w:val="0"/>
                <w:numId w:val="36"/>
              </w:numPr>
              <w:suppressAutoHyphens/>
              <w:contextualSpacing w:val="0"/>
              <w:rPr>
                <w:color w:val="000000"/>
              </w:rPr>
            </w:pPr>
            <w:r>
              <w:rPr>
                <w:color w:val="000000"/>
              </w:rPr>
              <w:t>Demonstrate</w:t>
            </w:r>
            <w:r w:rsidRPr="004510EC">
              <w:rPr>
                <w:color w:val="000000"/>
              </w:rPr>
              <w:t xml:space="preserve"> performance review process</w:t>
            </w:r>
          </w:p>
          <w:p w14:paraId="1A8C1B0B" w14:textId="77777777" w:rsidR="007842B5" w:rsidRPr="004510EC" w:rsidRDefault="007842B5" w:rsidP="00B86360">
            <w:pPr>
              <w:pStyle w:val="ListParagraph"/>
              <w:numPr>
                <w:ilvl w:val="0"/>
                <w:numId w:val="36"/>
              </w:numPr>
              <w:suppressAutoHyphens/>
              <w:contextualSpacing w:val="0"/>
              <w:rPr>
                <w:color w:val="000000"/>
              </w:rPr>
            </w:pPr>
            <w:r w:rsidRPr="004510EC">
              <w:rPr>
                <w:color w:val="000000"/>
              </w:rPr>
              <w:t>Perform root cause analysis for non-performing areas</w:t>
            </w:r>
          </w:p>
          <w:p w14:paraId="0BF62DDF" w14:textId="77777777" w:rsidR="007842B5" w:rsidRPr="004510EC" w:rsidRDefault="007842B5" w:rsidP="00B86360">
            <w:pPr>
              <w:pStyle w:val="ListParagraph"/>
              <w:numPr>
                <w:ilvl w:val="0"/>
                <w:numId w:val="36"/>
              </w:numPr>
              <w:suppressAutoHyphens/>
              <w:contextualSpacing w:val="0"/>
              <w:rPr>
                <w:color w:val="000000"/>
              </w:rPr>
            </w:pPr>
            <w:r w:rsidRPr="004510EC">
              <w:rPr>
                <w:color w:val="000000"/>
              </w:rPr>
              <w:t>Develop corrective and preventive actions to avoid recurrence</w:t>
            </w:r>
          </w:p>
          <w:p w14:paraId="7E4A7250" w14:textId="77777777" w:rsidR="007842B5" w:rsidRPr="004510EC" w:rsidRDefault="007842B5" w:rsidP="00B86360">
            <w:pPr>
              <w:pStyle w:val="ListParagraph"/>
              <w:numPr>
                <w:ilvl w:val="0"/>
                <w:numId w:val="36"/>
              </w:numPr>
              <w:suppressAutoHyphens/>
              <w:contextualSpacing w:val="0"/>
              <w:rPr>
                <w:color w:val="000000"/>
              </w:rPr>
            </w:pPr>
            <w:r w:rsidRPr="004510EC">
              <w:rPr>
                <w:color w:val="000000"/>
              </w:rPr>
              <w:t>Design performance improvement plan</w:t>
            </w:r>
          </w:p>
          <w:p w14:paraId="09107102" w14:textId="77777777" w:rsidR="007842B5" w:rsidRPr="004510EC" w:rsidRDefault="007842B5" w:rsidP="00B86360">
            <w:pPr>
              <w:pStyle w:val="ListParagraph"/>
              <w:numPr>
                <w:ilvl w:val="0"/>
                <w:numId w:val="36"/>
              </w:numPr>
              <w:suppressAutoHyphens/>
              <w:contextualSpacing w:val="0"/>
              <w:rPr>
                <w:color w:val="000000"/>
              </w:rPr>
            </w:pPr>
            <w:r w:rsidRPr="004510EC">
              <w:rPr>
                <w:color w:val="000000"/>
              </w:rPr>
              <w:t>Communicate performance improvement plan</w:t>
            </w:r>
          </w:p>
          <w:p w14:paraId="56CC1CA3" w14:textId="77777777" w:rsidR="007842B5" w:rsidRPr="004510EC" w:rsidRDefault="007842B5" w:rsidP="00B86360">
            <w:pPr>
              <w:pStyle w:val="ListParagraph"/>
              <w:numPr>
                <w:ilvl w:val="0"/>
                <w:numId w:val="36"/>
              </w:numPr>
              <w:suppressAutoHyphens/>
              <w:contextualSpacing w:val="0"/>
              <w:rPr>
                <w:color w:val="000000"/>
              </w:rPr>
            </w:pPr>
            <w:r>
              <w:rPr>
                <w:color w:val="000000"/>
              </w:rPr>
              <w:t>Establish the</w:t>
            </w:r>
            <w:r w:rsidRPr="004510EC">
              <w:rPr>
                <w:color w:val="000000"/>
              </w:rPr>
              <w:t xml:space="preserve"> KPIs as per organisational metrics and expectations</w:t>
            </w:r>
          </w:p>
          <w:p w14:paraId="6F737AEB" w14:textId="77777777" w:rsidR="007842B5" w:rsidRPr="007B0438" w:rsidRDefault="007842B5" w:rsidP="00B86360">
            <w:pPr>
              <w:pStyle w:val="ListParagraph"/>
              <w:numPr>
                <w:ilvl w:val="0"/>
                <w:numId w:val="36"/>
              </w:numPr>
              <w:tabs>
                <w:tab w:val="left" w:pos="7896"/>
                <w:tab w:val="left" w:pos="11692"/>
              </w:tabs>
              <w:rPr>
                <w:color w:val="000000"/>
              </w:rPr>
            </w:pPr>
            <w:r w:rsidRPr="004510EC">
              <w:rPr>
                <w:color w:val="000000"/>
              </w:rPr>
              <w:t>Examine employee grievances and undertake corrective actions</w:t>
            </w:r>
          </w:p>
        </w:tc>
      </w:tr>
      <w:tr w:rsidR="007842B5" w:rsidRPr="00D46B32" w14:paraId="0C2B300A"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BBEA775" w14:textId="77777777" w:rsidR="007842B5" w:rsidRPr="00D46B32" w:rsidRDefault="007842B5" w:rsidP="00B86360">
            <w:pPr>
              <w:rPr>
                <w:b/>
                <w:lang w:val="en-IN"/>
              </w:rPr>
            </w:pPr>
            <w:r>
              <w:rPr>
                <w:b/>
                <w:lang w:val="en-IN"/>
              </w:rPr>
              <w:t>Classroom Aids</w:t>
            </w:r>
          </w:p>
        </w:tc>
      </w:tr>
      <w:tr w:rsidR="007842B5" w:rsidRPr="00D46B32" w14:paraId="039573AE" w14:textId="77777777" w:rsidTr="00B86360">
        <w:tc>
          <w:tcPr>
            <w:tcW w:w="9017" w:type="dxa"/>
            <w:gridSpan w:val="2"/>
          </w:tcPr>
          <w:p w14:paraId="288B2022" w14:textId="77777777" w:rsidR="007842B5" w:rsidRPr="001E43AC" w:rsidRDefault="007842B5" w:rsidP="00B86360">
            <w:pPr>
              <w:rPr>
                <w:bCs/>
                <w:lang w:val="en-IN"/>
              </w:rPr>
            </w:pPr>
          </w:p>
          <w:p w14:paraId="7C5C7F88" w14:textId="77777777" w:rsidR="007842B5" w:rsidRDefault="007842B5" w:rsidP="00B86360">
            <w:pPr>
              <w:rPr>
                <w:b/>
                <w:lang w:val="en-IN"/>
              </w:rPr>
            </w:pPr>
            <w:r w:rsidRPr="007B0438">
              <w:rPr>
                <w:bCs/>
                <w:lang w:val="en-IN"/>
              </w:rPr>
              <w:t>Charts, Models</w:t>
            </w:r>
            <w:r w:rsidRPr="007B0438">
              <w:rPr>
                <w:color w:val="000000"/>
                <w:lang w:val="en-IN"/>
              </w:rPr>
              <w:t>, Video presentation, Flip Chart, Whiteboard/Smart Board, Marker, Board eraser</w:t>
            </w:r>
          </w:p>
        </w:tc>
      </w:tr>
      <w:tr w:rsidR="007842B5" w:rsidRPr="00D46B32" w14:paraId="2B5E3BF1"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78383A6" w14:textId="77777777" w:rsidR="007842B5" w:rsidRPr="00D46B32" w:rsidRDefault="007842B5" w:rsidP="00B86360">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842B5" w:rsidRPr="00E237C6" w14:paraId="568C0FF0" w14:textId="77777777" w:rsidTr="00B86360">
        <w:trPr>
          <w:trHeight w:val="622"/>
        </w:trPr>
        <w:tc>
          <w:tcPr>
            <w:tcW w:w="9017" w:type="dxa"/>
            <w:gridSpan w:val="2"/>
          </w:tcPr>
          <w:p w14:paraId="592E4EB6" w14:textId="77777777" w:rsidR="007842B5" w:rsidRPr="002E0BB3" w:rsidRDefault="007842B5" w:rsidP="00B86360">
            <w:pPr>
              <w:spacing w:line="242" w:lineRule="auto"/>
              <w:rPr>
                <w:bCs/>
                <w:lang w:val="en-IN"/>
              </w:rPr>
            </w:pPr>
            <w:r w:rsidRPr="002E0BB3">
              <w:rPr>
                <w:bCs/>
                <w:lang w:val="en-IN"/>
              </w:rPr>
              <w:t xml:space="preserve">PPEs, MHEs like Forklift, </w:t>
            </w:r>
            <w:proofErr w:type="gramStart"/>
            <w:r w:rsidRPr="002E0BB3">
              <w:rPr>
                <w:bCs/>
                <w:lang w:val="en-IN"/>
              </w:rPr>
              <w:t>Reach</w:t>
            </w:r>
            <w:proofErr w:type="gramEnd"/>
            <w:r w:rsidRPr="002E0BB3">
              <w:rPr>
                <w:bCs/>
                <w:lang w:val="en-IN"/>
              </w:rPr>
              <w:t xml:space="preserve"> stacker, pallet truck, etc., barcode scanner, packaging devices, packing material, markers and stationery, etc.</w:t>
            </w:r>
          </w:p>
          <w:p w14:paraId="608E84DE" w14:textId="77777777" w:rsidR="007842B5" w:rsidRPr="00E237C6" w:rsidRDefault="007842B5" w:rsidP="00B86360">
            <w:pPr>
              <w:rPr>
                <w:bCs/>
                <w:lang w:val="en-IN"/>
              </w:rPr>
            </w:pPr>
          </w:p>
        </w:tc>
      </w:tr>
    </w:tbl>
    <w:p w14:paraId="77C1FB96" w14:textId="089E2091" w:rsidR="007B0438" w:rsidRDefault="007B0438" w:rsidP="007B0438">
      <w:pPr>
        <w:rPr>
          <w:lang w:val="en-IN"/>
        </w:rPr>
      </w:pPr>
    </w:p>
    <w:p w14:paraId="35541113" w14:textId="751FDACB" w:rsidR="006A3D36" w:rsidRDefault="006A3D36" w:rsidP="007B0438">
      <w:pPr>
        <w:rPr>
          <w:lang w:val="en-IN"/>
        </w:rPr>
      </w:pPr>
    </w:p>
    <w:p w14:paraId="6219963B" w14:textId="0AA53246" w:rsidR="006A3D36" w:rsidRDefault="006A3D36" w:rsidP="007B0438">
      <w:pPr>
        <w:rPr>
          <w:lang w:val="en-IN"/>
        </w:rPr>
      </w:pPr>
    </w:p>
    <w:p w14:paraId="7E865CED" w14:textId="03A7E477" w:rsidR="006A3D36" w:rsidRDefault="006A3D36" w:rsidP="007B0438">
      <w:pPr>
        <w:rPr>
          <w:lang w:val="en-IN"/>
        </w:rPr>
      </w:pPr>
    </w:p>
    <w:p w14:paraId="5AF46027" w14:textId="77777777" w:rsidR="006A3D36" w:rsidRDefault="006A3D36" w:rsidP="007B0438">
      <w:pPr>
        <w:rPr>
          <w:lang w:val="en-IN"/>
        </w:rPr>
      </w:pPr>
    </w:p>
    <w:p w14:paraId="665ED9CB" w14:textId="0D351264" w:rsidR="00A73112" w:rsidRPr="0039226F" w:rsidRDefault="00A73112" w:rsidP="00A73112">
      <w:pPr>
        <w:pStyle w:val="Heading2"/>
        <w:rPr>
          <w:rFonts w:asciiTheme="minorHAnsi" w:eastAsiaTheme="minorHAnsi" w:hAnsiTheme="minorHAnsi" w:cstheme="minorBidi"/>
          <w:color w:val="000000"/>
          <w:sz w:val="22"/>
          <w:szCs w:val="22"/>
          <w:lang w:val="en-US"/>
        </w:rPr>
      </w:pPr>
      <w:r>
        <w:rPr>
          <w:color w:val="0B84B5"/>
        </w:rPr>
        <w:lastRenderedPageBreak/>
        <w:t>M</w:t>
      </w:r>
      <w:r w:rsidRPr="00CD65E2">
        <w:rPr>
          <w:color w:val="0B84B5"/>
        </w:rPr>
        <w:t>odule</w:t>
      </w:r>
      <w:r>
        <w:rPr>
          <w:color w:val="0B84B5"/>
        </w:rPr>
        <w:t xml:space="preserve"> 7:</w:t>
      </w:r>
      <w:r w:rsidRPr="00CD65E2">
        <w:rPr>
          <w:color w:val="0B84B5"/>
        </w:rPr>
        <w:t xml:space="preserve"> </w:t>
      </w:r>
      <w:r>
        <w:rPr>
          <w:color w:val="0B84B5"/>
        </w:rPr>
        <w:t>Verify GST invoices</w:t>
      </w:r>
    </w:p>
    <w:p w14:paraId="5FD62F30" w14:textId="77777777" w:rsidR="00A73112" w:rsidRDefault="00A73112" w:rsidP="00A73112">
      <w:pPr>
        <w:rPr>
          <w:b/>
          <w:bCs/>
          <w:i/>
          <w:iCs/>
          <w:color w:val="0B84B5"/>
          <w:sz w:val="24"/>
          <w:szCs w:val="24"/>
        </w:rPr>
      </w:pPr>
      <w:r>
        <w:rPr>
          <w:b/>
          <w:bCs/>
          <w:i/>
          <w:iCs/>
          <w:color w:val="0B84B5"/>
          <w:sz w:val="24"/>
          <w:szCs w:val="24"/>
        </w:rPr>
        <w:t>Mapped to LSC/N9906, v1.0</w:t>
      </w:r>
    </w:p>
    <w:p w14:paraId="36DD3A9A" w14:textId="77777777" w:rsidR="00A73112" w:rsidRPr="00353CC2" w:rsidRDefault="00A73112" w:rsidP="00A73112">
      <w:pPr>
        <w:rPr>
          <w:b/>
          <w:bCs/>
          <w:color w:val="000000"/>
        </w:rPr>
      </w:pPr>
      <w:r w:rsidRPr="00353CC2">
        <w:rPr>
          <w:b/>
          <w:bCs/>
          <w:color w:val="000000"/>
        </w:rPr>
        <w:t xml:space="preserve">Terminal Outcomes: </w:t>
      </w:r>
    </w:p>
    <w:p w14:paraId="601DEA94" w14:textId="77777777" w:rsidR="00A73112" w:rsidRDefault="00A73112" w:rsidP="00A73112">
      <w:pPr>
        <w:pStyle w:val="ListParagraph"/>
        <w:numPr>
          <w:ilvl w:val="0"/>
          <w:numId w:val="36"/>
        </w:numPr>
        <w:tabs>
          <w:tab w:val="left" w:pos="7896"/>
          <w:tab w:val="left" w:pos="11692"/>
        </w:tabs>
        <w:spacing w:after="0" w:line="240" w:lineRule="auto"/>
        <w:rPr>
          <w:color w:val="000000"/>
        </w:rPr>
      </w:pPr>
      <w:bookmarkStart w:id="16" w:name="_Hlk107309829"/>
      <w:r>
        <w:rPr>
          <w:color w:val="000000"/>
        </w:rPr>
        <w:t>Demonstrate the process of verifying GST invoices as per SOP</w:t>
      </w:r>
    </w:p>
    <w:bookmarkEnd w:id="16"/>
    <w:p w14:paraId="76BD184A" w14:textId="77777777" w:rsidR="00A73112" w:rsidRDefault="00A73112" w:rsidP="00A73112">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73112" w14:paraId="0C93AB1D" w14:textId="77777777" w:rsidTr="00C71783">
        <w:trPr>
          <w:cnfStyle w:val="100000000000" w:firstRow="1" w:lastRow="0" w:firstColumn="0" w:lastColumn="0" w:oddVBand="0" w:evenVBand="0" w:oddHBand="0" w:evenHBand="0" w:firstRowFirstColumn="0" w:firstRowLastColumn="0" w:lastRowFirstColumn="0" w:lastRowLastColumn="0"/>
        </w:trPr>
        <w:tc>
          <w:tcPr>
            <w:tcW w:w="4503" w:type="dxa"/>
          </w:tcPr>
          <w:p w14:paraId="4F59B7A2" w14:textId="77777777" w:rsidR="00A73112" w:rsidRPr="00D46B32" w:rsidRDefault="00A73112" w:rsidP="00C7178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FE6994B" w14:textId="64027F9F" w:rsidR="00A73112" w:rsidRPr="00D46B32" w:rsidRDefault="00A73112" w:rsidP="00C7178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73112" w14:paraId="26C2B565" w14:textId="77777777" w:rsidTr="00C7178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8183B59" w14:textId="77777777" w:rsidR="00A73112" w:rsidRPr="003F5934" w:rsidRDefault="00A73112" w:rsidP="00C71783">
            <w:pPr>
              <w:rPr>
                <w:b/>
                <w:lang w:val="en-IN"/>
              </w:rPr>
            </w:pPr>
            <w:r w:rsidRPr="00353CC2">
              <w:rPr>
                <w:b/>
                <w:lang w:val="en-IN"/>
              </w:rPr>
              <w:t>Theory – Key Learning Outcomes</w:t>
            </w:r>
          </w:p>
        </w:tc>
        <w:tc>
          <w:tcPr>
            <w:tcW w:w="4514" w:type="dxa"/>
            <w:vAlign w:val="center"/>
          </w:tcPr>
          <w:p w14:paraId="74A98791" w14:textId="77777777" w:rsidR="00A73112" w:rsidRPr="00353CC2" w:rsidRDefault="00A73112" w:rsidP="00C71783">
            <w:pPr>
              <w:rPr>
                <w:lang w:val="en-IN"/>
              </w:rPr>
            </w:pPr>
            <w:r w:rsidRPr="00353CC2">
              <w:rPr>
                <w:b/>
                <w:lang w:val="en-IN"/>
              </w:rPr>
              <w:t>Practical – Key Learning Outcomes</w:t>
            </w:r>
          </w:p>
        </w:tc>
      </w:tr>
      <w:tr w:rsidR="00A73112" w14:paraId="772F8713" w14:textId="77777777" w:rsidTr="00C71783">
        <w:trPr>
          <w:trHeight w:val="2240"/>
        </w:trPr>
        <w:tc>
          <w:tcPr>
            <w:tcW w:w="4503" w:type="dxa"/>
          </w:tcPr>
          <w:p w14:paraId="16B5B6F1" w14:textId="77777777" w:rsidR="00A73112" w:rsidRPr="00CF4126" w:rsidRDefault="00A73112" w:rsidP="00C71783">
            <w:pPr>
              <w:pStyle w:val="ListParagraph"/>
              <w:numPr>
                <w:ilvl w:val="0"/>
                <w:numId w:val="36"/>
              </w:numPr>
              <w:suppressAutoHyphens/>
              <w:contextualSpacing w:val="0"/>
              <w:rPr>
                <w:color w:val="000000"/>
              </w:rPr>
            </w:pPr>
            <w:r w:rsidRPr="00CF4126">
              <w:rPr>
                <w:color w:val="000000"/>
              </w:rPr>
              <w:t>Differentiate location of service recipient and place of supply of services in GST application</w:t>
            </w:r>
          </w:p>
          <w:p w14:paraId="5437E775" w14:textId="77777777" w:rsidR="00A73112" w:rsidRPr="00CF4126" w:rsidRDefault="00A73112" w:rsidP="00C71783">
            <w:pPr>
              <w:pStyle w:val="ListParagraph"/>
              <w:numPr>
                <w:ilvl w:val="0"/>
                <w:numId w:val="36"/>
              </w:numPr>
              <w:suppressAutoHyphens/>
              <w:contextualSpacing w:val="0"/>
              <w:rPr>
                <w:color w:val="000000"/>
              </w:rPr>
            </w:pPr>
            <w:r w:rsidRPr="00CF4126">
              <w:rPr>
                <w:color w:val="000000"/>
              </w:rPr>
              <w:t>Determine classification of the transaction to apply the right CGST, IGST, and SGST</w:t>
            </w:r>
          </w:p>
          <w:p w14:paraId="7FB75E46" w14:textId="77777777" w:rsidR="00A73112" w:rsidRPr="00CF4126" w:rsidRDefault="00A73112" w:rsidP="00C71783">
            <w:pPr>
              <w:pStyle w:val="ListParagraph"/>
              <w:numPr>
                <w:ilvl w:val="0"/>
                <w:numId w:val="36"/>
              </w:numPr>
              <w:suppressAutoHyphens/>
              <w:contextualSpacing w:val="0"/>
              <w:rPr>
                <w:color w:val="000000"/>
              </w:rPr>
            </w:pPr>
            <w:r w:rsidRPr="00CF4126">
              <w:rPr>
                <w:color w:val="000000"/>
              </w:rPr>
              <w:t>Detail the rules and regulation in applying and reversing GST</w:t>
            </w:r>
          </w:p>
          <w:p w14:paraId="38A89D6A" w14:textId="77777777" w:rsidR="00A73112" w:rsidRPr="00CF4126" w:rsidRDefault="00A73112" w:rsidP="00C71783">
            <w:pPr>
              <w:pStyle w:val="ListParagraph"/>
              <w:numPr>
                <w:ilvl w:val="0"/>
                <w:numId w:val="36"/>
              </w:numPr>
              <w:suppressAutoHyphens/>
              <w:contextualSpacing w:val="0"/>
              <w:rPr>
                <w:color w:val="000000"/>
              </w:rPr>
            </w:pPr>
            <w:r w:rsidRPr="00CF4126">
              <w:rPr>
                <w:color w:val="000000"/>
              </w:rPr>
              <w:t>Discuss the details required for applying GST, such as GSTIN, PAN, email id, HSC code, SAC code, UIN number etc.</w:t>
            </w:r>
          </w:p>
          <w:p w14:paraId="37ABBA42" w14:textId="77777777" w:rsidR="00A73112" w:rsidRPr="00CF4126" w:rsidRDefault="00A73112" w:rsidP="00C71783">
            <w:pPr>
              <w:pStyle w:val="ListParagraph"/>
              <w:numPr>
                <w:ilvl w:val="0"/>
                <w:numId w:val="36"/>
              </w:numPr>
              <w:suppressAutoHyphens/>
              <w:contextualSpacing w:val="0"/>
              <w:rPr>
                <w:color w:val="000000"/>
              </w:rPr>
            </w:pPr>
            <w:r w:rsidRPr="00CF4126">
              <w:rPr>
                <w:color w:val="000000"/>
              </w:rPr>
              <w:t>Compute the applicable GST based on documentation</w:t>
            </w:r>
          </w:p>
          <w:p w14:paraId="52154C25" w14:textId="77777777" w:rsidR="00A73112" w:rsidRPr="007B0438" w:rsidRDefault="00A73112" w:rsidP="00C71783">
            <w:pPr>
              <w:pStyle w:val="ListParagraph"/>
              <w:numPr>
                <w:ilvl w:val="0"/>
                <w:numId w:val="36"/>
              </w:numPr>
              <w:tabs>
                <w:tab w:val="left" w:pos="7896"/>
                <w:tab w:val="left" w:pos="11692"/>
              </w:tabs>
              <w:rPr>
                <w:color w:val="000000"/>
              </w:rPr>
            </w:pPr>
            <w:r w:rsidRPr="00CF4126">
              <w:rPr>
                <w:color w:val="000000"/>
              </w:rPr>
              <w:t>Discuss the procedure for inspecting invoice for availability of mandatory information relating to GST application</w:t>
            </w:r>
          </w:p>
        </w:tc>
        <w:tc>
          <w:tcPr>
            <w:tcW w:w="4514" w:type="dxa"/>
          </w:tcPr>
          <w:p w14:paraId="1616FCF0" w14:textId="77777777" w:rsidR="00A73112" w:rsidRPr="007422FE" w:rsidRDefault="00A73112" w:rsidP="00C71783">
            <w:pPr>
              <w:pStyle w:val="ListParagraph"/>
              <w:numPr>
                <w:ilvl w:val="0"/>
                <w:numId w:val="36"/>
              </w:numPr>
              <w:suppressAutoHyphens/>
              <w:contextualSpacing w:val="0"/>
              <w:rPr>
                <w:color w:val="000000"/>
              </w:rPr>
            </w:pPr>
            <w:r w:rsidRPr="007422FE">
              <w:rPr>
                <w:color w:val="000000"/>
              </w:rPr>
              <w:t>Apply the right CGST, IGST and SGST as per transaction type</w:t>
            </w:r>
          </w:p>
          <w:p w14:paraId="0AF24055" w14:textId="77777777" w:rsidR="00A73112" w:rsidRPr="007422FE" w:rsidRDefault="00A73112" w:rsidP="00C71783">
            <w:pPr>
              <w:pStyle w:val="ListParagraph"/>
              <w:numPr>
                <w:ilvl w:val="0"/>
                <w:numId w:val="36"/>
              </w:numPr>
              <w:suppressAutoHyphens/>
              <w:contextualSpacing w:val="0"/>
              <w:rPr>
                <w:color w:val="000000"/>
              </w:rPr>
            </w:pPr>
            <w:r w:rsidRPr="007422FE">
              <w:rPr>
                <w:color w:val="000000"/>
              </w:rPr>
              <w:t>Apply and reverse GST by following the appropriate rules and regulations</w:t>
            </w:r>
          </w:p>
          <w:p w14:paraId="0A9AB8C0" w14:textId="77777777" w:rsidR="00A73112" w:rsidRPr="007422FE" w:rsidRDefault="00A73112" w:rsidP="00C71783">
            <w:pPr>
              <w:pStyle w:val="ListParagraph"/>
              <w:numPr>
                <w:ilvl w:val="0"/>
                <w:numId w:val="36"/>
              </w:numPr>
              <w:suppressAutoHyphens/>
              <w:contextualSpacing w:val="0"/>
              <w:rPr>
                <w:color w:val="000000"/>
              </w:rPr>
            </w:pPr>
            <w:r w:rsidRPr="007422FE">
              <w:rPr>
                <w:color w:val="000000"/>
              </w:rPr>
              <w:t>Calculate the correct GST based on documentation</w:t>
            </w:r>
          </w:p>
          <w:p w14:paraId="6CAE563E" w14:textId="77777777" w:rsidR="00A73112" w:rsidRPr="007B0438" w:rsidRDefault="00A73112" w:rsidP="00C71783">
            <w:pPr>
              <w:pStyle w:val="ListParagraph"/>
              <w:numPr>
                <w:ilvl w:val="0"/>
                <w:numId w:val="36"/>
              </w:numPr>
              <w:suppressAutoHyphens/>
              <w:contextualSpacing w:val="0"/>
              <w:rPr>
                <w:color w:val="000000"/>
              </w:rPr>
            </w:pPr>
            <w:r w:rsidRPr="007422FE">
              <w:rPr>
                <w:color w:val="000000"/>
              </w:rPr>
              <w:t>Inspect invoice for availability of mandatory information relating to GST application</w:t>
            </w:r>
          </w:p>
        </w:tc>
      </w:tr>
      <w:tr w:rsidR="00A73112" w:rsidRPr="00D46B32" w14:paraId="2CD3FF44" w14:textId="77777777" w:rsidTr="00C7178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55DDC29" w14:textId="77777777" w:rsidR="00A73112" w:rsidRPr="00D46B32" w:rsidRDefault="00A73112" w:rsidP="00C71783">
            <w:pPr>
              <w:rPr>
                <w:b/>
                <w:lang w:val="en-IN"/>
              </w:rPr>
            </w:pPr>
            <w:r>
              <w:rPr>
                <w:b/>
                <w:lang w:val="en-IN"/>
              </w:rPr>
              <w:t>Classroom Aids</w:t>
            </w:r>
          </w:p>
        </w:tc>
      </w:tr>
      <w:tr w:rsidR="00A73112" w:rsidRPr="00D46B32" w14:paraId="49CAC8C9" w14:textId="77777777" w:rsidTr="00C71783">
        <w:tc>
          <w:tcPr>
            <w:tcW w:w="9017" w:type="dxa"/>
            <w:gridSpan w:val="2"/>
          </w:tcPr>
          <w:p w14:paraId="049BF2BA" w14:textId="77777777" w:rsidR="00A73112" w:rsidRPr="001E43AC" w:rsidRDefault="00A73112" w:rsidP="00C71783">
            <w:pPr>
              <w:rPr>
                <w:bCs/>
                <w:lang w:val="en-IN"/>
              </w:rPr>
            </w:pPr>
          </w:p>
          <w:p w14:paraId="6DBB697D" w14:textId="77777777" w:rsidR="00A73112" w:rsidRDefault="00A73112" w:rsidP="00C71783">
            <w:pPr>
              <w:rPr>
                <w:b/>
                <w:lang w:val="en-IN"/>
              </w:rPr>
            </w:pPr>
            <w:r w:rsidRPr="007B0438">
              <w:rPr>
                <w:bCs/>
                <w:lang w:val="en-IN"/>
              </w:rPr>
              <w:t>Charts, Models</w:t>
            </w:r>
            <w:r w:rsidRPr="007B0438">
              <w:rPr>
                <w:color w:val="000000"/>
                <w:lang w:val="en-IN"/>
              </w:rPr>
              <w:t>, Video presentation, Flip Chart, Whiteboard/Smart Board, Marker, Board eraser</w:t>
            </w:r>
          </w:p>
        </w:tc>
      </w:tr>
      <w:tr w:rsidR="00A73112" w:rsidRPr="00D46B32" w14:paraId="38A127C9" w14:textId="77777777" w:rsidTr="00C7178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385A1E9" w14:textId="77777777" w:rsidR="00A73112" w:rsidRPr="00D46B32" w:rsidRDefault="00A73112" w:rsidP="00C7178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73112" w:rsidRPr="007422FE" w14:paraId="60F5A2BC" w14:textId="77777777" w:rsidTr="00C71783">
        <w:trPr>
          <w:trHeight w:val="622"/>
        </w:trPr>
        <w:tc>
          <w:tcPr>
            <w:tcW w:w="9017" w:type="dxa"/>
            <w:gridSpan w:val="2"/>
          </w:tcPr>
          <w:p w14:paraId="19801015" w14:textId="77777777" w:rsidR="00A73112" w:rsidRPr="007422FE" w:rsidRDefault="00A73112" w:rsidP="00C71783">
            <w:pPr>
              <w:rPr>
                <w:bCs/>
                <w:lang w:val="en-IN"/>
              </w:rPr>
            </w:pPr>
            <w:r w:rsidRPr="007422FE">
              <w:rPr>
                <w:bCs/>
                <w:lang w:val="en-IN"/>
              </w:rPr>
              <w:t>Laptop, MS office, ERP, stationery, worksheets, computer, projector, GST guidelines etc.</w:t>
            </w:r>
          </w:p>
        </w:tc>
      </w:tr>
    </w:tbl>
    <w:p w14:paraId="4A70ED79" w14:textId="77777777" w:rsidR="00A73112" w:rsidRDefault="00A73112" w:rsidP="00A73112">
      <w:pPr>
        <w:rPr>
          <w:lang w:val="en-IN"/>
        </w:rPr>
      </w:pPr>
    </w:p>
    <w:p w14:paraId="6953195D" w14:textId="12990C79" w:rsidR="00A73112" w:rsidRDefault="00A73112" w:rsidP="00C83574">
      <w:pPr>
        <w:spacing w:after="0"/>
        <w:rPr>
          <w:lang w:val="en-IN"/>
        </w:rPr>
      </w:pPr>
    </w:p>
    <w:p w14:paraId="14802692" w14:textId="135473C0" w:rsidR="00C83574" w:rsidRDefault="00C83574" w:rsidP="00C83574">
      <w:pPr>
        <w:spacing w:after="0"/>
        <w:rPr>
          <w:lang w:val="en-IN"/>
        </w:rPr>
      </w:pPr>
    </w:p>
    <w:p w14:paraId="29E955E2" w14:textId="77907D5D" w:rsidR="00C83574" w:rsidRDefault="00C83574" w:rsidP="00C83574">
      <w:pPr>
        <w:spacing w:after="0"/>
        <w:rPr>
          <w:lang w:val="en-IN"/>
        </w:rPr>
      </w:pPr>
    </w:p>
    <w:p w14:paraId="7D2656D0" w14:textId="77777777" w:rsidR="00C83574" w:rsidRDefault="00C83574" w:rsidP="00C83574">
      <w:pPr>
        <w:spacing w:after="0"/>
        <w:rPr>
          <w:lang w:val="en-IN"/>
        </w:rPr>
      </w:pPr>
    </w:p>
    <w:p w14:paraId="2CD4FEF6" w14:textId="0245DC8B" w:rsidR="006A3D36" w:rsidRDefault="006A3D36" w:rsidP="00A73112">
      <w:pPr>
        <w:rPr>
          <w:lang w:val="en-IN"/>
        </w:rPr>
      </w:pPr>
    </w:p>
    <w:p w14:paraId="4D2A6450" w14:textId="6E572428" w:rsidR="006A3D36" w:rsidRDefault="006A3D36" w:rsidP="00A73112">
      <w:pPr>
        <w:rPr>
          <w:lang w:val="en-IN"/>
        </w:rPr>
      </w:pPr>
    </w:p>
    <w:p w14:paraId="2013143C" w14:textId="16FC0576" w:rsidR="006A3D36" w:rsidRDefault="006A3D36" w:rsidP="00A73112">
      <w:pPr>
        <w:rPr>
          <w:lang w:val="en-IN"/>
        </w:rPr>
      </w:pPr>
    </w:p>
    <w:p w14:paraId="5D6A342A" w14:textId="4E602738" w:rsidR="006A3D36" w:rsidRDefault="006A3D36" w:rsidP="00A73112">
      <w:pPr>
        <w:rPr>
          <w:lang w:val="en-IN"/>
        </w:rPr>
      </w:pPr>
    </w:p>
    <w:p w14:paraId="126E0F04" w14:textId="2342BA50" w:rsidR="0019757D" w:rsidRDefault="0019757D" w:rsidP="007842B5">
      <w:pPr>
        <w:pStyle w:val="Heading2"/>
        <w:rPr>
          <w:color w:val="0B84B5"/>
        </w:rPr>
      </w:pPr>
      <w:bookmarkStart w:id="17" w:name="_Toc107307480"/>
      <w:bookmarkStart w:id="18" w:name="_Toc107829524"/>
    </w:p>
    <w:p w14:paraId="51F248D5" w14:textId="56E0EEF1" w:rsidR="0019757D" w:rsidRDefault="0019757D" w:rsidP="0019757D">
      <w:pPr>
        <w:rPr>
          <w:lang w:val="en-IN"/>
        </w:rPr>
      </w:pPr>
    </w:p>
    <w:p w14:paraId="32A05BBD" w14:textId="1691386A" w:rsidR="007842B5" w:rsidRPr="0039226F" w:rsidRDefault="007842B5" w:rsidP="007842B5">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4434EC">
        <w:rPr>
          <w:color w:val="0B84B5"/>
        </w:rPr>
        <w:t>8:</w:t>
      </w:r>
      <w:r w:rsidRPr="00CD65E2">
        <w:rPr>
          <w:color w:val="0B84B5"/>
        </w:rPr>
        <w:t xml:space="preserve"> </w:t>
      </w:r>
      <w:bookmarkEnd w:id="17"/>
      <w:r>
        <w:rPr>
          <w:color w:val="0B84B5"/>
        </w:rPr>
        <w:t>Transport consolidation and consignment tracking</w:t>
      </w:r>
      <w:bookmarkEnd w:id="18"/>
    </w:p>
    <w:p w14:paraId="4CEC3B59" w14:textId="4C08A2DF" w:rsidR="007842B5" w:rsidRDefault="007842B5" w:rsidP="007842B5">
      <w:pPr>
        <w:rPr>
          <w:b/>
          <w:bCs/>
          <w:i/>
          <w:iCs/>
          <w:color w:val="0B84B5"/>
          <w:sz w:val="24"/>
          <w:szCs w:val="24"/>
        </w:rPr>
      </w:pPr>
      <w:r>
        <w:rPr>
          <w:b/>
          <w:bCs/>
          <w:i/>
          <w:iCs/>
          <w:color w:val="0B84B5"/>
          <w:sz w:val="24"/>
          <w:szCs w:val="24"/>
        </w:rPr>
        <w:t>Mapped to LSC/N1005, v1.0</w:t>
      </w:r>
    </w:p>
    <w:p w14:paraId="1DADAF6F" w14:textId="77777777" w:rsidR="007842B5" w:rsidRPr="00353CC2" w:rsidRDefault="007842B5" w:rsidP="007842B5">
      <w:pPr>
        <w:rPr>
          <w:b/>
          <w:bCs/>
          <w:color w:val="000000"/>
        </w:rPr>
      </w:pPr>
      <w:r w:rsidRPr="00353CC2">
        <w:rPr>
          <w:b/>
          <w:bCs/>
          <w:color w:val="000000"/>
        </w:rPr>
        <w:t xml:space="preserve">Terminal Outcomes: </w:t>
      </w:r>
    </w:p>
    <w:p w14:paraId="2B2FF098" w14:textId="6F825628" w:rsidR="007842B5" w:rsidRDefault="007842B5" w:rsidP="007842B5">
      <w:pPr>
        <w:pStyle w:val="ListParagraph"/>
        <w:numPr>
          <w:ilvl w:val="0"/>
          <w:numId w:val="36"/>
        </w:numPr>
        <w:tabs>
          <w:tab w:val="left" w:pos="7896"/>
          <w:tab w:val="left" w:pos="11692"/>
        </w:tabs>
        <w:spacing w:after="0" w:line="240" w:lineRule="auto"/>
        <w:rPr>
          <w:color w:val="000000"/>
        </w:rPr>
      </w:pPr>
      <w:r>
        <w:rPr>
          <w:color w:val="000000"/>
        </w:rPr>
        <w:t>Demonstrate the pr</w:t>
      </w:r>
      <w:r w:rsidR="00974A1C">
        <w:rPr>
          <w:color w:val="000000"/>
        </w:rPr>
        <w:t>ocess of transportation and consignment tracking as per SOP</w:t>
      </w:r>
    </w:p>
    <w:p w14:paraId="692DC4B1" w14:textId="77777777" w:rsidR="007842B5" w:rsidRDefault="007842B5" w:rsidP="007842B5">
      <w:pPr>
        <w:suppressAutoHyphens/>
        <w:spacing w:after="160" w:line="259" w:lineRule="auto"/>
        <w:rPr>
          <w:color w:val="000000"/>
        </w:rPr>
      </w:pPr>
    </w:p>
    <w:tbl>
      <w:tblPr>
        <w:tblStyle w:val="PlainTable1"/>
        <w:tblW w:w="0" w:type="auto"/>
        <w:tblLook w:val="0420" w:firstRow="1" w:lastRow="0" w:firstColumn="0" w:lastColumn="0" w:noHBand="0" w:noVBand="1"/>
      </w:tblPr>
      <w:tblGrid>
        <w:gridCol w:w="3397"/>
        <w:gridCol w:w="5620"/>
      </w:tblGrid>
      <w:tr w:rsidR="007842B5" w14:paraId="12935771" w14:textId="77777777" w:rsidTr="004434EC">
        <w:trPr>
          <w:cnfStyle w:val="100000000000" w:firstRow="1" w:lastRow="0" w:firstColumn="0" w:lastColumn="0" w:oddVBand="0" w:evenVBand="0" w:oddHBand="0" w:evenHBand="0" w:firstRowFirstColumn="0" w:firstRowLastColumn="0" w:lastRowFirstColumn="0" w:lastRowLastColumn="0"/>
        </w:trPr>
        <w:tc>
          <w:tcPr>
            <w:tcW w:w="3397" w:type="dxa"/>
          </w:tcPr>
          <w:p w14:paraId="1BDFB376" w14:textId="0D01FA64" w:rsidR="007842B5" w:rsidRPr="00D46B32" w:rsidRDefault="007842B5"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5620" w:type="dxa"/>
          </w:tcPr>
          <w:p w14:paraId="6FF484B0" w14:textId="411D1B7A" w:rsidR="007842B5" w:rsidRPr="00D46B32" w:rsidRDefault="007842B5"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7842B5" w14:paraId="55DA331D" w14:textId="77777777" w:rsidTr="004434EC">
        <w:trPr>
          <w:cnfStyle w:val="000000100000" w:firstRow="0" w:lastRow="0" w:firstColumn="0" w:lastColumn="0" w:oddVBand="0" w:evenVBand="0" w:oddHBand="1" w:evenHBand="0" w:firstRowFirstColumn="0" w:firstRowLastColumn="0" w:lastRowFirstColumn="0" w:lastRowLastColumn="0"/>
          <w:trHeight w:val="314"/>
        </w:trPr>
        <w:tc>
          <w:tcPr>
            <w:tcW w:w="3397" w:type="dxa"/>
            <w:vAlign w:val="center"/>
          </w:tcPr>
          <w:p w14:paraId="398E3523" w14:textId="77777777" w:rsidR="007842B5" w:rsidRPr="003F5934" w:rsidRDefault="007842B5" w:rsidP="00B86360">
            <w:pPr>
              <w:rPr>
                <w:b/>
                <w:lang w:val="en-IN"/>
              </w:rPr>
            </w:pPr>
            <w:r w:rsidRPr="00353CC2">
              <w:rPr>
                <w:b/>
                <w:lang w:val="en-IN"/>
              </w:rPr>
              <w:t>Theory – Key Learning Outcomes</w:t>
            </w:r>
          </w:p>
        </w:tc>
        <w:tc>
          <w:tcPr>
            <w:tcW w:w="5620" w:type="dxa"/>
            <w:vAlign w:val="center"/>
          </w:tcPr>
          <w:p w14:paraId="1F994434" w14:textId="77777777" w:rsidR="007842B5" w:rsidRPr="00353CC2" w:rsidRDefault="007842B5" w:rsidP="00B86360">
            <w:pPr>
              <w:rPr>
                <w:lang w:val="en-IN"/>
              </w:rPr>
            </w:pPr>
            <w:r w:rsidRPr="00353CC2">
              <w:rPr>
                <w:b/>
                <w:lang w:val="en-IN"/>
              </w:rPr>
              <w:t>Practical – Key Learning Outcomes</w:t>
            </w:r>
          </w:p>
        </w:tc>
      </w:tr>
      <w:tr w:rsidR="007842B5" w:rsidRPr="00974A1C" w14:paraId="05231083" w14:textId="77777777" w:rsidTr="004434EC">
        <w:trPr>
          <w:trHeight w:val="2240"/>
        </w:trPr>
        <w:tc>
          <w:tcPr>
            <w:tcW w:w="3397" w:type="dxa"/>
            <w:tcBorders>
              <w:top w:val="single" w:sz="4" w:space="0" w:color="auto"/>
              <w:left w:val="single" w:sz="4" w:space="0" w:color="auto"/>
              <w:bottom w:val="single" w:sz="4" w:space="0" w:color="auto"/>
              <w:right w:val="single" w:sz="4" w:space="0" w:color="auto"/>
            </w:tcBorders>
          </w:tcPr>
          <w:p w14:paraId="14A25EA6" w14:textId="77777777" w:rsidR="007842B5" w:rsidRPr="007842B5" w:rsidRDefault="007842B5" w:rsidP="007842B5">
            <w:pPr>
              <w:pStyle w:val="ListParagraph"/>
              <w:numPr>
                <w:ilvl w:val="0"/>
                <w:numId w:val="36"/>
              </w:numPr>
              <w:suppressAutoHyphens/>
              <w:contextualSpacing w:val="0"/>
              <w:rPr>
                <w:color w:val="000000"/>
              </w:rPr>
            </w:pPr>
            <w:r w:rsidRPr="007842B5">
              <w:rPr>
                <w:color w:val="000000"/>
              </w:rPr>
              <w:t>Explain components of truck schedule and dispatch schedule</w:t>
            </w:r>
          </w:p>
          <w:p w14:paraId="3415C7CB" w14:textId="77777777" w:rsidR="007842B5" w:rsidRPr="007842B5" w:rsidRDefault="007842B5" w:rsidP="007842B5">
            <w:pPr>
              <w:pStyle w:val="ListParagraph"/>
              <w:numPr>
                <w:ilvl w:val="0"/>
                <w:numId w:val="36"/>
              </w:numPr>
              <w:suppressAutoHyphens/>
              <w:contextualSpacing w:val="0"/>
              <w:rPr>
                <w:color w:val="000000"/>
              </w:rPr>
            </w:pPr>
            <w:r w:rsidRPr="007842B5">
              <w:rPr>
                <w:color w:val="000000"/>
              </w:rPr>
              <w:t>Discuss the procedure for preparing transport consolidation plan, loading plan</w:t>
            </w:r>
          </w:p>
          <w:p w14:paraId="429E8725" w14:textId="77777777" w:rsidR="007842B5" w:rsidRPr="007842B5" w:rsidRDefault="007842B5" w:rsidP="007842B5">
            <w:pPr>
              <w:pStyle w:val="ListParagraph"/>
              <w:numPr>
                <w:ilvl w:val="0"/>
                <w:numId w:val="36"/>
              </w:numPr>
              <w:suppressAutoHyphens/>
              <w:contextualSpacing w:val="0"/>
              <w:rPr>
                <w:color w:val="000000"/>
              </w:rPr>
            </w:pPr>
            <w:r w:rsidRPr="007842B5">
              <w:rPr>
                <w:color w:val="000000"/>
              </w:rPr>
              <w:t>Demonstrate appropriate lashing and cushioning of goods in the truck</w:t>
            </w:r>
          </w:p>
          <w:p w14:paraId="56B36C75" w14:textId="77777777" w:rsidR="007842B5" w:rsidRPr="007842B5" w:rsidRDefault="007842B5" w:rsidP="007842B5">
            <w:pPr>
              <w:pStyle w:val="ListParagraph"/>
              <w:numPr>
                <w:ilvl w:val="0"/>
                <w:numId w:val="36"/>
              </w:numPr>
              <w:suppressAutoHyphens/>
              <w:contextualSpacing w:val="0"/>
              <w:rPr>
                <w:color w:val="000000"/>
              </w:rPr>
            </w:pPr>
            <w:r w:rsidRPr="007842B5">
              <w:rPr>
                <w:color w:val="000000"/>
              </w:rPr>
              <w:t>Use ERP for recording dispatch, delays, in transit consignment, delivery schedules etc.</w:t>
            </w:r>
          </w:p>
          <w:p w14:paraId="3C54B26D" w14:textId="77777777" w:rsidR="007842B5" w:rsidRPr="007842B5" w:rsidRDefault="007842B5" w:rsidP="007842B5">
            <w:pPr>
              <w:pStyle w:val="ListParagraph"/>
              <w:numPr>
                <w:ilvl w:val="0"/>
                <w:numId w:val="36"/>
              </w:numPr>
              <w:suppressAutoHyphens/>
              <w:contextualSpacing w:val="0"/>
              <w:rPr>
                <w:color w:val="000000"/>
              </w:rPr>
            </w:pPr>
            <w:r w:rsidRPr="007842B5">
              <w:rPr>
                <w:color w:val="000000"/>
              </w:rPr>
              <w:t xml:space="preserve">Discuss the steps to </w:t>
            </w:r>
            <w:proofErr w:type="spellStart"/>
            <w:r w:rsidRPr="007842B5">
              <w:rPr>
                <w:color w:val="000000"/>
              </w:rPr>
              <w:t>analyze</w:t>
            </w:r>
            <w:proofErr w:type="spellEnd"/>
            <w:r w:rsidRPr="007842B5">
              <w:rPr>
                <w:color w:val="000000"/>
              </w:rPr>
              <w:t xml:space="preserve"> incident log to plan preventive and corrective measures</w:t>
            </w:r>
          </w:p>
          <w:p w14:paraId="38B3D4F8" w14:textId="184DC4FC" w:rsidR="007842B5" w:rsidRPr="007B0438" w:rsidRDefault="007842B5" w:rsidP="007842B5">
            <w:pPr>
              <w:pStyle w:val="ListParagraph"/>
              <w:numPr>
                <w:ilvl w:val="0"/>
                <w:numId w:val="36"/>
              </w:numPr>
              <w:suppressAutoHyphens/>
              <w:contextualSpacing w:val="0"/>
              <w:rPr>
                <w:color w:val="000000"/>
              </w:rPr>
            </w:pPr>
            <w:r w:rsidRPr="007842B5">
              <w:rPr>
                <w:color w:val="000000"/>
              </w:rPr>
              <w:t>Discuss coordination process with regional office/branches and local authorities to manage exigencies</w:t>
            </w:r>
          </w:p>
        </w:tc>
        <w:tc>
          <w:tcPr>
            <w:tcW w:w="5620" w:type="dxa"/>
          </w:tcPr>
          <w:p w14:paraId="04D723C2"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Identify components of truck schedule and dispatch schedule</w:t>
            </w:r>
          </w:p>
          <w:p w14:paraId="4C83717D"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Prepare consolidation plan based on nature of goods, volume of goods, FTL/LTL requirements, destination, delivery priority, route taken, truck dimensions and other related parameters</w:t>
            </w:r>
          </w:p>
          <w:p w14:paraId="69A5A219"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Design loading plan to arrange goods in the demarcated space based on weight bearing capacity of bin/pallet/crate and delivery order</w:t>
            </w:r>
          </w:p>
          <w:p w14:paraId="1248832F"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Communicate consolidation plan and loading plan to stakeholders</w:t>
            </w:r>
          </w:p>
          <w:p w14:paraId="02DD5D59"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Inspect compliance of loaded goods to the loading plan</w:t>
            </w:r>
          </w:p>
          <w:p w14:paraId="0152C673"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Inspect appropriate lashing and cushioning of goods in the truck</w:t>
            </w:r>
          </w:p>
          <w:p w14:paraId="5F93D636"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Arrange for replacement of damaged goods during handling</w:t>
            </w:r>
          </w:p>
          <w:p w14:paraId="458DBB70"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Arrange for quarantine of damaged goods</w:t>
            </w:r>
          </w:p>
          <w:p w14:paraId="695C9F03"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Record dispatch and delay details in ERP</w:t>
            </w:r>
          </w:p>
          <w:p w14:paraId="214D2270"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Record details of in-transit consignment in the ERP to access real time information</w:t>
            </w:r>
          </w:p>
          <w:p w14:paraId="272EEF31"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Analyse incident log to plan preventive and corrective measures</w:t>
            </w:r>
          </w:p>
          <w:p w14:paraId="4E9AEFBC"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Coordinate with regional office/branches and local authorities to manage exigencies</w:t>
            </w:r>
          </w:p>
          <w:p w14:paraId="1133A3E4" w14:textId="28EBDD55" w:rsidR="007842B5" w:rsidRPr="007B0438" w:rsidRDefault="00974A1C" w:rsidP="00974A1C">
            <w:pPr>
              <w:pStyle w:val="ListParagraph"/>
              <w:numPr>
                <w:ilvl w:val="0"/>
                <w:numId w:val="36"/>
              </w:numPr>
              <w:suppressAutoHyphens/>
              <w:contextualSpacing w:val="0"/>
              <w:rPr>
                <w:color w:val="000000"/>
              </w:rPr>
            </w:pPr>
            <w:r w:rsidRPr="00974A1C">
              <w:rPr>
                <w:color w:val="000000"/>
              </w:rPr>
              <w:t>Update revised delivery schedule in ERP based on activities taken</w:t>
            </w:r>
          </w:p>
        </w:tc>
      </w:tr>
      <w:tr w:rsidR="007842B5" w:rsidRPr="00D46B32" w14:paraId="1EB2641E"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D3D2B49" w14:textId="77777777" w:rsidR="007842B5" w:rsidRPr="00D46B32" w:rsidRDefault="007842B5" w:rsidP="007842B5">
            <w:pPr>
              <w:rPr>
                <w:b/>
                <w:lang w:val="en-IN"/>
              </w:rPr>
            </w:pPr>
            <w:r>
              <w:rPr>
                <w:b/>
                <w:lang w:val="en-IN"/>
              </w:rPr>
              <w:t>Classroom Aids</w:t>
            </w:r>
          </w:p>
        </w:tc>
      </w:tr>
      <w:tr w:rsidR="007842B5" w:rsidRPr="00D46B32" w14:paraId="7A78C3B9" w14:textId="77777777" w:rsidTr="00B86360">
        <w:tc>
          <w:tcPr>
            <w:tcW w:w="9017" w:type="dxa"/>
            <w:gridSpan w:val="2"/>
          </w:tcPr>
          <w:p w14:paraId="11EF3C35" w14:textId="77777777" w:rsidR="007842B5" w:rsidRPr="001E43AC" w:rsidRDefault="007842B5" w:rsidP="007842B5">
            <w:pPr>
              <w:rPr>
                <w:bCs/>
                <w:lang w:val="en-IN"/>
              </w:rPr>
            </w:pPr>
          </w:p>
          <w:p w14:paraId="21E572FB" w14:textId="77777777" w:rsidR="007842B5" w:rsidRDefault="007842B5" w:rsidP="007842B5">
            <w:pPr>
              <w:rPr>
                <w:b/>
                <w:lang w:val="en-IN"/>
              </w:rPr>
            </w:pPr>
            <w:r w:rsidRPr="007B0438">
              <w:rPr>
                <w:bCs/>
                <w:lang w:val="en-IN"/>
              </w:rPr>
              <w:t>Charts, Models</w:t>
            </w:r>
            <w:r w:rsidRPr="007B0438">
              <w:rPr>
                <w:color w:val="000000"/>
                <w:lang w:val="en-IN"/>
              </w:rPr>
              <w:t>, Video presentation, Flip Chart, Whiteboard/Smart Board, Marker, Board eraser</w:t>
            </w:r>
          </w:p>
        </w:tc>
      </w:tr>
      <w:tr w:rsidR="007842B5" w:rsidRPr="00D46B32" w14:paraId="50CCED69"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5F9876C" w14:textId="77777777" w:rsidR="007842B5" w:rsidRPr="00D46B32" w:rsidRDefault="007842B5" w:rsidP="007842B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842B5" w14:paraId="41EAE736" w14:textId="77777777" w:rsidTr="00B86360">
        <w:trPr>
          <w:trHeight w:val="622"/>
        </w:trPr>
        <w:tc>
          <w:tcPr>
            <w:tcW w:w="9017" w:type="dxa"/>
            <w:gridSpan w:val="2"/>
          </w:tcPr>
          <w:p w14:paraId="60BCB14E" w14:textId="7373FA56" w:rsidR="007842B5" w:rsidRPr="002E0BB3" w:rsidRDefault="00E13E03" w:rsidP="007842B5">
            <w:pPr>
              <w:rPr>
                <w:color w:val="000000"/>
                <w:lang w:val="en-IN"/>
              </w:rPr>
            </w:pPr>
            <w:r w:rsidRPr="00E13E03">
              <w:rPr>
                <w:bCs/>
                <w:lang w:val="en-IN"/>
              </w:rPr>
              <w:t xml:space="preserve">Scheduling software, Standard Operating </w:t>
            </w:r>
            <w:r w:rsidR="00A17E76" w:rsidRPr="00E13E03">
              <w:rPr>
                <w:bCs/>
                <w:lang w:val="en-IN"/>
              </w:rPr>
              <w:t>Procedures (</w:t>
            </w:r>
            <w:r w:rsidRPr="00E13E03">
              <w:rPr>
                <w:bCs/>
                <w:lang w:val="en-IN"/>
              </w:rPr>
              <w:t>SOP), scheduling documentation, Microsoft office, Enterprise Resource Planning (ERP), Global Positioning System (GPS), computer, projector, stationery, worksheets etc</w:t>
            </w:r>
          </w:p>
        </w:tc>
      </w:tr>
    </w:tbl>
    <w:p w14:paraId="08384770" w14:textId="72194C1B" w:rsidR="0066670A" w:rsidRDefault="0066670A" w:rsidP="0066670A">
      <w:pPr>
        <w:rPr>
          <w:lang w:val="en-IN"/>
        </w:rPr>
      </w:pPr>
      <w:bookmarkStart w:id="19" w:name="_Toc107829525"/>
    </w:p>
    <w:p w14:paraId="4F899F65" w14:textId="77777777" w:rsidR="0066670A" w:rsidRDefault="0066670A" w:rsidP="0066670A">
      <w:pPr>
        <w:rPr>
          <w:lang w:val="en-IN"/>
        </w:rPr>
      </w:pPr>
    </w:p>
    <w:p w14:paraId="10B20107" w14:textId="77777777" w:rsidR="0066670A" w:rsidRPr="0039226F" w:rsidRDefault="0066670A" w:rsidP="0066670A">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9:</w:t>
      </w:r>
      <w:r w:rsidRPr="00CD65E2">
        <w:rPr>
          <w:color w:val="0B84B5"/>
        </w:rPr>
        <w:t xml:space="preserve"> </w:t>
      </w:r>
      <w:r w:rsidRPr="001071BA">
        <w:rPr>
          <w:color w:val="0B84B5"/>
        </w:rPr>
        <w:t>Employability Skills</w:t>
      </w:r>
    </w:p>
    <w:p w14:paraId="17DE1A79" w14:textId="0823EEEA" w:rsidR="0066670A" w:rsidRDefault="0066670A" w:rsidP="0066670A">
      <w:pPr>
        <w:rPr>
          <w:b/>
          <w:bCs/>
          <w:i/>
          <w:iCs/>
          <w:color w:val="0B84B5"/>
          <w:sz w:val="24"/>
          <w:szCs w:val="24"/>
        </w:rPr>
      </w:pPr>
      <w:r>
        <w:rPr>
          <w:b/>
          <w:bCs/>
          <w:i/>
          <w:iCs/>
          <w:color w:val="0B84B5"/>
          <w:sz w:val="24"/>
          <w:szCs w:val="24"/>
        </w:rPr>
        <w:t xml:space="preserve">Mapped to </w:t>
      </w:r>
      <w:r w:rsidR="00726943" w:rsidRPr="00726943">
        <w:rPr>
          <w:b/>
          <w:bCs/>
          <w:i/>
          <w:iCs/>
          <w:color w:val="0B84B5"/>
          <w:sz w:val="24"/>
          <w:szCs w:val="24"/>
        </w:rPr>
        <w:t>DGT/VSQ/N0102</w:t>
      </w:r>
      <w:r>
        <w:rPr>
          <w:b/>
          <w:bCs/>
          <w:i/>
          <w:iCs/>
          <w:color w:val="0B84B5"/>
          <w:sz w:val="24"/>
          <w:szCs w:val="24"/>
        </w:rPr>
        <w:t>, v1.0</w:t>
      </w:r>
    </w:p>
    <w:p w14:paraId="3EAA5EE3" w14:textId="77777777" w:rsidR="0066670A" w:rsidRPr="00353CC2" w:rsidRDefault="0066670A" w:rsidP="0066670A">
      <w:pPr>
        <w:rPr>
          <w:b/>
          <w:bCs/>
          <w:color w:val="000000"/>
        </w:rPr>
      </w:pPr>
      <w:r w:rsidRPr="00353CC2">
        <w:rPr>
          <w:b/>
          <w:bCs/>
          <w:color w:val="000000"/>
        </w:rPr>
        <w:t xml:space="preserve">Terminal Outcomes: </w:t>
      </w:r>
    </w:p>
    <w:p w14:paraId="2906F685" w14:textId="77777777" w:rsidR="0066670A" w:rsidRPr="001071BA" w:rsidRDefault="0066670A" w:rsidP="0066670A">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0B2C0DCF" w14:textId="77777777" w:rsidR="0066670A" w:rsidRPr="001071BA" w:rsidRDefault="0066670A" w:rsidP="0066670A">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152B3881" w14:textId="1DAAC7B3" w:rsidR="0066670A" w:rsidRPr="008F64A2" w:rsidRDefault="0066670A" w:rsidP="0066670A">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3D4421EF" w14:textId="77777777" w:rsidR="006C317F" w:rsidRDefault="006C317F" w:rsidP="0066670A">
      <w:pPr>
        <w:pStyle w:val="Heading2"/>
        <w:spacing w:before="0" w:line="240" w:lineRule="auto"/>
        <w:rPr>
          <w:color w:val="0B84B5"/>
        </w:rPr>
      </w:pPr>
    </w:p>
    <w:tbl>
      <w:tblPr>
        <w:tblStyle w:val="PlainTable1"/>
        <w:tblW w:w="0" w:type="auto"/>
        <w:tblLook w:val="0420" w:firstRow="1" w:lastRow="0" w:firstColumn="0" w:lastColumn="0" w:noHBand="0" w:noVBand="1"/>
      </w:tblPr>
      <w:tblGrid>
        <w:gridCol w:w="4503"/>
        <w:gridCol w:w="4514"/>
      </w:tblGrid>
      <w:tr w:rsidR="0066670A" w14:paraId="315AB2AB" w14:textId="77777777" w:rsidTr="00BB78F3">
        <w:trPr>
          <w:cnfStyle w:val="100000000000" w:firstRow="1" w:lastRow="0" w:firstColumn="0" w:lastColumn="0" w:oddVBand="0" w:evenVBand="0" w:oddHBand="0" w:evenHBand="0" w:firstRowFirstColumn="0" w:firstRowLastColumn="0" w:lastRowFirstColumn="0" w:lastRowLastColumn="0"/>
        </w:trPr>
        <w:tc>
          <w:tcPr>
            <w:tcW w:w="4503" w:type="dxa"/>
          </w:tcPr>
          <w:p w14:paraId="368742B0" w14:textId="77777777" w:rsidR="0066670A" w:rsidRPr="00D46B32" w:rsidRDefault="0066670A" w:rsidP="00BB78F3">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7E161CC5" w14:textId="77777777" w:rsidR="0066670A" w:rsidRPr="00D46B32" w:rsidRDefault="0066670A" w:rsidP="00BB78F3">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66670A" w14:paraId="7F0DC8EB" w14:textId="77777777" w:rsidTr="00BB78F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F8522C2" w14:textId="77777777" w:rsidR="0066670A" w:rsidRPr="003F5934" w:rsidRDefault="0066670A" w:rsidP="00BB78F3">
            <w:pPr>
              <w:rPr>
                <w:b/>
                <w:lang w:val="en-IN"/>
              </w:rPr>
            </w:pPr>
            <w:r w:rsidRPr="00353CC2">
              <w:rPr>
                <w:b/>
                <w:lang w:val="en-IN"/>
              </w:rPr>
              <w:t>Theory – Key Learning Outcomes</w:t>
            </w:r>
          </w:p>
        </w:tc>
        <w:tc>
          <w:tcPr>
            <w:tcW w:w="4514" w:type="dxa"/>
            <w:vAlign w:val="center"/>
          </w:tcPr>
          <w:p w14:paraId="3193681C" w14:textId="77777777" w:rsidR="0066670A" w:rsidRPr="00353CC2" w:rsidRDefault="0066670A" w:rsidP="00BB78F3">
            <w:pPr>
              <w:rPr>
                <w:lang w:val="en-IN"/>
              </w:rPr>
            </w:pPr>
            <w:r w:rsidRPr="00353CC2">
              <w:rPr>
                <w:b/>
                <w:lang w:val="en-IN"/>
              </w:rPr>
              <w:t>Practical – Key Learning Outcomes</w:t>
            </w:r>
          </w:p>
        </w:tc>
      </w:tr>
      <w:tr w:rsidR="0066670A" w14:paraId="6BE82CC8" w14:textId="77777777" w:rsidTr="00BB78F3">
        <w:trPr>
          <w:trHeight w:val="2240"/>
        </w:trPr>
        <w:tc>
          <w:tcPr>
            <w:tcW w:w="4503" w:type="dxa"/>
          </w:tcPr>
          <w:p w14:paraId="4EE1DBE7" w14:textId="77777777" w:rsidR="0066670A" w:rsidRPr="001071BA" w:rsidRDefault="0066670A" w:rsidP="00BB78F3">
            <w:pPr>
              <w:pStyle w:val="ListParagraph"/>
              <w:numPr>
                <w:ilvl w:val="0"/>
                <w:numId w:val="37"/>
              </w:numPr>
              <w:suppressAutoHyphens/>
              <w:rPr>
                <w:color w:val="000000"/>
              </w:rPr>
            </w:pPr>
            <w:r w:rsidRPr="001071BA">
              <w:rPr>
                <w:color w:val="000000"/>
              </w:rPr>
              <w:t>Discuss the Employability Skills required for jobs in various industries</w:t>
            </w:r>
          </w:p>
          <w:p w14:paraId="49BE0290" w14:textId="77777777" w:rsidR="0066670A" w:rsidRPr="001071BA" w:rsidRDefault="0066670A" w:rsidP="00BB78F3">
            <w:pPr>
              <w:pStyle w:val="ListParagraph"/>
              <w:numPr>
                <w:ilvl w:val="0"/>
                <w:numId w:val="37"/>
              </w:numPr>
              <w:suppressAutoHyphens/>
              <w:rPr>
                <w:color w:val="000000"/>
              </w:rPr>
            </w:pPr>
            <w:r w:rsidRPr="001071BA">
              <w:rPr>
                <w:color w:val="000000"/>
              </w:rPr>
              <w:t>List different learning and employability related GOI and private portals and their usage</w:t>
            </w:r>
          </w:p>
          <w:p w14:paraId="19751965" w14:textId="77777777" w:rsidR="0066670A" w:rsidRPr="001071BA" w:rsidRDefault="0066670A" w:rsidP="00BB78F3">
            <w:pPr>
              <w:pStyle w:val="ListParagraph"/>
              <w:numPr>
                <w:ilvl w:val="0"/>
                <w:numId w:val="37"/>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3C5BEB51" w14:textId="77777777" w:rsidR="0066670A" w:rsidRPr="001071BA" w:rsidRDefault="0066670A" w:rsidP="00BB78F3">
            <w:pPr>
              <w:pStyle w:val="ListParagraph"/>
              <w:numPr>
                <w:ilvl w:val="0"/>
                <w:numId w:val="37"/>
              </w:numPr>
              <w:suppressAutoHyphens/>
              <w:rPr>
                <w:color w:val="000000"/>
              </w:rPr>
            </w:pPr>
            <w:r w:rsidRPr="001071BA">
              <w:rPr>
                <w:color w:val="000000"/>
              </w:rPr>
              <w:t>Discuss importance of relevant 21st century skills.</w:t>
            </w:r>
          </w:p>
          <w:p w14:paraId="2D5F6209" w14:textId="77777777" w:rsidR="0066670A" w:rsidRPr="001071BA" w:rsidRDefault="0066670A" w:rsidP="00BB78F3">
            <w:pPr>
              <w:pStyle w:val="ListParagraph"/>
              <w:numPr>
                <w:ilvl w:val="0"/>
                <w:numId w:val="37"/>
              </w:numPr>
              <w:suppressAutoHyphens/>
              <w:rPr>
                <w:color w:val="000000"/>
              </w:rPr>
            </w:pPr>
            <w:r w:rsidRPr="001071BA">
              <w:rPr>
                <w:color w:val="000000"/>
              </w:rPr>
              <w:t>Describe the benefits of continuous learning.</w:t>
            </w:r>
          </w:p>
          <w:p w14:paraId="3F40C46B" w14:textId="77777777" w:rsidR="0066670A" w:rsidRPr="001071BA" w:rsidRDefault="0066670A" w:rsidP="00BB78F3">
            <w:pPr>
              <w:pStyle w:val="ListParagraph"/>
              <w:numPr>
                <w:ilvl w:val="0"/>
                <w:numId w:val="37"/>
              </w:numPr>
              <w:suppressAutoHyphens/>
              <w:rPr>
                <w:color w:val="000000"/>
              </w:rPr>
            </w:pPr>
            <w:r w:rsidRPr="001071BA">
              <w:rPr>
                <w:color w:val="000000"/>
              </w:rPr>
              <w:t>Explain the importance of active listening for effective communication</w:t>
            </w:r>
          </w:p>
          <w:p w14:paraId="32BC0BD9" w14:textId="77777777" w:rsidR="0066670A" w:rsidRPr="001071BA" w:rsidRDefault="0066670A" w:rsidP="00BB78F3">
            <w:pPr>
              <w:pStyle w:val="ListParagraph"/>
              <w:numPr>
                <w:ilvl w:val="0"/>
                <w:numId w:val="37"/>
              </w:numPr>
              <w:suppressAutoHyphens/>
              <w:rPr>
                <w:color w:val="000000"/>
              </w:rPr>
            </w:pPr>
            <w:r w:rsidRPr="001071BA">
              <w:rPr>
                <w:color w:val="000000"/>
              </w:rPr>
              <w:t>Discuss the significance of working collaboratively with others in a team</w:t>
            </w:r>
          </w:p>
          <w:p w14:paraId="731F488A" w14:textId="77777777" w:rsidR="0066670A" w:rsidRPr="001071BA" w:rsidRDefault="0066670A" w:rsidP="00BB78F3">
            <w:pPr>
              <w:pStyle w:val="ListParagraph"/>
              <w:numPr>
                <w:ilvl w:val="0"/>
                <w:numId w:val="37"/>
              </w:numPr>
              <w:suppressAutoHyphens/>
              <w:rPr>
                <w:color w:val="000000"/>
              </w:rPr>
            </w:pPr>
            <w:r w:rsidRPr="001071BA">
              <w:rPr>
                <w:color w:val="000000"/>
              </w:rPr>
              <w:t>Discuss the significance of escalating sexual harassment issues as per POSH act.</w:t>
            </w:r>
          </w:p>
          <w:p w14:paraId="122EC5A1" w14:textId="77777777" w:rsidR="0066670A" w:rsidRPr="001071BA" w:rsidRDefault="0066670A" w:rsidP="00BB78F3">
            <w:pPr>
              <w:pStyle w:val="ListParagraph"/>
              <w:numPr>
                <w:ilvl w:val="0"/>
                <w:numId w:val="37"/>
              </w:numPr>
              <w:suppressAutoHyphens/>
              <w:rPr>
                <w:color w:val="000000"/>
              </w:rPr>
            </w:pPr>
            <w:r w:rsidRPr="001071BA">
              <w:rPr>
                <w:color w:val="000000"/>
              </w:rPr>
              <w:t>List the common components of salary and compute income, expenditure, taxes, investments etc.</w:t>
            </w:r>
          </w:p>
          <w:p w14:paraId="27606FC1" w14:textId="77777777" w:rsidR="0066670A" w:rsidRPr="001071BA" w:rsidRDefault="0066670A" w:rsidP="00BB78F3">
            <w:pPr>
              <w:pStyle w:val="ListParagraph"/>
              <w:numPr>
                <w:ilvl w:val="0"/>
                <w:numId w:val="37"/>
              </w:numPr>
              <w:suppressAutoHyphens/>
              <w:rPr>
                <w:color w:val="000000"/>
              </w:rPr>
            </w:pPr>
            <w:r w:rsidRPr="001071BA">
              <w:rPr>
                <w:color w:val="000000"/>
              </w:rPr>
              <w:t>Discuss the legal rights, laws, and aids</w:t>
            </w:r>
          </w:p>
          <w:p w14:paraId="39AC16C8" w14:textId="77777777" w:rsidR="0066670A" w:rsidRPr="001071BA" w:rsidRDefault="0066670A" w:rsidP="00BB78F3">
            <w:pPr>
              <w:pStyle w:val="ListParagraph"/>
              <w:numPr>
                <w:ilvl w:val="0"/>
                <w:numId w:val="37"/>
              </w:numPr>
              <w:suppressAutoHyphens/>
              <w:rPr>
                <w:color w:val="000000"/>
              </w:rPr>
            </w:pPr>
            <w:r w:rsidRPr="001071BA">
              <w:rPr>
                <w:color w:val="000000"/>
              </w:rPr>
              <w:t>Describe the role of digital technology in today’s life</w:t>
            </w:r>
          </w:p>
          <w:p w14:paraId="19F2BE11" w14:textId="77777777" w:rsidR="0066670A" w:rsidRPr="001071BA" w:rsidRDefault="0066670A" w:rsidP="00BB78F3">
            <w:pPr>
              <w:pStyle w:val="ListParagraph"/>
              <w:numPr>
                <w:ilvl w:val="0"/>
                <w:numId w:val="37"/>
              </w:numPr>
              <w:suppressAutoHyphens/>
              <w:rPr>
                <w:color w:val="000000"/>
              </w:rPr>
            </w:pPr>
            <w:r w:rsidRPr="001071BA">
              <w:rPr>
                <w:color w:val="000000"/>
              </w:rPr>
              <w:t xml:space="preserve">Discuss the significance of displaying responsible online behaviour while browsing, using various social media platforms, e-mails, etc., </w:t>
            </w:r>
            <w:proofErr w:type="gramStart"/>
            <w:r w:rsidRPr="001071BA">
              <w:rPr>
                <w:color w:val="000000"/>
              </w:rPr>
              <w:t>safely</w:t>
            </w:r>
            <w:proofErr w:type="gramEnd"/>
            <w:r w:rsidRPr="001071BA">
              <w:rPr>
                <w:color w:val="000000"/>
              </w:rPr>
              <w:t xml:space="preserve"> and securely</w:t>
            </w:r>
          </w:p>
          <w:p w14:paraId="107249A0" w14:textId="77777777" w:rsidR="0066670A" w:rsidRPr="001071BA" w:rsidRDefault="0066670A" w:rsidP="00BB78F3">
            <w:pPr>
              <w:pStyle w:val="ListParagraph"/>
              <w:numPr>
                <w:ilvl w:val="0"/>
                <w:numId w:val="37"/>
              </w:numPr>
              <w:suppressAutoHyphens/>
              <w:rPr>
                <w:color w:val="000000"/>
              </w:rPr>
            </w:pPr>
            <w:r w:rsidRPr="001071BA">
              <w:rPr>
                <w:color w:val="000000"/>
              </w:rPr>
              <w:t>Explain the types of entrepreneurship and enterprises</w:t>
            </w:r>
          </w:p>
          <w:p w14:paraId="0B7F427D" w14:textId="77777777" w:rsidR="0066670A" w:rsidRPr="001071BA" w:rsidRDefault="0066670A" w:rsidP="00BB78F3">
            <w:pPr>
              <w:pStyle w:val="ListParagraph"/>
              <w:numPr>
                <w:ilvl w:val="0"/>
                <w:numId w:val="37"/>
              </w:numPr>
              <w:suppressAutoHyphens/>
              <w:rPr>
                <w:color w:val="000000"/>
              </w:rPr>
            </w:pPr>
            <w:r w:rsidRPr="001071BA">
              <w:rPr>
                <w:color w:val="000000"/>
              </w:rPr>
              <w:t xml:space="preserve">Discuss how to identify opportunities for potential business, sources of funding and </w:t>
            </w:r>
            <w:r w:rsidRPr="001071BA">
              <w:rPr>
                <w:color w:val="000000"/>
              </w:rPr>
              <w:lastRenderedPageBreak/>
              <w:t>associated financial and legal risks with its mitigation plan</w:t>
            </w:r>
          </w:p>
          <w:p w14:paraId="2C267434" w14:textId="77777777" w:rsidR="0066670A" w:rsidRPr="001071BA" w:rsidRDefault="0066670A" w:rsidP="00BB78F3">
            <w:pPr>
              <w:pStyle w:val="ListParagraph"/>
              <w:numPr>
                <w:ilvl w:val="0"/>
                <w:numId w:val="37"/>
              </w:numPr>
              <w:suppressAutoHyphens/>
              <w:rPr>
                <w:color w:val="000000"/>
              </w:rPr>
            </w:pPr>
            <w:r w:rsidRPr="001071BA">
              <w:rPr>
                <w:color w:val="000000"/>
              </w:rPr>
              <w:t>Describe the 4Ps of Marketing-Product, Price, Place and Promotion and apply them as per requirement</w:t>
            </w:r>
          </w:p>
          <w:p w14:paraId="5A44AA9B" w14:textId="77777777" w:rsidR="0066670A" w:rsidRPr="001071BA" w:rsidRDefault="0066670A" w:rsidP="00BB78F3">
            <w:pPr>
              <w:pStyle w:val="ListParagraph"/>
              <w:numPr>
                <w:ilvl w:val="0"/>
                <w:numId w:val="37"/>
              </w:numPr>
              <w:suppressAutoHyphens/>
              <w:rPr>
                <w:color w:val="000000"/>
              </w:rPr>
            </w:pPr>
            <w:r>
              <w:rPr>
                <w:color w:val="000000"/>
              </w:rPr>
              <w:t>Detail</w:t>
            </w:r>
            <w:r w:rsidRPr="001071BA">
              <w:rPr>
                <w:color w:val="000000"/>
              </w:rPr>
              <w:t xml:space="preserve"> the significance of </w:t>
            </w:r>
            <w:proofErr w:type="spellStart"/>
            <w:r w:rsidRPr="001071BA">
              <w:rPr>
                <w:color w:val="000000"/>
              </w:rPr>
              <w:t>analyzing</w:t>
            </w:r>
            <w:proofErr w:type="spellEnd"/>
            <w:r w:rsidRPr="001071BA">
              <w:rPr>
                <w:color w:val="000000"/>
              </w:rPr>
              <w:t xml:space="preserve"> different types and needs of customers</w:t>
            </w:r>
          </w:p>
          <w:p w14:paraId="1751F399" w14:textId="77777777" w:rsidR="0066670A" w:rsidRPr="001071BA" w:rsidRDefault="0066670A" w:rsidP="00BB78F3">
            <w:pPr>
              <w:pStyle w:val="ListParagraph"/>
              <w:numPr>
                <w:ilvl w:val="0"/>
                <w:numId w:val="37"/>
              </w:numPr>
              <w:suppressAutoHyphens/>
              <w:rPr>
                <w:color w:val="000000"/>
              </w:rPr>
            </w:pPr>
            <w:r w:rsidRPr="001071BA">
              <w:rPr>
                <w:color w:val="000000"/>
              </w:rPr>
              <w:t>Explain the significance of identifying customer needs and responding to them in a professional manner.</w:t>
            </w:r>
          </w:p>
          <w:p w14:paraId="3DFAEEA7" w14:textId="77777777" w:rsidR="0066670A" w:rsidRPr="001071BA" w:rsidRDefault="0066670A" w:rsidP="00BB78F3">
            <w:pPr>
              <w:pStyle w:val="ListParagraph"/>
              <w:numPr>
                <w:ilvl w:val="0"/>
                <w:numId w:val="37"/>
              </w:numPr>
              <w:suppressAutoHyphens/>
              <w:rPr>
                <w:color w:val="000000"/>
              </w:rPr>
            </w:pPr>
            <w:r w:rsidRPr="001071BA">
              <w:rPr>
                <w:color w:val="000000"/>
              </w:rPr>
              <w:t>Discuss the significance of maintaining hygiene and dressing appropriately</w:t>
            </w:r>
          </w:p>
          <w:p w14:paraId="5EA24DBD" w14:textId="77777777" w:rsidR="0066670A" w:rsidRPr="001071BA" w:rsidRDefault="0066670A" w:rsidP="00BB78F3">
            <w:pPr>
              <w:pStyle w:val="ListParagraph"/>
              <w:numPr>
                <w:ilvl w:val="0"/>
                <w:numId w:val="37"/>
              </w:numPr>
              <w:suppressAutoHyphens/>
              <w:rPr>
                <w:color w:val="000000"/>
              </w:rPr>
            </w:pPr>
            <w:r>
              <w:rPr>
                <w:color w:val="000000"/>
              </w:rPr>
              <w:t>Explain</w:t>
            </w:r>
            <w:r w:rsidRPr="001071BA">
              <w:rPr>
                <w:color w:val="000000"/>
              </w:rPr>
              <w:t xml:space="preserve"> the significance of maintaining hygiene and confidence during an interview</w:t>
            </w:r>
          </w:p>
          <w:p w14:paraId="138D3A08" w14:textId="77777777" w:rsidR="0066670A" w:rsidRPr="00BE0755" w:rsidRDefault="0066670A" w:rsidP="00BB78F3">
            <w:pPr>
              <w:pStyle w:val="ListParagraph"/>
              <w:numPr>
                <w:ilvl w:val="0"/>
                <w:numId w:val="37"/>
              </w:numPr>
              <w:suppressAutoHyphens/>
              <w:rPr>
                <w:color w:val="000000"/>
              </w:rPr>
            </w:pPr>
            <w:r w:rsidRPr="001071BA">
              <w:rPr>
                <w:color w:val="000000"/>
              </w:rPr>
              <w:t>List the steps for searching and registering for apprenticeship opportunities</w:t>
            </w:r>
          </w:p>
        </w:tc>
        <w:tc>
          <w:tcPr>
            <w:tcW w:w="4514" w:type="dxa"/>
          </w:tcPr>
          <w:p w14:paraId="2BF80DBD" w14:textId="77777777" w:rsidR="0066670A" w:rsidRDefault="0066670A" w:rsidP="00BB78F3">
            <w:pPr>
              <w:pStyle w:val="ListParagraph"/>
              <w:numPr>
                <w:ilvl w:val="0"/>
                <w:numId w:val="37"/>
              </w:numPr>
              <w:suppressAutoHyphens/>
              <w:rPr>
                <w:color w:val="000000"/>
              </w:rPr>
            </w:pPr>
            <w:r>
              <w:rPr>
                <w:color w:val="000000"/>
              </w:rPr>
              <w:lastRenderedPageBreak/>
              <w:t>P</w:t>
            </w:r>
            <w:r w:rsidRPr="001071BA">
              <w:rPr>
                <w:color w:val="000000"/>
              </w:rPr>
              <w:t>ractice different environmentally sustainable practices.</w:t>
            </w:r>
          </w:p>
          <w:p w14:paraId="6633D46A" w14:textId="77777777" w:rsidR="0066670A" w:rsidRPr="001071BA" w:rsidRDefault="0066670A" w:rsidP="00BB78F3">
            <w:pPr>
              <w:pStyle w:val="ListParagraph"/>
              <w:numPr>
                <w:ilvl w:val="0"/>
                <w:numId w:val="37"/>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6D68CEA8" w14:textId="77777777" w:rsidR="0066670A" w:rsidRPr="001071BA" w:rsidRDefault="0066670A" w:rsidP="00BB78F3">
            <w:pPr>
              <w:pStyle w:val="ListParagraph"/>
              <w:numPr>
                <w:ilvl w:val="0"/>
                <w:numId w:val="37"/>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68CCEF4D" w14:textId="77777777" w:rsidR="0066670A" w:rsidRPr="001071BA" w:rsidRDefault="0066670A" w:rsidP="00BB78F3">
            <w:pPr>
              <w:pStyle w:val="ListParagraph"/>
              <w:numPr>
                <w:ilvl w:val="0"/>
                <w:numId w:val="37"/>
              </w:numPr>
              <w:suppressAutoHyphens/>
              <w:rPr>
                <w:color w:val="000000"/>
              </w:rPr>
            </w:pPr>
            <w:r w:rsidRPr="001071BA">
              <w:rPr>
                <w:color w:val="000000"/>
              </w:rPr>
              <w:t>Read and interpret text written in basic English</w:t>
            </w:r>
          </w:p>
          <w:p w14:paraId="190548F2" w14:textId="77777777" w:rsidR="0066670A" w:rsidRPr="001071BA" w:rsidRDefault="0066670A" w:rsidP="00BB78F3">
            <w:pPr>
              <w:pStyle w:val="ListParagraph"/>
              <w:numPr>
                <w:ilvl w:val="0"/>
                <w:numId w:val="37"/>
              </w:numPr>
              <w:suppressAutoHyphens/>
              <w:rPr>
                <w:color w:val="000000"/>
              </w:rPr>
            </w:pPr>
            <w:r w:rsidRPr="001071BA">
              <w:rPr>
                <w:color w:val="000000"/>
              </w:rPr>
              <w:t>Write a short note/paragraph / letter/e -mail using basic English</w:t>
            </w:r>
          </w:p>
          <w:p w14:paraId="7ACC3BEF" w14:textId="77777777" w:rsidR="0066670A" w:rsidRDefault="0066670A" w:rsidP="00BB78F3">
            <w:pPr>
              <w:pStyle w:val="ListParagraph"/>
              <w:numPr>
                <w:ilvl w:val="0"/>
                <w:numId w:val="37"/>
              </w:numPr>
              <w:suppressAutoHyphens/>
              <w:rPr>
                <w:color w:val="000000"/>
              </w:rPr>
            </w:pPr>
            <w:r w:rsidRPr="001071BA">
              <w:rPr>
                <w:color w:val="000000"/>
              </w:rPr>
              <w:t>Create a career development plan with well-defined short- and long-term goals</w:t>
            </w:r>
          </w:p>
          <w:p w14:paraId="08243FBB" w14:textId="77777777" w:rsidR="0066670A" w:rsidRDefault="0066670A" w:rsidP="00BB78F3">
            <w:pPr>
              <w:pStyle w:val="ListParagraph"/>
              <w:numPr>
                <w:ilvl w:val="0"/>
                <w:numId w:val="37"/>
              </w:numPr>
              <w:suppressAutoHyphens/>
              <w:rPr>
                <w:color w:val="000000"/>
              </w:rPr>
            </w:pPr>
            <w:r>
              <w:rPr>
                <w:color w:val="000000"/>
              </w:rPr>
              <w:t>C</w:t>
            </w:r>
            <w:r w:rsidRPr="001071BA">
              <w:rPr>
                <w:color w:val="000000"/>
              </w:rPr>
              <w:t>ommunicate effectively using verbal and nonverbal communication etiquette.</w:t>
            </w:r>
          </w:p>
          <w:p w14:paraId="71AD9ECE" w14:textId="77777777" w:rsidR="0066670A" w:rsidRDefault="0066670A" w:rsidP="00BB78F3">
            <w:pPr>
              <w:pStyle w:val="ListParagraph"/>
              <w:numPr>
                <w:ilvl w:val="0"/>
                <w:numId w:val="37"/>
              </w:numPr>
              <w:suppressAutoHyphens/>
              <w:rPr>
                <w:color w:val="000000"/>
              </w:rPr>
            </w:pPr>
            <w:r w:rsidRPr="001071BA">
              <w:rPr>
                <w:color w:val="000000"/>
              </w:rPr>
              <w:t xml:space="preserve">Demonstrate how to behave, communicate, and conduct oneself appropriately with all genders and </w:t>
            </w:r>
            <w:proofErr w:type="spellStart"/>
            <w:r w:rsidRPr="001071BA">
              <w:rPr>
                <w:color w:val="000000"/>
              </w:rPr>
              <w:t>PwD</w:t>
            </w:r>
            <w:proofErr w:type="spellEnd"/>
          </w:p>
          <w:p w14:paraId="2CB235AE" w14:textId="77777777" w:rsidR="0066670A" w:rsidRPr="001071BA" w:rsidRDefault="0066670A" w:rsidP="00BB78F3">
            <w:pPr>
              <w:pStyle w:val="ListParagraph"/>
              <w:numPr>
                <w:ilvl w:val="0"/>
                <w:numId w:val="37"/>
              </w:numPr>
              <w:suppressAutoHyphens/>
              <w:rPr>
                <w:color w:val="000000"/>
              </w:rPr>
            </w:pPr>
            <w:r w:rsidRPr="001071BA">
              <w:rPr>
                <w:color w:val="000000"/>
              </w:rPr>
              <w:t>Outline the importance of selecting the right financial institution, product, and service</w:t>
            </w:r>
          </w:p>
          <w:p w14:paraId="4BC21CF7" w14:textId="77777777" w:rsidR="0066670A" w:rsidRPr="001071BA" w:rsidRDefault="0066670A" w:rsidP="00BB78F3">
            <w:pPr>
              <w:pStyle w:val="ListParagraph"/>
              <w:numPr>
                <w:ilvl w:val="0"/>
                <w:numId w:val="37"/>
              </w:numPr>
              <w:suppressAutoHyphens/>
              <w:rPr>
                <w:color w:val="000000"/>
              </w:rPr>
            </w:pPr>
            <w:r w:rsidRPr="001071BA">
              <w:rPr>
                <w:color w:val="000000"/>
              </w:rPr>
              <w:t>Demonstrate how to carry out offline and online financial transactions, safely and securely</w:t>
            </w:r>
          </w:p>
          <w:p w14:paraId="70DE17E1" w14:textId="77777777" w:rsidR="0066670A" w:rsidRDefault="0066670A" w:rsidP="00BB78F3">
            <w:pPr>
              <w:pStyle w:val="ListParagraph"/>
              <w:numPr>
                <w:ilvl w:val="0"/>
                <w:numId w:val="37"/>
              </w:numPr>
              <w:suppressAutoHyphens/>
              <w:rPr>
                <w:color w:val="000000"/>
              </w:rPr>
            </w:pPr>
            <w:r>
              <w:rPr>
                <w:color w:val="000000"/>
              </w:rPr>
              <w:t>O</w:t>
            </w:r>
            <w:r w:rsidRPr="001071BA">
              <w:rPr>
                <w:color w:val="000000"/>
              </w:rPr>
              <w:t>perate digital devices and use the associated applications and features, safely and securely</w:t>
            </w:r>
          </w:p>
          <w:p w14:paraId="1346FF03" w14:textId="77777777" w:rsidR="0066670A" w:rsidRPr="001071BA" w:rsidRDefault="0066670A" w:rsidP="00BB78F3">
            <w:pPr>
              <w:pStyle w:val="ListParagraph"/>
              <w:numPr>
                <w:ilvl w:val="0"/>
                <w:numId w:val="37"/>
              </w:numPr>
              <w:suppressAutoHyphens/>
              <w:rPr>
                <w:color w:val="000000"/>
              </w:rPr>
            </w:pPr>
            <w:r w:rsidRPr="001071BA">
              <w:rPr>
                <w:color w:val="000000"/>
              </w:rPr>
              <w:t>Create sample word documents, excel sheets and presentations using basic features</w:t>
            </w:r>
          </w:p>
          <w:p w14:paraId="25B1DBB3" w14:textId="77777777" w:rsidR="0066670A" w:rsidRPr="001071BA" w:rsidRDefault="0066670A" w:rsidP="00BB78F3">
            <w:pPr>
              <w:pStyle w:val="ListParagraph"/>
              <w:numPr>
                <w:ilvl w:val="0"/>
                <w:numId w:val="37"/>
              </w:numPr>
              <w:suppressAutoHyphens/>
              <w:rPr>
                <w:color w:val="000000"/>
              </w:rPr>
            </w:pPr>
            <w:r>
              <w:rPr>
                <w:color w:val="000000"/>
              </w:rPr>
              <w:lastRenderedPageBreak/>
              <w:t>U</w:t>
            </w:r>
            <w:r w:rsidRPr="001071BA">
              <w:rPr>
                <w:color w:val="000000"/>
              </w:rPr>
              <w:t>tilize virtual collaboration tools to work effectively</w:t>
            </w:r>
          </w:p>
          <w:p w14:paraId="3346320D" w14:textId="77777777" w:rsidR="0066670A" w:rsidRDefault="0066670A" w:rsidP="00BB78F3">
            <w:pPr>
              <w:pStyle w:val="ListParagraph"/>
              <w:numPr>
                <w:ilvl w:val="0"/>
                <w:numId w:val="37"/>
              </w:numPr>
              <w:suppressAutoHyphens/>
              <w:rPr>
                <w:color w:val="000000"/>
              </w:rPr>
            </w:pPr>
            <w:r>
              <w:rPr>
                <w:color w:val="000000"/>
              </w:rPr>
              <w:t>Devise</w:t>
            </w:r>
            <w:r w:rsidRPr="001071BA">
              <w:rPr>
                <w:color w:val="000000"/>
              </w:rPr>
              <w:t xml:space="preserve"> a sample business plan, for the selected business opportunity</w:t>
            </w:r>
          </w:p>
          <w:p w14:paraId="26FAF644" w14:textId="77777777" w:rsidR="0066670A" w:rsidRPr="001071BA" w:rsidRDefault="0066670A" w:rsidP="00BB78F3">
            <w:pPr>
              <w:pStyle w:val="ListParagraph"/>
              <w:numPr>
                <w:ilvl w:val="0"/>
                <w:numId w:val="37"/>
              </w:numPr>
              <w:suppressAutoHyphens/>
              <w:rPr>
                <w:color w:val="000000"/>
              </w:rPr>
            </w:pPr>
            <w:r w:rsidRPr="001071BA">
              <w:rPr>
                <w:color w:val="000000"/>
              </w:rPr>
              <w:t>Create a professional Curriculum Vitae (CV)</w:t>
            </w:r>
          </w:p>
          <w:p w14:paraId="04C64481" w14:textId="77777777" w:rsidR="0066670A" w:rsidRPr="001071BA" w:rsidRDefault="0066670A" w:rsidP="00BB78F3">
            <w:pPr>
              <w:pStyle w:val="ListParagraph"/>
              <w:numPr>
                <w:ilvl w:val="0"/>
                <w:numId w:val="37"/>
              </w:numPr>
              <w:suppressAutoHyphens/>
              <w:rPr>
                <w:color w:val="000000"/>
              </w:rPr>
            </w:pPr>
            <w:r w:rsidRPr="001071BA">
              <w:rPr>
                <w:color w:val="000000"/>
              </w:rPr>
              <w:t>Use various offline and online job search sources such as employment exchanges, recruitment agencies, and job portals respectively</w:t>
            </w:r>
          </w:p>
          <w:p w14:paraId="453ECC60" w14:textId="77777777" w:rsidR="0066670A" w:rsidRPr="001071BA" w:rsidRDefault="0066670A" w:rsidP="00BB78F3">
            <w:pPr>
              <w:pStyle w:val="ListParagraph"/>
              <w:numPr>
                <w:ilvl w:val="0"/>
                <w:numId w:val="37"/>
              </w:numPr>
              <w:suppressAutoHyphens/>
              <w:rPr>
                <w:color w:val="000000"/>
              </w:rPr>
            </w:pPr>
            <w:r w:rsidRPr="001071BA">
              <w:rPr>
                <w:color w:val="000000"/>
              </w:rPr>
              <w:t>Perform a mock interview</w:t>
            </w:r>
          </w:p>
          <w:p w14:paraId="15334B9B" w14:textId="77777777" w:rsidR="0066670A" w:rsidRPr="007B0438" w:rsidRDefault="0066670A" w:rsidP="00BB78F3">
            <w:pPr>
              <w:pStyle w:val="ListParagraph"/>
              <w:suppressAutoHyphens/>
              <w:ind w:left="360"/>
              <w:rPr>
                <w:color w:val="000000"/>
              </w:rPr>
            </w:pPr>
          </w:p>
        </w:tc>
      </w:tr>
      <w:tr w:rsidR="0066670A" w:rsidRPr="00D46B32" w14:paraId="4F271BD7" w14:textId="77777777" w:rsidTr="00BB78F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50AECB1" w14:textId="77777777" w:rsidR="0066670A" w:rsidRPr="00D46B32" w:rsidRDefault="0066670A" w:rsidP="00BB78F3">
            <w:pPr>
              <w:rPr>
                <w:b/>
                <w:lang w:val="en-IN"/>
              </w:rPr>
            </w:pPr>
            <w:r>
              <w:rPr>
                <w:b/>
                <w:lang w:val="en-IN"/>
              </w:rPr>
              <w:t>Classroom Aids</w:t>
            </w:r>
          </w:p>
        </w:tc>
      </w:tr>
      <w:tr w:rsidR="0066670A" w:rsidRPr="00D46B32" w14:paraId="55129193" w14:textId="77777777" w:rsidTr="00BB78F3">
        <w:tc>
          <w:tcPr>
            <w:tcW w:w="9017" w:type="dxa"/>
            <w:gridSpan w:val="2"/>
          </w:tcPr>
          <w:p w14:paraId="2A63E345" w14:textId="77777777" w:rsidR="0066670A" w:rsidRDefault="0066670A" w:rsidP="00BB78F3">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66670A" w:rsidRPr="00D46B32" w14:paraId="5791669D" w14:textId="77777777" w:rsidTr="00BB78F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467A77E" w14:textId="77777777" w:rsidR="0066670A" w:rsidRPr="00D46B32" w:rsidRDefault="0066670A" w:rsidP="00BB78F3">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6670A" w:rsidRPr="001829BC" w14:paraId="0FE30726" w14:textId="77777777" w:rsidTr="00BB78F3">
        <w:trPr>
          <w:trHeight w:val="622"/>
        </w:trPr>
        <w:tc>
          <w:tcPr>
            <w:tcW w:w="9017" w:type="dxa"/>
            <w:gridSpan w:val="2"/>
          </w:tcPr>
          <w:p w14:paraId="001A66B6" w14:textId="77777777" w:rsidR="0066670A" w:rsidRPr="001829BC" w:rsidRDefault="0066670A" w:rsidP="00BB78F3">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65F006DC" w14:textId="5B2BB05E" w:rsidR="006C317F" w:rsidRDefault="006C317F" w:rsidP="0066670A">
      <w:pPr>
        <w:pStyle w:val="Heading2"/>
        <w:spacing w:before="0" w:line="240" w:lineRule="auto"/>
        <w:rPr>
          <w:color w:val="0B84B5"/>
        </w:rPr>
      </w:pPr>
    </w:p>
    <w:p w14:paraId="3619ED67" w14:textId="77777777" w:rsidR="0066670A" w:rsidRPr="0066670A" w:rsidRDefault="0066670A" w:rsidP="0066670A">
      <w:pPr>
        <w:rPr>
          <w:lang w:val="en-IN"/>
        </w:rPr>
      </w:pPr>
    </w:p>
    <w:p w14:paraId="5B70FF16" w14:textId="02164EC3" w:rsidR="0066670A" w:rsidRDefault="0066670A" w:rsidP="0066670A">
      <w:pPr>
        <w:pStyle w:val="Heading2"/>
        <w:spacing w:before="0"/>
        <w:rPr>
          <w:color w:val="0B84B5"/>
        </w:rPr>
      </w:pPr>
    </w:p>
    <w:p w14:paraId="2CD84CE2" w14:textId="010A3CDF" w:rsidR="00B5107B" w:rsidRDefault="00B5107B" w:rsidP="00B5107B">
      <w:pPr>
        <w:rPr>
          <w:lang w:val="en-IN"/>
        </w:rPr>
      </w:pPr>
    </w:p>
    <w:p w14:paraId="00CDD510" w14:textId="73737411" w:rsidR="00B5107B" w:rsidRDefault="00B5107B" w:rsidP="00B5107B">
      <w:pPr>
        <w:rPr>
          <w:lang w:val="en-IN"/>
        </w:rPr>
      </w:pPr>
    </w:p>
    <w:p w14:paraId="2F38B0CA" w14:textId="2CE3033C" w:rsidR="00B5107B" w:rsidRDefault="00B5107B" w:rsidP="00B5107B">
      <w:pPr>
        <w:rPr>
          <w:lang w:val="en-IN"/>
        </w:rPr>
      </w:pPr>
    </w:p>
    <w:p w14:paraId="1BFFE413" w14:textId="42DD671F" w:rsidR="00B5107B" w:rsidRDefault="00B5107B" w:rsidP="00B5107B">
      <w:pPr>
        <w:rPr>
          <w:lang w:val="en-IN"/>
        </w:rPr>
      </w:pPr>
    </w:p>
    <w:p w14:paraId="42C9EF45" w14:textId="57ED1031" w:rsidR="00B5107B" w:rsidRDefault="00B5107B" w:rsidP="00B5107B">
      <w:pPr>
        <w:rPr>
          <w:lang w:val="en-IN"/>
        </w:rPr>
      </w:pPr>
    </w:p>
    <w:p w14:paraId="3C9317BF" w14:textId="7202BC19" w:rsidR="00B5107B" w:rsidRDefault="00B5107B" w:rsidP="00B5107B">
      <w:pPr>
        <w:rPr>
          <w:lang w:val="en-IN"/>
        </w:rPr>
      </w:pPr>
    </w:p>
    <w:p w14:paraId="6DF6F062" w14:textId="3570CF9F" w:rsidR="00B5107B" w:rsidRDefault="00B5107B" w:rsidP="00B5107B">
      <w:pPr>
        <w:rPr>
          <w:lang w:val="en-IN"/>
        </w:rPr>
      </w:pPr>
    </w:p>
    <w:p w14:paraId="43D9CF84" w14:textId="3BBBD9E5" w:rsidR="00B5107B" w:rsidRDefault="00B5107B" w:rsidP="00B5107B">
      <w:pPr>
        <w:rPr>
          <w:lang w:val="en-IN"/>
        </w:rPr>
      </w:pPr>
    </w:p>
    <w:p w14:paraId="30A3050D" w14:textId="77777777" w:rsidR="008F64A2" w:rsidRDefault="008F64A2" w:rsidP="00B5107B">
      <w:pPr>
        <w:rPr>
          <w:lang w:val="en-IN"/>
        </w:rPr>
      </w:pPr>
    </w:p>
    <w:p w14:paraId="54E748B7" w14:textId="47DD8061" w:rsidR="00B5107B" w:rsidRDefault="00B5107B" w:rsidP="00B5107B">
      <w:pPr>
        <w:rPr>
          <w:lang w:val="en-IN"/>
        </w:rPr>
      </w:pPr>
    </w:p>
    <w:p w14:paraId="1792D24C" w14:textId="77777777" w:rsidR="00B5107B" w:rsidRPr="00B5107B" w:rsidRDefault="00B5107B" w:rsidP="00B5107B">
      <w:pPr>
        <w:rPr>
          <w:lang w:val="en-IN"/>
        </w:rPr>
      </w:pPr>
    </w:p>
    <w:p w14:paraId="58B76B8C" w14:textId="6EA771BB" w:rsidR="00F70C22" w:rsidRPr="0039226F" w:rsidRDefault="00F70C22" w:rsidP="0066670A">
      <w:pPr>
        <w:pStyle w:val="Heading2"/>
        <w:spacing w:before="0"/>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B5107B">
        <w:rPr>
          <w:color w:val="0B84B5"/>
        </w:rPr>
        <w:t>10</w:t>
      </w:r>
      <w:r>
        <w:rPr>
          <w:color w:val="0B84B5"/>
        </w:rPr>
        <w:t>:</w:t>
      </w:r>
      <w:r w:rsidRPr="00CD65E2">
        <w:rPr>
          <w:color w:val="0B84B5"/>
        </w:rPr>
        <w:t xml:space="preserve"> </w:t>
      </w:r>
      <w:r w:rsidR="002D2839">
        <w:rPr>
          <w:color w:val="0B84B5"/>
        </w:rPr>
        <w:t>Route feasibility assessment and optimization</w:t>
      </w:r>
      <w:bookmarkEnd w:id="19"/>
    </w:p>
    <w:p w14:paraId="0FA5D019" w14:textId="6EC7A2F2" w:rsidR="00F70C22" w:rsidRDefault="00F70C22" w:rsidP="00F70C22">
      <w:pPr>
        <w:rPr>
          <w:b/>
          <w:bCs/>
          <w:i/>
          <w:iCs/>
          <w:color w:val="0B84B5"/>
          <w:sz w:val="24"/>
          <w:szCs w:val="24"/>
        </w:rPr>
      </w:pPr>
      <w:r>
        <w:rPr>
          <w:b/>
          <w:bCs/>
          <w:i/>
          <w:iCs/>
          <w:color w:val="0B84B5"/>
          <w:sz w:val="24"/>
          <w:szCs w:val="24"/>
        </w:rPr>
        <w:t>Mapped to LSC/N</w:t>
      </w:r>
      <w:r w:rsidR="00F9215E">
        <w:rPr>
          <w:b/>
          <w:bCs/>
          <w:i/>
          <w:iCs/>
          <w:color w:val="0B84B5"/>
          <w:sz w:val="24"/>
          <w:szCs w:val="24"/>
        </w:rPr>
        <w:t>1</w:t>
      </w:r>
      <w:r w:rsidR="002D2839">
        <w:rPr>
          <w:b/>
          <w:bCs/>
          <w:i/>
          <w:iCs/>
          <w:color w:val="0B84B5"/>
          <w:sz w:val="24"/>
          <w:szCs w:val="24"/>
        </w:rPr>
        <w:t>006</w:t>
      </w:r>
      <w:r w:rsidR="00950830">
        <w:rPr>
          <w:b/>
          <w:bCs/>
          <w:i/>
          <w:iCs/>
          <w:color w:val="0B84B5"/>
          <w:sz w:val="24"/>
          <w:szCs w:val="24"/>
        </w:rPr>
        <w:t>, v1.0</w:t>
      </w:r>
    </w:p>
    <w:p w14:paraId="672D1AAF" w14:textId="77777777" w:rsidR="00F70C22" w:rsidRPr="00353CC2" w:rsidRDefault="00F70C22" w:rsidP="00F70C22">
      <w:pPr>
        <w:rPr>
          <w:b/>
          <w:bCs/>
          <w:color w:val="000000"/>
        </w:rPr>
      </w:pPr>
      <w:r w:rsidRPr="00353CC2">
        <w:rPr>
          <w:b/>
          <w:bCs/>
          <w:color w:val="000000"/>
        </w:rPr>
        <w:t xml:space="preserve">Terminal Outcomes: </w:t>
      </w:r>
    </w:p>
    <w:p w14:paraId="5C91A660" w14:textId="408A9A1F" w:rsidR="00950830" w:rsidRDefault="00F70C22" w:rsidP="00974A1C">
      <w:pPr>
        <w:pStyle w:val="ListParagraph"/>
        <w:numPr>
          <w:ilvl w:val="0"/>
          <w:numId w:val="36"/>
        </w:numPr>
        <w:tabs>
          <w:tab w:val="left" w:pos="7896"/>
          <w:tab w:val="left" w:pos="11692"/>
        </w:tabs>
        <w:spacing w:after="0" w:line="240" w:lineRule="auto"/>
        <w:rPr>
          <w:color w:val="000000"/>
        </w:rPr>
      </w:pPr>
      <w:r>
        <w:rPr>
          <w:color w:val="000000"/>
        </w:rPr>
        <w:t>De</w:t>
      </w:r>
      <w:r w:rsidR="00950830">
        <w:rPr>
          <w:color w:val="000000"/>
        </w:rPr>
        <w:t xml:space="preserve">monstrate </w:t>
      </w:r>
      <w:r w:rsidR="00974A1C">
        <w:rPr>
          <w:color w:val="000000"/>
        </w:rPr>
        <w:t>the steps to conduct route feasibility analysis as per SOP</w:t>
      </w:r>
    </w:p>
    <w:p w14:paraId="20475D66" w14:textId="3A0FB62B" w:rsidR="00974A1C" w:rsidRPr="007E2593" w:rsidRDefault="00974A1C" w:rsidP="00974A1C">
      <w:pPr>
        <w:pStyle w:val="ListParagraph"/>
        <w:tabs>
          <w:tab w:val="left" w:pos="7896"/>
          <w:tab w:val="left" w:pos="11692"/>
        </w:tabs>
        <w:spacing w:after="0" w:line="240" w:lineRule="auto"/>
        <w:rPr>
          <w:color w:val="000000"/>
        </w:rPr>
      </w:pPr>
      <w:r>
        <w:rPr>
          <w:color w:val="000000"/>
        </w:rPr>
        <w:tab/>
      </w:r>
    </w:p>
    <w:tbl>
      <w:tblPr>
        <w:tblStyle w:val="PlainTable1"/>
        <w:tblW w:w="0" w:type="auto"/>
        <w:tblLook w:val="0420" w:firstRow="1" w:lastRow="0" w:firstColumn="0" w:lastColumn="0" w:noHBand="0" w:noVBand="1"/>
      </w:tblPr>
      <w:tblGrid>
        <w:gridCol w:w="4503"/>
        <w:gridCol w:w="4514"/>
      </w:tblGrid>
      <w:tr w:rsidR="00F70C22" w14:paraId="483DDBED"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294CBAF" w14:textId="53DBDEB9"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1156C12F" w14:textId="4E4A2ED2"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F70C22" w14:paraId="349D3E5E"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82AE140"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70101908" w14:textId="77777777" w:rsidR="00F70C22" w:rsidRPr="00353CC2" w:rsidRDefault="00F70C22" w:rsidP="00D42D84">
            <w:pPr>
              <w:rPr>
                <w:lang w:val="en-IN"/>
              </w:rPr>
            </w:pPr>
            <w:r w:rsidRPr="00353CC2">
              <w:rPr>
                <w:b/>
                <w:lang w:val="en-IN"/>
              </w:rPr>
              <w:t>Practical – Key Learning Outcomes</w:t>
            </w:r>
          </w:p>
        </w:tc>
      </w:tr>
      <w:tr w:rsidR="00D60E7F" w14:paraId="3E2F33AE" w14:textId="77777777" w:rsidTr="00D42D84">
        <w:trPr>
          <w:trHeight w:val="2240"/>
        </w:trPr>
        <w:tc>
          <w:tcPr>
            <w:tcW w:w="4503" w:type="dxa"/>
          </w:tcPr>
          <w:p w14:paraId="4BA3C73F"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Demonstrate usage of route planning software to ensure cost efficiency</w:t>
            </w:r>
          </w:p>
          <w:p w14:paraId="651FA589"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Perform lane analysis to identify best route for Over Dimensional Cargo (ODC)</w:t>
            </w:r>
          </w:p>
          <w:p w14:paraId="0A1E56F5"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Generate final route plan, rest stops, refuelling, driver shift change, distance covered and trip assignment</w:t>
            </w:r>
          </w:p>
          <w:p w14:paraId="48FAB4D8"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Generate back-up route plans to manage contingencies such as inclement weather, natural calamities etc.</w:t>
            </w:r>
          </w:p>
          <w:p w14:paraId="54F89304"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Detail the preparations required for different types of cargo and route plans</w:t>
            </w:r>
          </w:p>
          <w:p w14:paraId="0F6E7CBC" w14:textId="5F2CE468" w:rsidR="00D60E7F" w:rsidRPr="007B0438" w:rsidRDefault="002D2839" w:rsidP="002D2839">
            <w:pPr>
              <w:pStyle w:val="ListParagraph"/>
              <w:numPr>
                <w:ilvl w:val="0"/>
                <w:numId w:val="36"/>
              </w:numPr>
              <w:suppressAutoHyphens/>
              <w:contextualSpacing w:val="0"/>
              <w:rPr>
                <w:color w:val="000000"/>
              </w:rPr>
            </w:pPr>
            <w:r w:rsidRPr="002D2839">
              <w:rPr>
                <w:color w:val="000000"/>
              </w:rPr>
              <w:t>Calculate route efficiency by tracking vehicle movement</w:t>
            </w:r>
          </w:p>
        </w:tc>
        <w:tc>
          <w:tcPr>
            <w:tcW w:w="4514" w:type="dxa"/>
          </w:tcPr>
          <w:p w14:paraId="1B2E1330"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Analyse details on point of origin, point of destination, type of goods, pickup date and time, delivery date and time, volume of goods, vehicle capacity, vehicle traffic constraint and experience of transporter</w:t>
            </w:r>
          </w:p>
          <w:p w14:paraId="51A2C6E5"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 xml:space="preserve">Review the pickup, delivery, load distribution and vehicle route planned using route planning software </w:t>
            </w:r>
          </w:p>
          <w:p w14:paraId="6CB515D8"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Plan optimized routes for multiple depots to ensure cost efficiency</w:t>
            </w:r>
          </w:p>
          <w:p w14:paraId="7A13EF1C"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Perform lane analysis to identify best route for Over Dimensional Cargo (ODC)</w:t>
            </w:r>
          </w:p>
          <w:p w14:paraId="69C8F7E3"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Prepare final route plan, rest stops, refuelling, driver shift change, distance covered and trip assignment</w:t>
            </w:r>
          </w:p>
          <w:p w14:paraId="5DDA9CE6"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Prepare back-up route plans to manage contingencies such as inclement weather, natural calamities etc.</w:t>
            </w:r>
          </w:p>
          <w:p w14:paraId="26C210CD"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Discuss the route plan and associated requirements with customer and Manager for approval</w:t>
            </w:r>
          </w:p>
          <w:p w14:paraId="7E0B5BDD" w14:textId="77777777" w:rsidR="00974A1C" w:rsidRPr="00974A1C" w:rsidRDefault="00974A1C" w:rsidP="00974A1C">
            <w:pPr>
              <w:pStyle w:val="ListParagraph"/>
              <w:numPr>
                <w:ilvl w:val="0"/>
                <w:numId w:val="36"/>
              </w:numPr>
              <w:suppressAutoHyphens/>
              <w:contextualSpacing w:val="0"/>
              <w:rPr>
                <w:color w:val="000000"/>
              </w:rPr>
            </w:pPr>
            <w:r w:rsidRPr="00974A1C">
              <w:rPr>
                <w:color w:val="000000"/>
              </w:rPr>
              <w:t>Manage necessary preparations for different types of cargo and route plans</w:t>
            </w:r>
          </w:p>
          <w:p w14:paraId="1CB3F0F2" w14:textId="14D033DC" w:rsidR="00D60E7F" w:rsidRPr="007B0438" w:rsidRDefault="00974A1C" w:rsidP="00974A1C">
            <w:pPr>
              <w:pStyle w:val="ListParagraph"/>
              <w:numPr>
                <w:ilvl w:val="0"/>
                <w:numId w:val="36"/>
              </w:numPr>
              <w:tabs>
                <w:tab w:val="left" w:pos="7896"/>
                <w:tab w:val="left" w:pos="11692"/>
              </w:tabs>
              <w:rPr>
                <w:color w:val="000000"/>
              </w:rPr>
            </w:pPr>
            <w:r w:rsidRPr="00974A1C">
              <w:rPr>
                <w:color w:val="000000"/>
              </w:rPr>
              <w:t>Compute route efficiency by tracking vehicle movement</w:t>
            </w:r>
          </w:p>
        </w:tc>
      </w:tr>
      <w:tr w:rsidR="00D60E7F" w:rsidRPr="00D46B32" w14:paraId="75A72475"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3DE63CB" w14:textId="77777777" w:rsidR="00D60E7F" w:rsidRPr="00D46B32" w:rsidRDefault="00D60E7F" w:rsidP="00D60E7F">
            <w:pPr>
              <w:rPr>
                <w:b/>
                <w:lang w:val="en-IN"/>
              </w:rPr>
            </w:pPr>
            <w:r>
              <w:rPr>
                <w:b/>
                <w:lang w:val="en-IN"/>
              </w:rPr>
              <w:t>Classroom Aids</w:t>
            </w:r>
          </w:p>
        </w:tc>
      </w:tr>
      <w:tr w:rsidR="00D60E7F" w:rsidRPr="00D46B32" w14:paraId="4D010BFF" w14:textId="77777777" w:rsidTr="00D42D84">
        <w:tc>
          <w:tcPr>
            <w:tcW w:w="9017" w:type="dxa"/>
            <w:gridSpan w:val="2"/>
          </w:tcPr>
          <w:p w14:paraId="0EAE3A58" w14:textId="77777777" w:rsidR="00D60E7F" w:rsidRDefault="00D60E7F" w:rsidP="00D60E7F">
            <w:pPr>
              <w:rPr>
                <w:b/>
                <w:lang w:val="en-IN"/>
              </w:rPr>
            </w:pPr>
            <w:r w:rsidRPr="007B0438">
              <w:rPr>
                <w:bCs/>
                <w:lang w:val="en-IN"/>
              </w:rPr>
              <w:t>Charts, Models</w:t>
            </w:r>
            <w:r w:rsidRPr="007B0438">
              <w:rPr>
                <w:color w:val="000000"/>
                <w:lang w:val="en-IN"/>
              </w:rPr>
              <w:t>, Video presentation, Flip Chart, Whiteboard/Smart Board, Marker, Board eraser</w:t>
            </w:r>
          </w:p>
        </w:tc>
      </w:tr>
      <w:tr w:rsidR="00D60E7F" w:rsidRPr="00D46B32" w14:paraId="03A2EE7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362129" w14:textId="77777777" w:rsidR="00D60E7F" w:rsidRPr="00D46B32" w:rsidRDefault="00D60E7F" w:rsidP="00D60E7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60E7F" w14:paraId="433AC8D6" w14:textId="77777777" w:rsidTr="00D42D84">
        <w:trPr>
          <w:trHeight w:val="622"/>
        </w:trPr>
        <w:tc>
          <w:tcPr>
            <w:tcW w:w="9017" w:type="dxa"/>
            <w:gridSpan w:val="2"/>
          </w:tcPr>
          <w:p w14:paraId="1CA363DD" w14:textId="485CA2A0" w:rsidR="00D60E7F" w:rsidRDefault="00E13E03" w:rsidP="00D60E7F">
            <w:pPr>
              <w:rPr>
                <w:b/>
                <w:lang w:val="en-IN"/>
              </w:rPr>
            </w:pPr>
            <w:bookmarkStart w:id="20" w:name="_Hlk2852688"/>
            <w:r w:rsidRPr="00E13E03">
              <w:rPr>
                <w:color w:val="000000"/>
                <w:lang w:val="en-IN"/>
              </w:rPr>
              <w:t>SOP, computer, ERP/ TMS, worksheets, Route optimization software, MS Excel and Access, Atlas Map, etc.</w:t>
            </w:r>
            <w:bookmarkEnd w:id="20"/>
          </w:p>
        </w:tc>
      </w:tr>
    </w:tbl>
    <w:p w14:paraId="249A1F99" w14:textId="7A9285DE" w:rsidR="00B5107B" w:rsidRDefault="00B5107B" w:rsidP="00B5107B">
      <w:pPr>
        <w:pStyle w:val="Heading2"/>
        <w:spacing w:before="0"/>
        <w:rPr>
          <w:color w:val="0B84B5"/>
        </w:rPr>
      </w:pPr>
      <w:bookmarkStart w:id="21" w:name="_Toc107829526"/>
    </w:p>
    <w:p w14:paraId="62269387" w14:textId="77777777" w:rsidR="00B5107B" w:rsidRDefault="00B5107B">
      <w:pPr>
        <w:rPr>
          <w:rFonts w:asciiTheme="majorHAnsi" w:eastAsiaTheme="majorEastAsia" w:hAnsiTheme="majorHAnsi" w:cstheme="majorBidi"/>
          <w:b/>
          <w:bCs/>
          <w:color w:val="0B84B5"/>
          <w:sz w:val="26"/>
          <w:szCs w:val="26"/>
          <w:lang w:val="en-IN"/>
        </w:rPr>
      </w:pPr>
      <w:r>
        <w:rPr>
          <w:color w:val="0B84B5"/>
        </w:rPr>
        <w:br w:type="page"/>
      </w:r>
    </w:p>
    <w:p w14:paraId="7238F7D0" w14:textId="5D1E4A57" w:rsidR="00587CE3" w:rsidRPr="0039226F" w:rsidRDefault="00587CE3" w:rsidP="00B5107B">
      <w:pPr>
        <w:pStyle w:val="Heading2"/>
        <w:spacing w:before="0"/>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w:t>
      </w:r>
      <w:r w:rsidR="002D2839">
        <w:rPr>
          <w:color w:val="0B84B5"/>
        </w:rPr>
        <w:t>1</w:t>
      </w:r>
      <w:r w:rsidR="00B5107B">
        <w:rPr>
          <w:color w:val="0B84B5"/>
        </w:rPr>
        <w:t>1</w:t>
      </w:r>
      <w:r>
        <w:rPr>
          <w:color w:val="0B84B5"/>
        </w:rPr>
        <w:t>:</w:t>
      </w:r>
      <w:r w:rsidRPr="00CD65E2">
        <w:rPr>
          <w:color w:val="0B84B5"/>
        </w:rPr>
        <w:t xml:space="preserve"> </w:t>
      </w:r>
      <w:r w:rsidR="002D2839">
        <w:rPr>
          <w:color w:val="0B84B5"/>
        </w:rPr>
        <w:t>EXIM documentation and filing</w:t>
      </w:r>
      <w:bookmarkEnd w:id="21"/>
    </w:p>
    <w:p w14:paraId="0E87D755" w14:textId="01A8889A" w:rsidR="00587CE3" w:rsidRDefault="00587CE3" w:rsidP="00587CE3">
      <w:pPr>
        <w:rPr>
          <w:b/>
          <w:bCs/>
          <w:i/>
          <w:iCs/>
          <w:color w:val="0B84B5"/>
          <w:sz w:val="24"/>
          <w:szCs w:val="24"/>
        </w:rPr>
      </w:pPr>
      <w:r>
        <w:rPr>
          <w:b/>
          <w:bCs/>
          <w:i/>
          <w:iCs/>
          <w:color w:val="0B84B5"/>
          <w:sz w:val="24"/>
          <w:szCs w:val="24"/>
        </w:rPr>
        <w:t>Mapped to LSC/N</w:t>
      </w:r>
      <w:r w:rsidR="00F9215E">
        <w:rPr>
          <w:b/>
          <w:bCs/>
          <w:i/>
          <w:iCs/>
          <w:color w:val="0B84B5"/>
          <w:sz w:val="24"/>
          <w:szCs w:val="24"/>
        </w:rPr>
        <w:t>2</w:t>
      </w:r>
      <w:r w:rsidR="002D2839">
        <w:rPr>
          <w:b/>
          <w:bCs/>
          <w:i/>
          <w:iCs/>
          <w:color w:val="0B84B5"/>
          <w:sz w:val="24"/>
          <w:szCs w:val="24"/>
        </w:rPr>
        <w:t>131</w:t>
      </w:r>
      <w:r>
        <w:rPr>
          <w:b/>
          <w:bCs/>
          <w:i/>
          <w:iCs/>
          <w:color w:val="0B84B5"/>
          <w:sz w:val="24"/>
          <w:szCs w:val="24"/>
        </w:rPr>
        <w:t>, v1.0</w:t>
      </w:r>
    </w:p>
    <w:p w14:paraId="0C5C9998" w14:textId="77777777" w:rsidR="00587CE3" w:rsidRPr="00353CC2" w:rsidRDefault="00587CE3" w:rsidP="00587CE3">
      <w:pPr>
        <w:rPr>
          <w:b/>
          <w:bCs/>
          <w:color w:val="000000"/>
        </w:rPr>
      </w:pPr>
      <w:r w:rsidRPr="00353CC2">
        <w:rPr>
          <w:b/>
          <w:bCs/>
          <w:color w:val="000000"/>
        </w:rPr>
        <w:t xml:space="preserve">Terminal Outcomes: </w:t>
      </w:r>
    </w:p>
    <w:p w14:paraId="577D1B28" w14:textId="185FDE4B" w:rsidR="00587CE3" w:rsidRDefault="00587CE3" w:rsidP="00587CE3">
      <w:pPr>
        <w:pStyle w:val="ListParagraph"/>
        <w:numPr>
          <w:ilvl w:val="0"/>
          <w:numId w:val="36"/>
        </w:numPr>
        <w:tabs>
          <w:tab w:val="left" w:pos="7896"/>
          <w:tab w:val="left" w:pos="11692"/>
        </w:tabs>
        <w:spacing w:after="0" w:line="240" w:lineRule="auto"/>
        <w:rPr>
          <w:color w:val="000000"/>
        </w:rPr>
      </w:pPr>
      <w:r>
        <w:rPr>
          <w:color w:val="000000"/>
        </w:rPr>
        <w:t>De</w:t>
      </w:r>
      <w:r w:rsidR="00974A1C">
        <w:rPr>
          <w:color w:val="000000"/>
        </w:rPr>
        <w:t>tail the steps to be followed for EXIM documentation and filing as per SOP</w:t>
      </w:r>
    </w:p>
    <w:p w14:paraId="737F92E6" w14:textId="77777777" w:rsidR="00587CE3" w:rsidRPr="007E2593" w:rsidRDefault="00587CE3" w:rsidP="00587CE3">
      <w:pPr>
        <w:pStyle w:val="ListParagraph"/>
        <w:tabs>
          <w:tab w:val="left" w:pos="7896"/>
          <w:tab w:val="left" w:pos="11692"/>
        </w:tabs>
        <w:spacing w:after="0" w:line="240" w:lineRule="auto"/>
        <w:rPr>
          <w:color w:val="000000"/>
        </w:rPr>
      </w:pPr>
    </w:p>
    <w:tbl>
      <w:tblPr>
        <w:tblStyle w:val="PlainTable1"/>
        <w:tblW w:w="9924" w:type="dxa"/>
        <w:tblInd w:w="-431" w:type="dxa"/>
        <w:tblLook w:val="0420" w:firstRow="1" w:lastRow="0" w:firstColumn="0" w:lastColumn="0" w:noHBand="0" w:noVBand="1"/>
      </w:tblPr>
      <w:tblGrid>
        <w:gridCol w:w="4934"/>
        <w:gridCol w:w="4990"/>
      </w:tblGrid>
      <w:tr w:rsidR="00587CE3" w14:paraId="3253E522" w14:textId="77777777" w:rsidTr="00D766E9">
        <w:trPr>
          <w:cnfStyle w:val="100000000000" w:firstRow="1" w:lastRow="0" w:firstColumn="0" w:lastColumn="0" w:oddVBand="0" w:evenVBand="0" w:oddHBand="0" w:evenHBand="0" w:firstRowFirstColumn="0" w:firstRowLastColumn="0" w:lastRowFirstColumn="0" w:lastRowLastColumn="0"/>
        </w:trPr>
        <w:tc>
          <w:tcPr>
            <w:tcW w:w="4934" w:type="dxa"/>
          </w:tcPr>
          <w:p w14:paraId="00338941" w14:textId="5CA598F7" w:rsidR="00587CE3" w:rsidRPr="00D46B32" w:rsidRDefault="008F64A2" w:rsidP="00A34EE8">
            <w:pPr>
              <w:rPr>
                <w:b w:val="0"/>
                <w:lang w:val="en-IN"/>
              </w:rPr>
            </w:pPr>
            <w:r w:rsidRPr="00196C4C">
              <w:rPr>
                <w:rFonts w:cstheme="minorHAnsi"/>
                <w:bCs w:val="0"/>
                <w:color w:val="0070C0"/>
              </w:rPr>
              <w:t>Duration</w:t>
            </w:r>
            <w:r w:rsidRPr="00D46B32">
              <w:rPr>
                <w:b w:val="0"/>
                <w:lang w:val="en-IN"/>
              </w:rPr>
              <w:t>:</w:t>
            </w:r>
            <w:r>
              <w:rPr>
                <w:rFonts w:ascii="Carlito" w:eastAsia="Carlito" w:hAnsi="Carlito" w:cs="Carlito"/>
                <w:b w:val="0"/>
                <w:bCs w:val="0"/>
                <w:i/>
                <w:color w:val="006FC0"/>
              </w:rPr>
              <w:t xml:space="preserve"> 30:00</w:t>
            </w:r>
          </w:p>
        </w:tc>
        <w:tc>
          <w:tcPr>
            <w:tcW w:w="4990" w:type="dxa"/>
          </w:tcPr>
          <w:p w14:paraId="5425344A" w14:textId="18BC85AB"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87CE3" w14:paraId="5793F2A0" w14:textId="77777777" w:rsidTr="00D766E9">
        <w:trPr>
          <w:cnfStyle w:val="000000100000" w:firstRow="0" w:lastRow="0" w:firstColumn="0" w:lastColumn="0" w:oddVBand="0" w:evenVBand="0" w:oddHBand="1" w:evenHBand="0" w:firstRowFirstColumn="0" w:firstRowLastColumn="0" w:lastRowFirstColumn="0" w:lastRowLastColumn="0"/>
          <w:trHeight w:val="314"/>
        </w:trPr>
        <w:tc>
          <w:tcPr>
            <w:tcW w:w="4934" w:type="dxa"/>
            <w:vAlign w:val="center"/>
          </w:tcPr>
          <w:p w14:paraId="578A20F1" w14:textId="77777777" w:rsidR="00587CE3" w:rsidRPr="003F5934" w:rsidRDefault="00587CE3" w:rsidP="00A34EE8">
            <w:pPr>
              <w:rPr>
                <w:b/>
                <w:lang w:val="en-IN"/>
              </w:rPr>
            </w:pPr>
            <w:r w:rsidRPr="00353CC2">
              <w:rPr>
                <w:b/>
                <w:lang w:val="en-IN"/>
              </w:rPr>
              <w:t>Theory – Key Learning Outcomes</w:t>
            </w:r>
          </w:p>
        </w:tc>
        <w:tc>
          <w:tcPr>
            <w:tcW w:w="4990" w:type="dxa"/>
            <w:vAlign w:val="center"/>
          </w:tcPr>
          <w:p w14:paraId="691EA45A" w14:textId="77777777" w:rsidR="00587CE3" w:rsidRPr="00353CC2" w:rsidRDefault="00587CE3" w:rsidP="00A34EE8">
            <w:pPr>
              <w:rPr>
                <w:lang w:val="en-IN"/>
              </w:rPr>
            </w:pPr>
            <w:r w:rsidRPr="00353CC2">
              <w:rPr>
                <w:b/>
                <w:lang w:val="en-IN"/>
              </w:rPr>
              <w:t>Practical – Key Learning Outcomes</w:t>
            </w:r>
          </w:p>
        </w:tc>
      </w:tr>
      <w:tr w:rsidR="00974A1C" w14:paraId="774D16FF" w14:textId="77777777" w:rsidTr="00D766E9">
        <w:trPr>
          <w:trHeight w:val="2240"/>
        </w:trPr>
        <w:tc>
          <w:tcPr>
            <w:tcW w:w="4934" w:type="dxa"/>
            <w:tcBorders>
              <w:top w:val="single" w:sz="4" w:space="0" w:color="auto"/>
              <w:left w:val="single" w:sz="4" w:space="0" w:color="auto"/>
              <w:bottom w:val="single" w:sz="4" w:space="0" w:color="auto"/>
              <w:right w:val="single" w:sz="4" w:space="0" w:color="auto"/>
            </w:tcBorders>
          </w:tcPr>
          <w:p w14:paraId="193714CB"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Assess the cargo quantity, value, packing, labelling, weight, size etc to prepare the EXIM documentation checklist</w:t>
            </w:r>
          </w:p>
          <w:p w14:paraId="71256791"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 xml:space="preserve">Explain the review process of the Know Your Customer (KYC) and Goods and Service Tax (GST) details of the importer/ exporter including copies of invoice, purchase order, Statutory Declaration Form (SDF), packing list, shipping bill/ Airway bill, Bill of lading, as delivery order, certificate of origin, industrial license, insurance document, etc </w:t>
            </w:r>
          </w:p>
          <w:p w14:paraId="43030BE1"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Describe the customs bond execution process for duty exempted items</w:t>
            </w:r>
          </w:p>
          <w:p w14:paraId="66EB8749"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Prepare mandatory documentation in Indian Customs EDI System (ICES) for Bill of Lading, Airway Bill, commercial invoice cum packing list, dock receipt, shipping bill, Bill of Entry etc.</w:t>
            </w:r>
          </w:p>
          <w:p w14:paraId="74B1DF79"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Prepare declaration of goods with necessary support documentation</w:t>
            </w:r>
          </w:p>
          <w:p w14:paraId="66D70AA2"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Prepare documentation for pilferage, damage etc.</w:t>
            </w:r>
          </w:p>
          <w:p w14:paraId="62BFD56C"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Detail the customs clearance process using customs brokers</w:t>
            </w:r>
          </w:p>
          <w:p w14:paraId="746B71A3"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Demonstrate usage of Indian Customs Electronic Commerce/ ICEGATE” web portal for processing documents</w:t>
            </w:r>
          </w:p>
          <w:p w14:paraId="58F37F83" w14:textId="77777777" w:rsidR="00974A1C" w:rsidRPr="002D2839" w:rsidRDefault="00974A1C" w:rsidP="00974A1C">
            <w:pPr>
              <w:pStyle w:val="ListParagraph"/>
              <w:numPr>
                <w:ilvl w:val="0"/>
                <w:numId w:val="36"/>
              </w:numPr>
              <w:suppressAutoHyphens/>
              <w:contextualSpacing w:val="0"/>
              <w:rPr>
                <w:color w:val="000000"/>
              </w:rPr>
            </w:pPr>
            <w:r w:rsidRPr="002D2839">
              <w:rPr>
                <w:color w:val="000000"/>
              </w:rPr>
              <w:t>Detail the payment processing required for customs clearance</w:t>
            </w:r>
          </w:p>
          <w:p w14:paraId="60F674EA" w14:textId="106FA3D4" w:rsidR="00974A1C" w:rsidRPr="007B0438" w:rsidRDefault="00974A1C" w:rsidP="00974A1C">
            <w:pPr>
              <w:pStyle w:val="ListParagraph"/>
              <w:numPr>
                <w:ilvl w:val="0"/>
                <w:numId w:val="36"/>
              </w:numPr>
              <w:suppressAutoHyphens/>
              <w:contextualSpacing w:val="0"/>
              <w:rPr>
                <w:color w:val="000000"/>
              </w:rPr>
            </w:pPr>
            <w:r w:rsidRPr="002D2839">
              <w:rPr>
                <w:color w:val="000000"/>
              </w:rPr>
              <w:t>Detail documentation tracking procedure in the portals of customs, shipping lines, Directorate General of Foreign Trade (DGFT), Participative Government Agencies (PGAs) etc.</w:t>
            </w:r>
          </w:p>
        </w:tc>
        <w:tc>
          <w:tcPr>
            <w:tcW w:w="4990" w:type="dxa"/>
            <w:tcBorders>
              <w:top w:val="single" w:sz="4" w:space="0" w:color="auto"/>
              <w:left w:val="single" w:sz="4" w:space="0" w:color="auto"/>
              <w:bottom w:val="single" w:sz="4" w:space="0" w:color="auto"/>
              <w:right w:val="single" w:sz="4" w:space="0" w:color="auto"/>
            </w:tcBorders>
          </w:tcPr>
          <w:p w14:paraId="127319B0"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Analyse the cargo quantity, value, packing, labelling, weight, size etc to prepare the EXIM documentation checklist</w:t>
            </w:r>
          </w:p>
          <w:p w14:paraId="64AD3466"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Evaluate the Know Your Customer (KYC) and Goods and Service Tax (GST) details of the importer/ exporter including copies of invoice, purchase order, Statutory Declaration Form (SDF), packing list, shipping bill/ Airway bill, Bill of lading, as delivery order, certificate of origin, industrial license, insurance document, etc for correctness</w:t>
            </w:r>
          </w:p>
          <w:p w14:paraId="63C0277C"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Perform customs bond execution for duty exempted items</w:t>
            </w:r>
          </w:p>
          <w:p w14:paraId="5DB7B89B"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Prepare mandatory documentation in Indian Customs EDI System (ICES) for Bill of Lading, Airway Bill, commercial invoice cum packing list, dock receipt, shipping bill, Bill of Entry etc.</w:t>
            </w:r>
          </w:p>
          <w:p w14:paraId="6C31F61C"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Inspect accuracy of number of packages, quantity, unit rate, total Freight on Board (FOB) / Cost, Insurance and Freight (CIF) value, etc.</w:t>
            </w:r>
          </w:p>
          <w:p w14:paraId="53BB8E46"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Prepare declaration of goods with necessary support documentation</w:t>
            </w:r>
          </w:p>
          <w:p w14:paraId="5D4E083E"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Prepare documentation for pilferage, damage etc.</w:t>
            </w:r>
          </w:p>
          <w:p w14:paraId="159F132F"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Perform customs clearance involving customs brokers</w:t>
            </w:r>
          </w:p>
          <w:p w14:paraId="12AFB1B1"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Process documentation in “Indian Customs Electronic Commerce/ ICEGATE” web portal</w:t>
            </w:r>
          </w:p>
          <w:p w14:paraId="79408EF1" w14:textId="77777777" w:rsidR="00974A1C" w:rsidRPr="00974A1C" w:rsidRDefault="00974A1C" w:rsidP="00974A1C">
            <w:pPr>
              <w:pStyle w:val="ListParagraph"/>
              <w:numPr>
                <w:ilvl w:val="0"/>
                <w:numId w:val="37"/>
              </w:numPr>
              <w:suppressAutoHyphens/>
              <w:contextualSpacing w:val="0"/>
              <w:rPr>
                <w:color w:val="000000"/>
              </w:rPr>
            </w:pPr>
            <w:r w:rsidRPr="00974A1C">
              <w:rPr>
                <w:color w:val="000000"/>
              </w:rPr>
              <w:t>Perform payment processing for customs clearance</w:t>
            </w:r>
          </w:p>
          <w:p w14:paraId="2B7D0C49" w14:textId="3CB8A3DE" w:rsidR="00974A1C" w:rsidRPr="007B0438" w:rsidRDefault="00974A1C" w:rsidP="00974A1C">
            <w:pPr>
              <w:pStyle w:val="ListParagraph"/>
              <w:numPr>
                <w:ilvl w:val="0"/>
                <w:numId w:val="37"/>
              </w:numPr>
              <w:suppressAutoHyphens/>
              <w:contextualSpacing w:val="0"/>
              <w:rPr>
                <w:color w:val="000000"/>
              </w:rPr>
            </w:pPr>
            <w:r w:rsidRPr="00974A1C">
              <w:rPr>
                <w:color w:val="000000"/>
              </w:rPr>
              <w:t>Track documents in the portals of customs, shipping lines, Directorate General of Foreign Trade (DGFT), Participative Government Agencies (PGAs) etc.</w:t>
            </w:r>
          </w:p>
        </w:tc>
      </w:tr>
      <w:tr w:rsidR="00974A1C" w:rsidRPr="00D46B32" w14:paraId="12FACB9A" w14:textId="77777777" w:rsidTr="00D766E9">
        <w:trPr>
          <w:cnfStyle w:val="000000100000" w:firstRow="0" w:lastRow="0" w:firstColumn="0" w:lastColumn="0" w:oddVBand="0" w:evenVBand="0" w:oddHBand="1" w:evenHBand="0" w:firstRowFirstColumn="0" w:firstRowLastColumn="0" w:lastRowFirstColumn="0" w:lastRowLastColumn="0"/>
        </w:trPr>
        <w:tc>
          <w:tcPr>
            <w:tcW w:w="9924" w:type="dxa"/>
            <w:gridSpan w:val="2"/>
          </w:tcPr>
          <w:p w14:paraId="6378239B" w14:textId="77777777" w:rsidR="00974A1C" w:rsidRPr="00D46B32" w:rsidRDefault="00974A1C" w:rsidP="00974A1C">
            <w:pPr>
              <w:rPr>
                <w:b/>
                <w:lang w:val="en-IN"/>
              </w:rPr>
            </w:pPr>
            <w:r>
              <w:rPr>
                <w:b/>
                <w:lang w:val="en-IN"/>
              </w:rPr>
              <w:t>Classroom Aids</w:t>
            </w:r>
          </w:p>
        </w:tc>
      </w:tr>
      <w:tr w:rsidR="00974A1C" w:rsidRPr="00D46B32" w14:paraId="08F380B4" w14:textId="77777777" w:rsidTr="00D766E9">
        <w:tc>
          <w:tcPr>
            <w:tcW w:w="9924" w:type="dxa"/>
            <w:gridSpan w:val="2"/>
          </w:tcPr>
          <w:p w14:paraId="499CD2BE" w14:textId="77777777" w:rsidR="0019757D" w:rsidRDefault="0019757D" w:rsidP="00974A1C">
            <w:pPr>
              <w:rPr>
                <w:bCs/>
                <w:lang w:val="en-IN"/>
              </w:rPr>
            </w:pPr>
          </w:p>
          <w:p w14:paraId="36557EF0" w14:textId="66EDBDF2" w:rsidR="00974A1C" w:rsidRDefault="00974A1C" w:rsidP="00974A1C">
            <w:pPr>
              <w:rPr>
                <w:b/>
                <w:lang w:val="en-IN"/>
              </w:rPr>
            </w:pPr>
            <w:r w:rsidRPr="007B0438">
              <w:rPr>
                <w:bCs/>
                <w:lang w:val="en-IN"/>
              </w:rPr>
              <w:t>Charts, Models</w:t>
            </w:r>
            <w:r w:rsidRPr="007B0438">
              <w:rPr>
                <w:color w:val="000000"/>
                <w:lang w:val="en-IN"/>
              </w:rPr>
              <w:t>, Video presentation, Flip Chart, Whiteboard/Smart Board, Marker, Board eraser</w:t>
            </w:r>
          </w:p>
        </w:tc>
      </w:tr>
      <w:tr w:rsidR="00974A1C" w:rsidRPr="00D46B32" w14:paraId="26D808F4" w14:textId="77777777" w:rsidTr="00D766E9">
        <w:trPr>
          <w:cnfStyle w:val="000000100000" w:firstRow="0" w:lastRow="0" w:firstColumn="0" w:lastColumn="0" w:oddVBand="0" w:evenVBand="0" w:oddHBand="1" w:evenHBand="0" w:firstRowFirstColumn="0" w:firstRowLastColumn="0" w:lastRowFirstColumn="0" w:lastRowLastColumn="0"/>
        </w:trPr>
        <w:tc>
          <w:tcPr>
            <w:tcW w:w="9924" w:type="dxa"/>
            <w:gridSpan w:val="2"/>
          </w:tcPr>
          <w:p w14:paraId="009D1FC2" w14:textId="77777777" w:rsidR="00974A1C" w:rsidRPr="00D46B32" w:rsidRDefault="00974A1C" w:rsidP="00974A1C">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974A1C" w14:paraId="3239448E" w14:textId="77777777" w:rsidTr="00D766E9">
        <w:trPr>
          <w:trHeight w:val="622"/>
        </w:trPr>
        <w:tc>
          <w:tcPr>
            <w:tcW w:w="9924" w:type="dxa"/>
            <w:gridSpan w:val="2"/>
          </w:tcPr>
          <w:p w14:paraId="461BC3F4" w14:textId="415C271A" w:rsidR="00974A1C" w:rsidRDefault="00E13E03" w:rsidP="00974A1C">
            <w:pPr>
              <w:rPr>
                <w:b/>
                <w:lang w:val="en-IN"/>
              </w:rPr>
            </w:pPr>
            <w:r w:rsidRPr="00E13E03">
              <w:rPr>
                <w:bCs/>
                <w:lang w:val="en-IN"/>
              </w:rPr>
              <w:t>Indian Customs EDI System (ICES), Indian Customs EDI Gateway (ICEGATE), Remote EDI System (RES), SOP, computer, projector, stationery, worksheets, etc.</w:t>
            </w:r>
          </w:p>
        </w:tc>
      </w:tr>
    </w:tbl>
    <w:p w14:paraId="059D1DB2" w14:textId="6A5F0AE1" w:rsidR="002D2839" w:rsidRPr="00D766E9" w:rsidRDefault="002D2839" w:rsidP="00D766E9">
      <w:pPr>
        <w:pStyle w:val="Heading2"/>
        <w:rPr>
          <w:color w:val="0070C0"/>
        </w:rPr>
      </w:pPr>
      <w:bookmarkStart w:id="22" w:name="_Toc107829527"/>
      <w:r w:rsidRPr="00D766E9">
        <w:rPr>
          <w:color w:val="0070C0"/>
        </w:rPr>
        <w:lastRenderedPageBreak/>
        <w:t xml:space="preserve">Module </w:t>
      </w:r>
      <w:r w:rsidR="00A73112" w:rsidRPr="00D766E9">
        <w:rPr>
          <w:color w:val="0070C0"/>
        </w:rPr>
        <w:t>1</w:t>
      </w:r>
      <w:r w:rsidR="00B5107B" w:rsidRPr="00D766E9">
        <w:rPr>
          <w:color w:val="0070C0"/>
        </w:rPr>
        <w:t>2</w:t>
      </w:r>
      <w:r w:rsidRPr="00D766E9">
        <w:rPr>
          <w:color w:val="0070C0"/>
        </w:rPr>
        <w:t>: Transportation telematics</w:t>
      </w:r>
      <w:bookmarkEnd w:id="22"/>
    </w:p>
    <w:p w14:paraId="7788E04C" w14:textId="0F2E6F67" w:rsidR="002D2839" w:rsidRDefault="002D2839" w:rsidP="002D2839">
      <w:pPr>
        <w:rPr>
          <w:b/>
          <w:bCs/>
          <w:i/>
          <w:iCs/>
          <w:color w:val="0B84B5"/>
          <w:sz w:val="24"/>
          <w:szCs w:val="24"/>
        </w:rPr>
      </w:pPr>
      <w:r>
        <w:rPr>
          <w:b/>
          <w:bCs/>
          <w:i/>
          <w:iCs/>
          <w:color w:val="0B84B5"/>
          <w:sz w:val="24"/>
          <w:szCs w:val="24"/>
        </w:rPr>
        <w:t>Mapped to LSC/N1138, v1.0</w:t>
      </w:r>
    </w:p>
    <w:p w14:paraId="5911AB02" w14:textId="77777777" w:rsidR="002D2839" w:rsidRPr="00353CC2" w:rsidRDefault="002D2839" w:rsidP="002D2839">
      <w:pPr>
        <w:rPr>
          <w:b/>
          <w:bCs/>
          <w:color w:val="000000"/>
        </w:rPr>
      </w:pPr>
      <w:r w:rsidRPr="00353CC2">
        <w:rPr>
          <w:b/>
          <w:bCs/>
          <w:color w:val="000000"/>
        </w:rPr>
        <w:t xml:space="preserve">Terminal Outcomes: </w:t>
      </w:r>
    </w:p>
    <w:p w14:paraId="5544DB8C" w14:textId="4E936FB7" w:rsidR="002D2839" w:rsidRDefault="002D2839" w:rsidP="00974A1C">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00974A1C">
        <w:rPr>
          <w:color w:val="000000"/>
        </w:rPr>
        <w:t>the method of tracking vehicle using TMS and GPS as per SOP</w:t>
      </w:r>
    </w:p>
    <w:p w14:paraId="0931AA55" w14:textId="77777777" w:rsidR="00974A1C" w:rsidRPr="007E2593" w:rsidRDefault="00974A1C" w:rsidP="00974A1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2D2839" w14:paraId="132A1E54" w14:textId="77777777" w:rsidTr="00B86360">
        <w:trPr>
          <w:cnfStyle w:val="100000000000" w:firstRow="1" w:lastRow="0" w:firstColumn="0" w:lastColumn="0" w:oddVBand="0" w:evenVBand="0" w:oddHBand="0" w:evenHBand="0" w:firstRowFirstColumn="0" w:firstRowLastColumn="0" w:lastRowFirstColumn="0" w:lastRowLastColumn="0"/>
        </w:trPr>
        <w:tc>
          <w:tcPr>
            <w:tcW w:w="4503" w:type="dxa"/>
          </w:tcPr>
          <w:p w14:paraId="4DA76472" w14:textId="7F941C5C" w:rsidR="002D2839" w:rsidRPr="00D46B32" w:rsidRDefault="002D2839"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29C55A68" w14:textId="55866EA0" w:rsidR="002D2839" w:rsidRPr="00D46B32" w:rsidRDefault="002D2839" w:rsidP="00B86360">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850A5C">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2D2839" w14:paraId="393352C9" w14:textId="77777777" w:rsidTr="00B86360">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1DA2820" w14:textId="77777777" w:rsidR="002D2839" w:rsidRPr="003F5934" w:rsidRDefault="002D2839" w:rsidP="00B86360">
            <w:pPr>
              <w:rPr>
                <w:b/>
                <w:lang w:val="en-IN"/>
              </w:rPr>
            </w:pPr>
            <w:r w:rsidRPr="00353CC2">
              <w:rPr>
                <w:b/>
                <w:lang w:val="en-IN"/>
              </w:rPr>
              <w:t>Theory – Key Learning Outcomes</w:t>
            </w:r>
          </w:p>
        </w:tc>
        <w:tc>
          <w:tcPr>
            <w:tcW w:w="4514" w:type="dxa"/>
            <w:vAlign w:val="center"/>
          </w:tcPr>
          <w:p w14:paraId="39422286" w14:textId="77777777" w:rsidR="002D2839" w:rsidRPr="00353CC2" w:rsidRDefault="002D2839" w:rsidP="00B86360">
            <w:pPr>
              <w:rPr>
                <w:lang w:val="en-IN"/>
              </w:rPr>
            </w:pPr>
            <w:r w:rsidRPr="00353CC2">
              <w:rPr>
                <w:b/>
                <w:lang w:val="en-IN"/>
              </w:rPr>
              <w:t>Practical – Key Learning Outcomes</w:t>
            </w:r>
          </w:p>
        </w:tc>
      </w:tr>
      <w:tr w:rsidR="002D2839" w14:paraId="7D9049D3" w14:textId="77777777" w:rsidTr="00B86360">
        <w:trPr>
          <w:trHeight w:val="2240"/>
        </w:trPr>
        <w:tc>
          <w:tcPr>
            <w:tcW w:w="4503" w:type="dxa"/>
          </w:tcPr>
          <w:p w14:paraId="4D0ABC8B"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Describe vehicle tracking procedure using TMS and GPS equipment</w:t>
            </w:r>
          </w:p>
          <w:p w14:paraId="2FEFEC1A"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Detail the ideal speed limits, braking pressure, mileage, engine idling period etc. to be maintained for different types of vehicles</w:t>
            </w:r>
          </w:p>
          <w:p w14:paraId="22416AF4"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Discuss the process of examining vehicle and driver performance against standards for the vehicle/ route</w:t>
            </w:r>
          </w:p>
          <w:p w14:paraId="42B0CD62"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Identify reasons for deviation from norms</w:t>
            </w:r>
          </w:p>
          <w:p w14:paraId="13C41207"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Examine reefer vehicle temperature maintenance</w:t>
            </w:r>
          </w:p>
          <w:p w14:paraId="63F45FD2"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Discuss the method of evaluating weather conditions in the route planned for movement</w:t>
            </w:r>
          </w:p>
          <w:p w14:paraId="310CEDDB"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Explain the process of recognising alternate routes in case of exigencies</w:t>
            </w:r>
          </w:p>
          <w:p w14:paraId="5C0A4BAA" w14:textId="009E1EA8" w:rsidR="002D2839" w:rsidRPr="007B0438" w:rsidRDefault="002D2839" w:rsidP="002D2839">
            <w:pPr>
              <w:pStyle w:val="ListParagraph"/>
              <w:suppressAutoHyphens/>
              <w:contextualSpacing w:val="0"/>
              <w:rPr>
                <w:color w:val="000000"/>
              </w:rPr>
            </w:pPr>
          </w:p>
        </w:tc>
        <w:tc>
          <w:tcPr>
            <w:tcW w:w="4514" w:type="dxa"/>
          </w:tcPr>
          <w:p w14:paraId="58C5835D"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Track vehicle using TMS and GPS equipment</w:t>
            </w:r>
          </w:p>
          <w:p w14:paraId="2C4D61D3"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Manage speed limits, braking pressure, mileage, engine idling period etc. for different types of vehicles as per standards</w:t>
            </w:r>
          </w:p>
          <w:p w14:paraId="2FAEA9BB"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Analyse the vehicle and driver performance against standards for the vehicle/ route</w:t>
            </w:r>
          </w:p>
          <w:p w14:paraId="5AB228C0"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Recognize reasons for deviation from norms</w:t>
            </w:r>
          </w:p>
          <w:p w14:paraId="7FD221F7"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Analyse reefer vehicle temperature maintenance</w:t>
            </w:r>
          </w:p>
          <w:p w14:paraId="3B6E073A"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Assess weather conditions in the route planned for movement</w:t>
            </w:r>
          </w:p>
          <w:p w14:paraId="071817B6" w14:textId="77777777" w:rsidR="002D2839" w:rsidRPr="002D2839" w:rsidRDefault="002D2839" w:rsidP="002D2839">
            <w:pPr>
              <w:pStyle w:val="ListParagraph"/>
              <w:numPr>
                <w:ilvl w:val="0"/>
                <w:numId w:val="36"/>
              </w:numPr>
              <w:suppressAutoHyphens/>
              <w:contextualSpacing w:val="0"/>
              <w:rPr>
                <w:color w:val="000000"/>
              </w:rPr>
            </w:pPr>
            <w:r w:rsidRPr="002D2839">
              <w:rPr>
                <w:color w:val="000000"/>
              </w:rPr>
              <w:t>Propose alternate routes in case of exigencies</w:t>
            </w:r>
          </w:p>
          <w:p w14:paraId="1205A4CF" w14:textId="77777777" w:rsidR="002D2839" w:rsidRPr="007B0438" w:rsidRDefault="002D2839" w:rsidP="002D2839">
            <w:pPr>
              <w:pStyle w:val="ListParagraph"/>
              <w:tabs>
                <w:tab w:val="left" w:pos="7896"/>
                <w:tab w:val="left" w:pos="11692"/>
              </w:tabs>
              <w:rPr>
                <w:color w:val="000000"/>
              </w:rPr>
            </w:pPr>
          </w:p>
        </w:tc>
      </w:tr>
      <w:tr w:rsidR="002D2839" w:rsidRPr="00D46B32" w14:paraId="2C5BC1DD"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36D1F70" w14:textId="77777777" w:rsidR="002D2839" w:rsidRPr="00D46B32" w:rsidRDefault="002D2839" w:rsidP="00B86360">
            <w:pPr>
              <w:rPr>
                <w:b/>
                <w:lang w:val="en-IN"/>
              </w:rPr>
            </w:pPr>
            <w:r>
              <w:rPr>
                <w:b/>
                <w:lang w:val="en-IN"/>
              </w:rPr>
              <w:t>Classroom Aids</w:t>
            </w:r>
          </w:p>
        </w:tc>
      </w:tr>
      <w:tr w:rsidR="002D2839" w:rsidRPr="00D46B32" w14:paraId="159C2F86" w14:textId="77777777" w:rsidTr="00B86360">
        <w:tc>
          <w:tcPr>
            <w:tcW w:w="9017" w:type="dxa"/>
            <w:gridSpan w:val="2"/>
          </w:tcPr>
          <w:p w14:paraId="1A038F46" w14:textId="77777777" w:rsidR="002D2839" w:rsidRDefault="002D2839" w:rsidP="00B86360">
            <w:pPr>
              <w:rPr>
                <w:b/>
                <w:lang w:val="en-IN"/>
              </w:rPr>
            </w:pPr>
            <w:r w:rsidRPr="007B0438">
              <w:rPr>
                <w:bCs/>
                <w:lang w:val="en-IN"/>
              </w:rPr>
              <w:t>Charts, Models</w:t>
            </w:r>
            <w:r w:rsidRPr="007B0438">
              <w:rPr>
                <w:color w:val="000000"/>
                <w:lang w:val="en-IN"/>
              </w:rPr>
              <w:t>, Video presentation, Flip Chart, Whiteboard/Smart Board, Marker, Board eraser</w:t>
            </w:r>
          </w:p>
        </w:tc>
      </w:tr>
      <w:tr w:rsidR="002D2839" w:rsidRPr="00D46B32" w14:paraId="2AA92316" w14:textId="77777777" w:rsidTr="00B86360">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3D7D8E9" w14:textId="77777777" w:rsidR="002D2839" w:rsidRPr="00D46B32" w:rsidRDefault="002D2839" w:rsidP="00B86360">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2D2839" w:rsidRPr="00D54E57" w14:paraId="4BA25D4C" w14:textId="77777777" w:rsidTr="00B86360">
        <w:trPr>
          <w:trHeight w:val="622"/>
        </w:trPr>
        <w:tc>
          <w:tcPr>
            <w:tcW w:w="9017" w:type="dxa"/>
            <w:gridSpan w:val="2"/>
          </w:tcPr>
          <w:p w14:paraId="35B3BE90" w14:textId="0028A43E" w:rsidR="002D2839" w:rsidRPr="00D54E57" w:rsidRDefault="00D54E57" w:rsidP="00B86360">
            <w:pPr>
              <w:rPr>
                <w:bCs/>
                <w:lang w:val="en-IN"/>
              </w:rPr>
            </w:pPr>
            <w:r w:rsidRPr="00D54E57">
              <w:rPr>
                <w:bCs/>
                <w:lang w:val="en-IN"/>
              </w:rPr>
              <w:t>Computer, Enterprise Resource Planning (ERP) software, Transport Management System (TMS), GPS equipment, SOP, projector, worksheets, stationery etc.</w:t>
            </w:r>
          </w:p>
        </w:tc>
      </w:tr>
    </w:tbl>
    <w:p w14:paraId="16EF37B6" w14:textId="199CAA7A" w:rsidR="00587CE3" w:rsidRPr="00D54E57" w:rsidRDefault="00587CE3" w:rsidP="00D54E57">
      <w:pPr>
        <w:spacing w:after="0" w:line="240" w:lineRule="auto"/>
        <w:rPr>
          <w:bCs/>
          <w:lang w:val="en-IN"/>
        </w:rPr>
      </w:pPr>
    </w:p>
    <w:p w14:paraId="2A44CC09" w14:textId="2C543436" w:rsidR="002E0BB3" w:rsidRDefault="002E0BB3" w:rsidP="002E0BB3">
      <w:pPr>
        <w:rPr>
          <w:lang w:val="en-IN"/>
        </w:rPr>
      </w:pPr>
    </w:p>
    <w:p w14:paraId="3563C546" w14:textId="4F93D71C" w:rsidR="002E0BB3" w:rsidRDefault="002E0BB3" w:rsidP="002E0BB3">
      <w:pPr>
        <w:rPr>
          <w:lang w:val="en-IN"/>
        </w:rPr>
      </w:pPr>
    </w:p>
    <w:p w14:paraId="75B02E5A" w14:textId="02EF2318" w:rsidR="002E0BB3" w:rsidRDefault="002E0BB3" w:rsidP="002E0BB3">
      <w:pPr>
        <w:rPr>
          <w:lang w:val="en-IN"/>
        </w:rPr>
      </w:pPr>
    </w:p>
    <w:p w14:paraId="2B21EE84" w14:textId="4FC80A88" w:rsidR="002E0BB3" w:rsidRDefault="002E0BB3" w:rsidP="002E0BB3">
      <w:pPr>
        <w:rPr>
          <w:lang w:val="en-IN"/>
        </w:rPr>
      </w:pPr>
    </w:p>
    <w:p w14:paraId="4848E650" w14:textId="2FB85BE9" w:rsidR="002E0BB3" w:rsidRDefault="002E0BB3" w:rsidP="002E0BB3">
      <w:pPr>
        <w:rPr>
          <w:lang w:val="en-IN"/>
        </w:rPr>
      </w:pPr>
    </w:p>
    <w:p w14:paraId="4EAAD31C" w14:textId="0A71AE5E" w:rsidR="002E0BB3" w:rsidRDefault="002E0BB3" w:rsidP="002E0BB3">
      <w:pPr>
        <w:rPr>
          <w:lang w:val="en-IN"/>
        </w:rPr>
      </w:pPr>
    </w:p>
    <w:p w14:paraId="38A36C06" w14:textId="55B1895A" w:rsidR="003E3A73" w:rsidRPr="00CD65E2" w:rsidRDefault="00D55001" w:rsidP="0039226F">
      <w:pPr>
        <w:pStyle w:val="Heading1"/>
        <w:jc w:val="center"/>
        <w:rPr>
          <w:color w:val="0B84B5"/>
          <w:sz w:val="44"/>
          <w:szCs w:val="44"/>
        </w:rPr>
      </w:pPr>
      <w:bookmarkStart w:id="23" w:name="_Toc107829528"/>
      <w:r>
        <w:rPr>
          <w:color w:val="0B84B5"/>
          <w:sz w:val="44"/>
          <w:szCs w:val="44"/>
        </w:rPr>
        <w:lastRenderedPageBreak/>
        <w:t>A</w:t>
      </w:r>
      <w:r w:rsidR="003E3A73" w:rsidRPr="00CD65E2">
        <w:rPr>
          <w:color w:val="0B84B5"/>
          <w:sz w:val="44"/>
          <w:szCs w:val="44"/>
        </w:rPr>
        <w:t>nnexure</w:t>
      </w:r>
      <w:bookmarkEnd w:id="23"/>
    </w:p>
    <w:p w14:paraId="74D153D6" w14:textId="10065B0A" w:rsidR="002537D4" w:rsidRPr="00CD65E2" w:rsidRDefault="002537D4" w:rsidP="00353CC2">
      <w:pPr>
        <w:pStyle w:val="Heading2"/>
        <w:rPr>
          <w:color w:val="0B84B5"/>
        </w:rPr>
      </w:pPr>
      <w:bookmarkStart w:id="24" w:name="_Toc107829529"/>
      <w:r w:rsidRPr="00CD65E2">
        <w:rPr>
          <w:color w:val="0B84B5"/>
        </w:rPr>
        <w:t xml:space="preserve">Trainer </w:t>
      </w:r>
      <w:r w:rsidR="00685972" w:rsidRPr="00CD65E2">
        <w:rPr>
          <w:color w:val="0B84B5"/>
        </w:rPr>
        <w:t>Requirements</w:t>
      </w:r>
      <w:bookmarkEnd w:id="24"/>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14"/>
        <w:gridCol w:w="1552"/>
        <w:gridCol w:w="681"/>
        <w:gridCol w:w="1551"/>
        <w:gridCol w:w="679"/>
        <w:gridCol w:w="1551"/>
        <w:gridCol w:w="1927"/>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2E0BB3"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2E0BB3"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2E0814D4" w14:textId="3F69A04D" w:rsidR="001C5D6F" w:rsidRPr="00757E88" w:rsidRDefault="002E0BB3" w:rsidP="00C560A3">
            <w:pPr>
              <w:rPr>
                <w:rFonts w:cstheme="minorHAnsi"/>
                <w:b w:val="0"/>
                <w:bCs w:val="0"/>
                <w:color w:val="000000"/>
              </w:rPr>
            </w:pPr>
            <w:r>
              <w:rPr>
                <w:rFonts w:cstheme="minorHAnsi"/>
                <w:b w:val="0"/>
                <w:bCs w:val="0"/>
                <w:color w:val="000000"/>
              </w:rPr>
              <w:t>12</w:t>
            </w:r>
            <w:r w:rsidRPr="002E0BB3">
              <w:rPr>
                <w:rFonts w:cstheme="minorHAnsi"/>
                <w:b w:val="0"/>
                <w:bCs w:val="0"/>
                <w:color w:val="000000"/>
                <w:vertAlign w:val="superscript"/>
              </w:rPr>
              <w:t>th</w:t>
            </w:r>
            <w:r>
              <w:rPr>
                <w:rFonts w:cstheme="minorHAnsi"/>
                <w:b w:val="0"/>
                <w:bCs w:val="0"/>
                <w:color w:val="000000"/>
              </w:rPr>
              <w:t xml:space="preserve"> Pass</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0FC6E4A0"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005B4027" w:rsidR="00C53087" w:rsidRPr="00757E88" w:rsidRDefault="00D54E5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w:t>
            </w:r>
          </w:p>
        </w:tc>
        <w:tc>
          <w:tcPr>
            <w:tcW w:w="1397" w:type="dxa"/>
            <w:shd w:val="clear" w:color="auto" w:fill="FFFFFF" w:themeFill="background1"/>
          </w:tcPr>
          <w:p w14:paraId="70911F19" w14:textId="33FB9582" w:rsidR="00C53087" w:rsidRPr="00757E88"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559F53DB" w:rsidR="00C53087" w:rsidRPr="00757E88"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17F72F4" w:rsidR="00685972" w:rsidRDefault="00685972" w:rsidP="00FE624D">
      <w:pPr>
        <w:jc w:val="center"/>
        <w:rPr>
          <w:color w:val="002060"/>
          <w:lang w:val="en-IN"/>
        </w:rPr>
      </w:pPr>
    </w:p>
    <w:p w14:paraId="2169D59B" w14:textId="77777777" w:rsidR="00DA0BA8" w:rsidRPr="007C0A49" w:rsidRDefault="00DA0BA8"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41CBCADA"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2E0BB3">
              <w:rPr>
                <w:rFonts w:cstheme="minorHAnsi"/>
                <w:b w:val="0"/>
                <w:bCs w:val="0"/>
                <w:color w:val="000000"/>
              </w:rPr>
              <w:t xml:space="preserve">Land Transportation </w:t>
            </w:r>
            <w:r w:rsidR="00D54E57">
              <w:rPr>
                <w:rFonts w:cstheme="minorHAnsi"/>
                <w:b w:val="0"/>
                <w:bCs w:val="0"/>
                <w:color w:val="000000"/>
              </w:rPr>
              <w:t>Executive</w:t>
            </w:r>
            <w:r w:rsidRPr="00757E88">
              <w:rPr>
                <w:rFonts w:cstheme="minorHAnsi"/>
                <w:b w:val="0"/>
                <w:bCs w:val="0"/>
                <w:color w:val="000000"/>
              </w:rPr>
              <w:t>” mapped to QP: “LSC/Q</w:t>
            </w:r>
            <w:r w:rsidR="002E0BB3">
              <w:rPr>
                <w:rFonts w:cstheme="minorHAnsi"/>
                <w:b w:val="0"/>
                <w:bCs w:val="0"/>
                <w:color w:val="000000"/>
              </w:rPr>
              <w:t>100</w:t>
            </w:r>
            <w:r w:rsidR="00D54E57">
              <w:rPr>
                <w:rFonts w:cstheme="minorHAnsi"/>
                <w:b w:val="0"/>
                <w:bCs w:val="0"/>
                <w:color w:val="000000"/>
              </w:rPr>
              <w:t>2</w:t>
            </w:r>
            <w:r w:rsidRPr="00757E88">
              <w:rPr>
                <w:rFonts w:cstheme="minorHAnsi"/>
                <w:b w:val="0"/>
                <w:bCs w:val="0"/>
                <w:color w:val="000000"/>
              </w:rPr>
              <w:t>, v</w:t>
            </w:r>
            <w:r w:rsidR="0006078F">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25" w:name="_Toc107829530"/>
      <w:r w:rsidRPr="007C0A49">
        <w:rPr>
          <w:color w:val="0B84B5"/>
        </w:rPr>
        <w:lastRenderedPageBreak/>
        <w:t>Assessor Requirements</w:t>
      </w:r>
      <w:bookmarkEnd w:id="25"/>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64"/>
        <w:gridCol w:w="1522"/>
        <w:gridCol w:w="827"/>
        <w:gridCol w:w="1551"/>
        <w:gridCol w:w="725"/>
        <w:gridCol w:w="1551"/>
        <w:gridCol w:w="1477"/>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2E0BB3"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2E0BB3"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15E78161" w14:textId="77777777" w:rsidR="00C53087" w:rsidRPr="003F5934" w:rsidRDefault="00C53087" w:rsidP="00C560A3">
            <w:pPr>
              <w:rPr>
                <w:rFonts w:cstheme="minorHAnsi"/>
                <w:b w:val="0"/>
                <w:bCs w:val="0"/>
                <w:color w:val="000000"/>
              </w:rPr>
            </w:pPr>
          </w:p>
          <w:p w14:paraId="6D5B35E2" w14:textId="58D28B6E" w:rsidR="001C5D6F" w:rsidRPr="003F5934" w:rsidRDefault="00F91A4D" w:rsidP="00C560A3">
            <w:pPr>
              <w:rPr>
                <w:rFonts w:cstheme="minorHAnsi"/>
                <w:b w:val="0"/>
                <w:bCs w:val="0"/>
                <w:color w:val="000000"/>
              </w:rPr>
            </w:pPr>
            <w:r>
              <w:rPr>
                <w:rFonts w:cstheme="minorHAnsi"/>
                <w:b w:val="0"/>
                <w:bCs w:val="0"/>
                <w:color w:val="000000"/>
              </w:rPr>
              <w:t>12</w:t>
            </w:r>
            <w:r w:rsidRPr="00F91A4D">
              <w:rPr>
                <w:rFonts w:cstheme="minorHAnsi"/>
                <w:b w:val="0"/>
                <w:bCs w:val="0"/>
                <w:color w:val="000000"/>
                <w:vertAlign w:val="superscript"/>
              </w:rPr>
              <w:t>th</w:t>
            </w:r>
            <w:r>
              <w:rPr>
                <w:rFonts w:cstheme="minorHAnsi"/>
                <w:b w:val="0"/>
                <w:bCs w:val="0"/>
                <w:color w:val="000000"/>
              </w:rPr>
              <w:t xml:space="preserve"> Pass</w:t>
            </w:r>
          </w:p>
          <w:p w14:paraId="5F2F2286" w14:textId="0A8EBCC9" w:rsidR="001C5D6F" w:rsidRPr="003F5934" w:rsidRDefault="001C5D6F" w:rsidP="00C560A3">
            <w:pPr>
              <w:rPr>
                <w:rFonts w:cstheme="minorHAnsi"/>
                <w:b w:val="0"/>
                <w:bCs w:val="0"/>
                <w:color w:val="000000"/>
              </w:rPr>
            </w:pPr>
          </w:p>
          <w:p w14:paraId="43A20669" w14:textId="77777777" w:rsidR="001C5D6F" w:rsidRPr="003F5934" w:rsidRDefault="001C5D6F" w:rsidP="00C560A3">
            <w:pPr>
              <w:rPr>
                <w:rFonts w:cstheme="minorHAnsi"/>
                <w:b w:val="0"/>
                <w:bCs w:val="0"/>
                <w:color w:val="000000"/>
              </w:rPr>
            </w:pPr>
          </w:p>
        </w:tc>
        <w:tc>
          <w:tcPr>
            <w:tcW w:w="1537" w:type="dxa"/>
            <w:shd w:val="clear" w:color="auto" w:fill="FFFFFF" w:themeFill="background1"/>
          </w:tcPr>
          <w:p w14:paraId="39DCCEB3" w14:textId="26582E2B" w:rsidR="00C53087" w:rsidRPr="003F5934" w:rsidRDefault="00F30E82"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66F279B9" w14:textId="203BEB6E" w:rsidR="00C53087" w:rsidRPr="003F5934" w:rsidRDefault="00F91A4D"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407" w:type="dxa"/>
            <w:shd w:val="clear" w:color="auto" w:fill="FFFFFF" w:themeFill="background1"/>
          </w:tcPr>
          <w:p w14:paraId="7F34A018" w14:textId="7BF2F3A5" w:rsidR="00C53087" w:rsidRPr="000D092B"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757" w:type="dxa"/>
            <w:shd w:val="clear" w:color="auto" w:fill="FFFFFF" w:themeFill="background1"/>
          </w:tcPr>
          <w:p w14:paraId="20EEBC85" w14:textId="30028C7A" w:rsidR="00C53087" w:rsidRPr="000D092B" w:rsidRDefault="00F91A4D"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16BA350B" w14:textId="49D52959" w:rsidR="00C53087" w:rsidRPr="000D092B" w:rsidRDefault="002E0BB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Land Transportation</w:t>
            </w:r>
          </w:p>
        </w:tc>
        <w:tc>
          <w:tcPr>
            <w:tcW w:w="1629" w:type="dxa"/>
            <w:shd w:val="clear" w:color="auto" w:fill="FFFFFF" w:themeFill="background1"/>
          </w:tcPr>
          <w:p w14:paraId="0091A3C4" w14:textId="11A00B0F" w:rsidR="00C53087" w:rsidRPr="000D092B"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5AFE9F26" w:rsidR="00757E88" w:rsidRPr="009F5432" w:rsidRDefault="00757E88" w:rsidP="00757E88">
            <w:pPr>
              <w:rPr>
                <w:rFonts w:cstheme="minorHAnsi"/>
                <w:b w:val="0"/>
                <w:bCs w:val="0"/>
              </w:rPr>
            </w:pPr>
            <w:r w:rsidRPr="009F5432">
              <w:rPr>
                <w:rFonts w:cstheme="minorHAnsi"/>
                <w:b w:val="0"/>
                <w:bCs w:val="0"/>
              </w:rPr>
              <w:t>Certified for Job Role: “</w:t>
            </w:r>
            <w:r w:rsidR="002E0BB3">
              <w:rPr>
                <w:rFonts w:cstheme="minorHAnsi"/>
                <w:b w:val="0"/>
                <w:bCs w:val="0"/>
              </w:rPr>
              <w:t xml:space="preserve">Land Transportation </w:t>
            </w:r>
            <w:r w:rsidR="000D38CE">
              <w:rPr>
                <w:rFonts w:cstheme="minorHAnsi"/>
                <w:b w:val="0"/>
                <w:bCs w:val="0"/>
              </w:rPr>
              <w:t>Executive”</w:t>
            </w:r>
            <w:r w:rsidRPr="009F5432">
              <w:rPr>
                <w:rFonts w:cstheme="minorHAnsi"/>
                <w:b w:val="0"/>
                <w:bCs w:val="0"/>
              </w:rPr>
              <w:t xml:space="preserve"> mapped to QP: “LSC/Q</w:t>
            </w:r>
            <w:r w:rsidR="002E0BB3">
              <w:rPr>
                <w:rFonts w:cstheme="minorHAnsi"/>
                <w:b w:val="0"/>
                <w:bCs w:val="0"/>
              </w:rPr>
              <w:t>100</w:t>
            </w:r>
            <w:r w:rsidR="00D54E57">
              <w:rPr>
                <w:rFonts w:cstheme="minorHAnsi"/>
                <w:b w:val="0"/>
                <w:bCs w:val="0"/>
              </w:rPr>
              <w:t>2</w:t>
            </w:r>
            <w:r w:rsidRPr="009F5432">
              <w:rPr>
                <w:rFonts w:cstheme="minorHAnsi"/>
                <w:b w:val="0"/>
                <w:bCs w:val="0"/>
              </w:rPr>
              <w:t>, v</w:t>
            </w:r>
            <w:r w:rsidR="0006078F">
              <w:rPr>
                <w:rFonts w:cstheme="minorHAnsi"/>
                <w:b w:val="0"/>
                <w:bCs w:val="0"/>
              </w:rPr>
              <w:t>2</w:t>
            </w:r>
            <w:r w:rsidRPr="009F5432">
              <w:rPr>
                <w:rFonts w:cstheme="minorHAnsi"/>
                <w:b w:val="0"/>
                <w:bCs w:val="0"/>
              </w:rPr>
              <w:t>.0”.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00B72E0" w14:textId="2F2D6971" w:rsidR="00B462A0" w:rsidRDefault="00B462A0" w:rsidP="00B462A0">
      <w:pPr>
        <w:pStyle w:val="Heading2"/>
        <w:rPr>
          <w:color w:val="0B84B5"/>
        </w:rPr>
      </w:pPr>
      <w:bookmarkStart w:id="26" w:name="_Toc107829531"/>
      <w:r w:rsidRPr="00093FFF">
        <w:rPr>
          <w:color w:val="0B84B5"/>
        </w:rPr>
        <w:lastRenderedPageBreak/>
        <w:t>Assessment Strategy</w:t>
      </w:r>
      <w:bookmarkEnd w:id="26"/>
    </w:p>
    <w:p w14:paraId="7E383D5B" w14:textId="77777777" w:rsidR="00093FFF" w:rsidRPr="00837D09" w:rsidRDefault="00093FFF" w:rsidP="00093FFF">
      <w:pPr>
        <w:widowControl w:val="0"/>
        <w:autoSpaceDE w:val="0"/>
        <w:autoSpaceDN w:val="0"/>
        <w:spacing w:before="165" w:after="0"/>
        <w:ind w:right="-423"/>
        <w:jc w:val="both"/>
        <w:rPr>
          <w:rFonts w:ascii="Carlito" w:eastAsia="Carlito" w:hAnsi="Carlito" w:cs="Carlito"/>
        </w:rPr>
      </w:pPr>
      <w:bookmarkStart w:id="27" w:name="_Hlk27585246"/>
      <w:r w:rsidRPr="00837D09">
        <w:rPr>
          <w:rFonts w:ascii="Carlito" w:eastAsia="Carlito" w:hAnsi="Carlito" w:cs="Carlito"/>
        </w:rPr>
        <w:t xml:space="preserve">The emphasis is on ‘learning-by-doing' and practical demonstration of skills and knowledge based on the performance criteria. Accordingly, assessment criteria for each job role </w:t>
      </w:r>
      <w:proofErr w:type="gramStart"/>
      <w:r w:rsidRPr="00837D09">
        <w:rPr>
          <w:rFonts w:ascii="Carlito" w:eastAsia="Carlito" w:hAnsi="Carlito" w:cs="Carlito"/>
        </w:rPr>
        <w:t>is</w:t>
      </w:r>
      <w:proofErr w:type="gramEnd"/>
      <w:r w:rsidRPr="00837D09">
        <w:rPr>
          <w:rFonts w:ascii="Carlito" w:eastAsia="Carlito" w:hAnsi="Carlito" w:cs="Carlito"/>
        </w:rPr>
        <w:t xml:space="preserve"> set and made available in qualification pack.</w:t>
      </w:r>
    </w:p>
    <w:p w14:paraId="4E96B8C7" w14:textId="77777777" w:rsidR="00093FFF" w:rsidRPr="00837D09" w:rsidRDefault="00093FFF" w:rsidP="00093FFF">
      <w:pPr>
        <w:widowControl w:val="0"/>
        <w:autoSpaceDE w:val="0"/>
        <w:autoSpaceDN w:val="0"/>
        <w:spacing w:before="120" w:after="0"/>
        <w:ind w:right="-423"/>
        <w:jc w:val="both"/>
        <w:rPr>
          <w:rFonts w:ascii="Carlito" w:eastAsia="Carlito" w:hAnsi="Carlito" w:cs="Carlito"/>
        </w:rPr>
      </w:pPr>
      <w:r w:rsidRPr="00837D09">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073B99B7" w14:textId="77777777" w:rsidR="00093FFF" w:rsidRPr="00837D09" w:rsidRDefault="00093FFF" w:rsidP="00093FFF">
      <w:pPr>
        <w:widowControl w:val="0"/>
        <w:autoSpaceDE w:val="0"/>
        <w:autoSpaceDN w:val="0"/>
        <w:spacing w:before="122" w:after="0" w:line="273" w:lineRule="auto"/>
        <w:ind w:right="-423"/>
        <w:jc w:val="both"/>
        <w:rPr>
          <w:rFonts w:ascii="Carlito" w:eastAsia="Carlito" w:hAnsi="Carlito" w:cs="Carlito"/>
        </w:rPr>
      </w:pPr>
      <w:r w:rsidRPr="00837D09">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1484B8C8" w14:textId="77777777" w:rsidR="00093FFF" w:rsidRPr="00837D09" w:rsidRDefault="00093FFF" w:rsidP="00093FFF">
      <w:pPr>
        <w:widowControl w:val="0"/>
        <w:autoSpaceDE w:val="0"/>
        <w:autoSpaceDN w:val="0"/>
        <w:spacing w:before="129" w:after="0" w:line="240" w:lineRule="auto"/>
        <w:ind w:right="-423"/>
        <w:jc w:val="both"/>
        <w:rPr>
          <w:rFonts w:ascii="Carlito" w:eastAsia="Carlito" w:hAnsi="Carlito" w:cs="Carlito"/>
        </w:rPr>
      </w:pPr>
      <w:r w:rsidRPr="00837D09">
        <w:rPr>
          <w:rFonts w:ascii="Carlito" w:eastAsia="Carlito" w:hAnsi="Carlito" w:cs="Carlito"/>
        </w:rPr>
        <w:t>The following tools would be used for final assessment:</w:t>
      </w:r>
    </w:p>
    <w:p w14:paraId="42B18615" w14:textId="77777777" w:rsidR="00093FFF" w:rsidRPr="00837D09" w:rsidRDefault="00093FFF" w:rsidP="00093FFF">
      <w:pPr>
        <w:widowControl w:val="0"/>
        <w:numPr>
          <w:ilvl w:val="0"/>
          <w:numId w:val="46"/>
        </w:numPr>
        <w:tabs>
          <w:tab w:val="left" w:pos="696"/>
        </w:tabs>
        <w:autoSpaceDE w:val="0"/>
        <w:autoSpaceDN w:val="0"/>
        <w:spacing w:before="158" w:after="0" w:line="278" w:lineRule="auto"/>
        <w:ind w:left="0" w:right="-423" w:firstLine="0"/>
        <w:jc w:val="both"/>
        <w:rPr>
          <w:rFonts w:ascii="Carlito" w:eastAsia="Carlito" w:hAnsi="Carlito" w:cs="Carlito"/>
        </w:rPr>
      </w:pPr>
      <w:r w:rsidRPr="00837D09">
        <w:rPr>
          <w:rFonts w:ascii="Carlito" w:eastAsia="Carlito" w:hAnsi="Carlito" w:cs="Carlito"/>
          <w:b/>
        </w:rPr>
        <w:t xml:space="preserve">Practical Assessment: </w:t>
      </w:r>
      <w:r w:rsidRPr="00837D09">
        <w:rPr>
          <w:rFonts w:ascii="Carlito" w:eastAsia="Carlito" w:hAnsi="Carlito" w:cs="Carlito"/>
        </w:rPr>
        <w:t>This comprises of a creation of mock environment in the skill lab which is equipped with all equipment required for the qualification</w:t>
      </w:r>
      <w:r w:rsidRPr="00837D09">
        <w:rPr>
          <w:rFonts w:ascii="Carlito" w:eastAsia="Carlito" w:hAnsi="Carlito" w:cs="Carlito"/>
          <w:spacing w:val="-20"/>
        </w:rPr>
        <w:t xml:space="preserve"> </w:t>
      </w:r>
      <w:r w:rsidRPr="00837D09">
        <w:rPr>
          <w:rFonts w:ascii="Carlito" w:eastAsia="Carlito" w:hAnsi="Carlito" w:cs="Carlito"/>
        </w:rPr>
        <w:t>pack.</w:t>
      </w:r>
    </w:p>
    <w:p w14:paraId="2F719AAA" w14:textId="77777777" w:rsidR="00093FFF" w:rsidRPr="00837D09" w:rsidRDefault="00093FFF" w:rsidP="00093FFF">
      <w:pPr>
        <w:widowControl w:val="0"/>
        <w:autoSpaceDE w:val="0"/>
        <w:autoSpaceDN w:val="0"/>
        <w:spacing w:before="3" w:after="0" w:line="240" w:lineRule="auto"/>
        <w:ind w:right="-423"/>
        <w:rPr>
          <w:rFonts w:ascii="Carlito" w:eastAsia="Carlito" w:hAnsi="Carlito" w:cs="Carlito"/>
          <w:sz w:val="16"/>
        </w:rPr>
      </w:pPr>
    </w:p>
    <w:p w14:paraId="344726BA" w14:textId="77777777" w:rsidR="00093FFF" w:rsidRPr="00837D09" w:rsidRDefault="00093FFF" w:rsidP="00093FFF">
      <w:pPr>
        <w:widowControl w:val="0"/>
        <w:autoSpaceDE w:val="0"/>
        <w:autoSpaceDN w:val="0"/>
        <w:spacing w:after="0" w:line="273" w:lineRule="auto"/>
        <w:ind w:right="-423"/>
        <w:jc w:val="both"/>
        <w:rPr>
          <w:rFonts w:ascii="Carlito" w:eastAsia="Carlito" w:hAnsi="Carlito" w:cs="Carlito"/>
        </w:rPr>
      </w:pPr>
      <w:r w:rsidRPr="00837D09">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28A5858A" w14:textId="77777777" w:rsidR="00093FFF" w:rsidRPr="00837D09" w:rsidRDefault="00093FFF" w:rsidP="00093FFF">
      <w:pPr>
        <w:widowControl w:val="0"/>
        <w:autoSpaceDE w:val="0"/>
        <w:autoSpaceDN w:val="0"/>
        <w:spacing w:before="9" w:after="0" w:line="240" w:lineRule="auto"/>
        <w:ind w:right="-423"/>
        <w:rPr>
          <w:rFonts w:ascii="Carlito" w:eastAsia="Carlito" w:hAnsi="Carlito" w:cs="Carlito"/>
          <w:sz w:val="16"/>
        </w:rPr>
      </w:pPr>
    </w:p>
    <w:p w14:paraId="7100BC0C" w14:textId="77777777" w:rsidR="00093FFF" w:rsidRPr="00837D09" w:rsidRDefault="00093FFF" w:rsidP="00093FFF">
      <w:pPr>
        <w:widowControl w:val="0"/>
        <w:numPr>
          <w:ilvl w:val="0"/>
          <w:numId w:val="46"/>
        </w:numPr>
        <w:tabs>
          <w:tab w:val="left" w:pos="720"/>
        </w:tabs>
        <w:autoSpaceDE w:val="0"/>
        <w:autoSpaceDN w:val="0"/>
        <w:spacing w:before="1" w:after="0" w:line="240" w:lineRule="auto"/>
        <w:ind w:left="0" w:right="-423" w:firstLine="0"/>
        <w:jc w:val="both"/>
        <w:rPr>
          <w:rFonts w:ascii="Carlito" w:eastAsia="Carlito" w:hAnsi="Carlito" w:cs="Carlito"/>
        </w:rPr>
      </w:pPr>
      <w:r w:rsidRPr="00837D09">
        <w:rPr>
          <w:rFonts w:ascii="Carlito" w:eastAsia="Carlito" w:hAnsi="Carlito" w:cs="Carlito"/>
          <w:b/>
        </w:rPr>
        <w:t xml:space="preserve">Viva/Structured Interview: </w:t>
      </w:r>
      <w:r w:rsidRPr="00837D09">
        <w:rPr>
          <w:rFonts w:ascii="Carlito" w:eastAsia="Carlito" w:hAnsi="Carlito" w:cs="Carlito"/>
        </w:rPr>
        <w:t xml:space="preserve">This tool is used to assess the conceptual understanding and the behavioral aspects </w:t>
      </w:r>
      <w:proofErr w:type="gramStart"/>
      <w:r w:rsidRPr="00837D09">
        <w:rPr>
          <w:rFonts w:ascii="Carlito" w:eastAsia="Carlito" w:hAnsi="Carlito" w:cs="Carlito"/>
        </w:rPr>
        <w:t>with regard to</w:t>
      </w:r>
      <w:proofErr w:type="gramEnd"/>
      <w:r w:rsidRPr="00837D09">
        <w:rPr>
          <w:rFonts w:ascii="Carlito" w:eastAsia="Carlito" w:hAnsi="Carlito" w:cs="Carlito"/>
        </w:rPr>
        <w:t xml:space="preserve"> the job role and the specific task at hand. It also includes questions on safety, quality, environment, and equipment</w:t>
      </w:r>
      <w:r w:rsidRPr="00837D09">
        <w:rPr>
          <w:rFonts w:ascii="Carlito" w:eastAsia="Carlito" w:hAnsi="Carlito" w:cs="Carlito"/>
          <w:spacing w:val="-25"/>
        </w:rPr>
        <w:t xml:space="preserve"> </w:t>
      </w:r>
      <w:r w:rsidRPr="00837D09">
        <w:rPr>
          <w:rFonts w:ascii="Carlito" w:eastAsia="Carlito" w:hAnsi="Carlito" w:cs="Carlito"/>
        </w:rPr>
        <w:t>etc.</w:t>
      </w:r>
    </w:p>
    <w:p w14:paraId="443B0C0C" w14:textId="77777777" w:rsidR="00093FFF" w:rsidRPr="00837D09" w:rsidRDefault="00093FFF" w:rsidP="00093FFF">
      <w:pPr>
        <w:widowControl w:val="0"/>
        <w:autoSpaceDE w:val="0"/>
        <w:autoSpaceDN w:val="0"/>
        <w:spacing w:before="6" w:after="0" w:line="240" w:lineRule="auto"/>
        <w:ind w:right="-423"/>
        <w:rPr>
          <w:rFonts w:ascii="Carlito" w:eastAsia="Carlito" w:hAnsi="Carlito" w:cs="Carlito"/>
          <w:sz w:val="16"/>
        </w:rPr>
      </w:pPr>
    </w:p>
    <w:p w14:paraId="284A1395" w14:textId="2E8C5CB7" w:rsidR="00093FFF" w:rsidRPr="00837D09" w:rsidRDefault="00093FFF" w:rsidP="00093FFF">
      <w:pPr>
        <w:widowControl w:val="0"/>
        <w:numPr>
          <w:ilvl w:val="0"/>
          <w:numId w:val="46"/>
        </w:numPr>
        <w:tabs>
          <w:tab w:val="left" w:pos="715"/>
        </w:tabs>
        <w:autoSpaceDE w:val="0"/>
        <w:autoSpaceDN w:val="0"/>
        <w:spacing w:after="0" w:line="273" w:lineRule="auto"/>
        <w:ind w:left="0" w:right="-423" w:firstLine="0"/>
        <w:jc w:val="both"/>
        <w:rPr>
          <w:rFonts w:ascii="Carlito" w:eastAsia="Carlito" w:hAnsi="Carlito" w:cs="Carlito"/>
        </w:rPr>
      </w:pPr>
      <w:r w:rsidRPr="00837D09">
        <w:rPr>
          <w:rFonts w:ascii="Carlito" w:eastAsia="Carlito" w:hAnsi="Carlito" w:cs="Carlito"/>
          <w:b/>
        </w:rPr>
        <w:t xml:space="preserve">On-Job Training: </w:t>
      </w:r>
      <w:r w:rsidRPr="00837D09">
        <w:rPr>
          <w:rFonts w:ascii="Carlito" w:eastAsia="Carlito" w:hAnsi="Carlito" w:cs="Carlito"/>
        </w:rPr>
        <w:t xml:space="preserve">OJT would be evaluated based on standard </w:t>
      </w:r>
      <w:r w:rsidR="000D38CE" w:rsidRPr="00837D09">
        <w:rPr>
          <w:rFonts w:ascii="Carlito" w:eastAsia="Carlito" w:hAnsi="Carlito" w:cs="Carlito"/>
        </w:rPr>
        <w:t>logbook</w:t>
      </w:r>
      <w:r w:rsidRPr="00837D09">
        <w:rPr>
          <w:rFonts w:ascii="Carlito" w:eastAsia="Carlito" w:hAnsi="Carlito" w:cs="Carlito"/>
        </w:rPr>
        <w:t xml:space="preserve"> capturing departments worked on, key observations of learner, feedback and remarks of supervisor or</w:t>
      </w:r>
      <w:r w:rsidRPr="00837D09">
        <w:rPr>
          <w:rFonts w:ascii="Carlito" w:eastAsia="Carlito" w:hAnsi="Carlito" w:cs="Carlito"/>
          <w:spacing w:val="-28"/>
        </w:rPr>
        <w:t xml:space="preserve"> </w:t>
      </w:r>
      <w:r w:rsidRPr="00837D09">
        <w:rPr>
          <w:rFonts w:ascii="Carlito" w:eastAsia="Carlito" w:hAnsi="Carlito" w:cs="Carlito"/>
        </w:rPr>
        <w:t>mentor.</w:t>
      </w:r>
    </w:p>
    <w:p w14:paraId="3CDE1232" w14:textId="77777777" w:rsidR="00093FFF" w:rsidRPr="00837D09" w:rsidRDefault="00093FFF" w:rsidP="00093FFF">
      <w:pPr>
        <w:widowControl w:val="0"/>
        <w:autoSpaceDE w:val="0"/>
        <w:autoSpaceDN w:val="0"/>
        <w:spacing w:before="8" w:after="0" w:line="240" w:lineRule="auto"/>
        <w:ind w:right="-423"/>
        <w:rPr>
          <w:rFonts w:ascii="Carlito" w:eastAsia="Carlito" w:hAnsi="Carlito" w:cs="Carlito"/>
          <w:sz w:val="16"/>
        </w:rPr>
      </w:pPr>
    </w:p>
    <w:p w14:paraId="2E6CE48D" w14:textId="77777777" w:rsidR="00093FFF" w:rsidRPr="00837D09" w:rsidRDefault="00093FFF" w:rsidP="00093FFF">
      <w:pPr>
        <w:widowControl w:val="0"/>
        <w:numPr>
          <w:ilvl w:val="0"/>
          <w:numId w:val="46"/>
        </w:numPr>
        <w:tabs>
          <w:tab w:val="left" w:pos="701"/>
        </w:tabs>
        <w:autoSpaceDE w:val="0"/>
        <w:autoSpaceDN w:val="0"/>
        <w:spacing w:before="1" w:after="0" w:line="240" w:lineRule="auto"/>
        <w:ind w:left="0" w:right="-423" w:firstLine="0"/>
        <w:jc w:val="both"/>
        <w:rPr>
          <w:rFonts w:ascii="Carlito" w:eastAsia="Carlito" w:hAnsi="Carlito" w:cs="Carlito"/>
        </w:rPr>
      </w:pPr>
      <w:r w:rsidRPr="00837D09">
        <w:rPr>
          <w:rFonts w:ascii="Carlito" w:eastAsia="Carlito" w:hAnsi="Carlito" w:cs="Carlito"/>
          <w:b/>
        </w:rPr>
        <w:t xml:space="preserve">Written Test: </w:t>
      </w:r>
      <w:r w:rsidRPr="00837D09">
        <w:rPr>
          <w:rFonts w:ascii="Carlito" w:eastAsia="Carlito" w:hAnsi="Carlito" w:cs="Carlito"/>
        </w:rPr>
        <w:t>Question paper consisting of 100 MCQs (Hard:40, Medium:30 and Easy: 30) with questions from each element of each NOS. The written assessment paper is comprised of following types of</w:t>
      </w:r>
      <w:r w:rsidRPr="00837D09">
        <w:rPr>
          <w:rFonts w:ascii="Carlito" w:eastAsia="Carlito" w:hAnsi="Carlito" w:cs="Carlito"/>
          <w:spacing w:val="-4"/>
        </w:rPr>
        <w:t xml:space="preserve"> </w:t>
      </w:r>
      <w:r w:rsidRPr="00837D09">
        <w:rPr>
          <w:rFonts w:ascii="Carlito" w:eastAsia="Carlito" w:hAnsi="Carlito" w:cs="Carlito"/>
        </w:rPr>
        <w:t>questions:</w:t>
      </w:r>
    </w:p>
    <w:p w14:paraId="2288CDA4" w14:textId="77777777" w:rsidR="00093FFF" w:rsidRPr="00837D09" w:rsidRDefault="00093FFF" w:rsidP="00093FFF">
      <w:pPr>
        <w:widowControl w:val="0"/>
        <w:autoSpaceDE w:val="0"/>
        <w:autoSpaceDN w:val="0"/>
        <w:spacing w:before="6" w:after="0" w:line="240" w:lineRule="auto"/>
        <w:ind w:right="-423"/>
        <w:rPr>
          <w:rFonts w:ascii="Carlito" w:eastAsia="Carlito" w:hAnsi="Carlito" w:cs="Carlito"/>
          <w:sz w:val="16"/>
        </w:rPr>
      </w:pPr>
    </w:p>
    <w:p w14:paraId="7545CCF0" w14:textId="77777777" w:rsidR="00093FFF" w:rsidRDefault="00093FFF" w:rsidP="00093FFF">
      <w:pPr>
        <w:pStyle w:val="ListParagraph"/>
        <w:widowControl w:val="0"/>
        <w:numPr>
          <w:ilvl w:val="1"/>
          <w:numId w:val="46"/>
        </w:numPr>
        <w:tabs>
          <w:tab w:val="left" w:pos="1180"/>
          <w:tab w:val="left" w:pos="1181"/>
        </w:tabs>
        <w:autoSpaceDE w:val="0"/>
        <w:autoSpaceDN w:val="0"/>
        <w:spacing w:after="0" w:line="240" w:lineRule="auto"/>
        <w:contextualSpacing w:val="0"/>
      </w:pPr>
      <w:r>
        <w:t>True / False</w:t>
      </w:r>
      <w:r>
        <w:rPr>
          <w:spacing w:val="-6"/>
        </w:rPr>
        <w:t xml:space="preserve"> </w:t>
      </w:r>
      <w:r>
        <w:t>Statements</w:t>
      </w:r>
    </w:p>
    <w:p w14:paraId="11D41484" w14:textId="77777777" w:rsidR="00093FFF" w:rsidRDefault="00093FFF" w:rsidP="00093FFF">
      <w:pPr>
        <w:pStyle w:val="ListParagraph"/>
        <w:widowControl w:val="0"/>
        <w:numPr>
          <w:ilvl w:val="1"/>
          <w:numId w:val="46"/>
        </w:numPr>
        <w:tabs>
          <w:tab w:val="left" w:pos="1180"/>
          <w:tab w:val="left" w:pos="1181"/>
        </w:tabs>
        <w:autoSpaceDE w:val="0"/>
        <w:autoSpaceDN w:val="0"/>
        <w:spacing w:before="39" w:after="0" w:line="240" w:lineRule="auto"/>
        <w:ind w:hanging="519"/>
        <w:contextualSpacing w:val="0"/>
      </w:pPr>
      <w:r>
        <w:t>Multiple Choice</w:t>
      </w:r>
      <w:r>
        <w:rPr>
          <w:spacing w:val="-7"/>
        </w:rPr>
        <w:t xml:space="preserve"> </w:t>
      </w:r>
      <w:r>
        <w:t>Questions</w:t>
      </w:r>
    </w:p>
    <w:p w14:paraId="1023D337" w14:textId="77777777" w:rsidR="00093FFF" w:rsidRDefault="00093FFF" w:rsidP="00093FFF">
      <w:pPr>
        <w:pStyle w:val="ListParagraph"/>
        <w:widowControl w:val="0"/>
        <w:numPr>
          <w:ilvl w:val="1"/>
          <w:numId w:val="46"/>
        </w:numPr>
        <w:tabs>
          <w:tab w:val="left" w:pos="1180"/>
          <w:tab w:val="left" w:pos="1181"/>
        </w:tabs>
        <w:autoSpaceDE w:val="0"/>
        <w:autoSpaceDN w:val="0"/>
        <w:spacing w:before="44" w:after="0" w:line="240" w:lineRule="auto"/>
        <w:ind w:hanging="567"/>
        <w:contextualSpacing w:val="0"/>
      </w:pPr>
      <w:r>
        <w:t>Matching Type</w:t>
      </w:r>
      <w:r>
        <w:rPr>
          <w:spacing w:val="-14"/>
        </w:rPr>
        <w:t xml:space="preserve"> </w:t>
      </w:r>
      <w:r>
        <w:t>Questions</w:t>
      </w:r>
    </w:p>
    <w:p w14:paraId="496A8E7E" w14:textId="77777777" w:rsidR="00093FFF" w:rsidRDefault="00093FFF" w:rsidP="00093FFF">
      <w:pPr>
        <w:pStyle w:val="ListParagraph"/>
        <w:widowControl w:val="0"/>
        <w:numPr>
          <w:ilvl w:val="1"/>
          <w:numId w:val="46"/>
        </w:numPr>
        <w:tabs>
          <w:tab w:val="left" w:pos="1180"/>
          <w:tab w:val="left" w:pos="1181"/>
        </w:tabs>
        <w:autoSpaceDE w:val="0"/>
        <w:autoSpaceDN w:val="0"/>
        <w:spacing w:before="38" w:after="0" w:line="240" w:lineRule="auto"/>
        <w:ind w:hanging="567"/>
        <w:contextualSpacing w:val="0"/>
      </w:pPr>
      <w:r>
        <w:t>Fill in the</w:t>
      </w:r>
      <w:r>
        <w:rPr>
          <w:spacing w:val="-10"/>
        </w:rPr>
        <w:t xml:space="preserve"> </w:t>
      </w:r>
      <w:r>
        <w:t>blanks</w:t>
      </w:r>
    </w:p>
    <w:p w14:paraId="17E94361" w14:textId="77777777" w:rsidR="00093FFF" w:rsidRDefault="00093FFF" w:rsidP="00093FFF">
      <w:pPr>
        <w:pStyle w:val="ListParagraph"/>
        <w:widowControl w:val="0"/>
        <w:numPr>
          <w:ilvl w:val="1"/>
          <w:numId w:val="46"/>
        </w:numPr>
        <w:tabs>
          <w:tab w:val="left" w:pos="1180"/>
          <w:tab w:val="left" w:pos="1181"/>
        </w:tabs>
        <w:autoSpaceDE w:val="0"/>
        <w:autoSpaceDN w:val="0"/>
        <w:spacing w:before="39" w:after="0" w:line="240" w:lineRule="auto"/>
        <w:ind w:hanging="515"/>
        <w:contextualSpacing w:val="0"/>
      </w:pPr>
      <w:r>
        <w:t>Scenario based</w:t>
      </w:r>
      <w:r>
        <w:rPr>
          <w:spacing w:val="-7"/>
        </w:rPr>
        <w:t xml:space="preserve"> </w:t>
      </w:r>
      <w:r>
        <w:t>Questions</w:t>
      </w:r>
    </w:p>
    <w:p w14:paraId="6ACA9E47" w14:textId="77777777" w:rsidR="00093FFF" w:rsidRPr="00837D09" w:rsidRDefault="00093FFF" w:rsidP="00093FFF">
      <w:pPr>
        <w:pStyle w:val="ListParagraph"/>
        <w:widowControl w:val="0"/>
        <w:numPr>
          <w:ilvl w:val="1"/>
          <w:numId w:val="46"/>
        </w:numPr>
        <w:tabs>
          <w:tab w:val="left" w:pos="1180"/>
          <w:tab w:val="left" w:pos="1181"/>
        </w:tabs>
        <w:autoSpaceDE w:val="0"/>
        <w:autoSpaceDN w:val="0"/>
        <w:spacing w:before="44" w:after="0" w:line="240" w:lineRule="auto"/>
        <w:ind w:hanging="567"/>
        <w:contextualSpacing w:val="0"/>
      </w:pPr>
      <w:r>
        <w:t>Identification</w:t>
      </w:r>
      <w:r>
        <w:rPr>
          <w:spacing w:val="-4"/>
        </w:rPr>
        <w:t xml:space="preserve"> </w:t>
      </w:r>
      <w:r>
        <w:t>Questions</w:t>
      </w:r>
    </w:p>
    <w:p w14:paraId="7A26F2EA" w14:textId="77777777" w:rsidR="00093FFF" w:rsidRPr="00837D09" w:rsidRDefault="00093FFF" w:rsidP="00093FFF">
      <w:pPr>
        <w:widowControl w:val="0"/>
        <w:autoSpaceDE w:val="0"/>
        <w:autoSpaceDN w:val="0"/>
        <w:spacing w:before="8" w:after="0" w:line="240" w:lineRule="auto"/>
        <w:ind w:right="-423"/>
        <w:rPr>
          <w:rFonts w:ascii="Carlito" w:eastAsia="Carlito" w:hAnsi="Carlito" w:cs="Carlito"/>
          <w:sz w:val="19"/>
        </w:rPr>
      </w:pPr>
    </w:p>
    <w:p w14:paraId="4341F537" w14:textId="77777777" w:rsidR="00093FFF" w:rsidRPr="00837D09" w:rsidRDefault="00093FFF" w:rsidP="00093FFF">
      <w:pPr>
        <w:widowControl w:val="0"/>
        <w:autoSpaceDE w:val="0"/>
        <w:autoSpaceDN w:val="0"/>
        <w:spacing w:after="0" w:line="240" w:lineRule="auto"/>
        <w:ind w:right="-423"/>
        <w:jc w:val="both"/>
        <w:outlineLvl w:val="4"/>
        <w:rPr>
          <w:rFonts w:ascii="Carlito" w:eastAsia="Carlito" w:hAnsi="Carlito" w:cs="Carlito"/>
          <w:b/>
          <w:bCs/>
        </w:rPr>
      </w:pPr>
      <w:r w:rsidRPr="00837D09">
        <w:rPr>
          <w:rFonts w:ascii="Carlito" w:eastAsia="Carlito" w:hAnsi="Carlito" w:cs="Carlito"/>
          <w:b/>
          <w:bCs/>
        </w:rPr>
        <w:t>QA Regarding Assessors:</w:t>
      </w:r>
    </w:p>
    <w:p w14:paraId="546922B6" w14:textId="007B6F71" w:rsidR="00093FFF" w:rsidRDefault="00093FFF" w:rsidP="00093FFF">
      <w:pPr>
        <w:pStyle w:val="BodyText"/>
        <w:tabs>
          <w:tab w:val="left" w:pos="720"/>
          <w:tab w:val="left" w:pos="8370"/>
        </w:tabs>
        <w:spacing w:before="240" w:line="273" w:lineRule="auto"/>
        <w:ind w:right="-513"/>
      </w:pPr>
      <w:r w:rsidRPr="00837D09">
        <w:t xml:space="preserve">Assessors are selected as per the “eligibility criteria” laid down by LSC for assessing each job role. The assessors selected by Assessment Agencies are scrutinized and made to undergo training and introduction to LSC Assessment Framework, </w:t>
      </w:r>
      <w:r w:rsidR="000D38CE" w:rsidRPr="00837D09">
        <w:t>competency-based</w:t>
      </w:r>
      <w:r w:rsidRPr="00837D09">
        <w:t xml:space="preserve"> assessments, assessors guide etc. LSC conducts “Training of Assessors” program from time to time for each job role and sensitize</w:t>
      </w:r>
      <w:r>
        <w:t xml:space="preserve"> assessors regarding assessment process and strategy which is outlined on following mandatory parameters:</w:t>
      </w:r>
    </w:p>
    <w:p w14:paraId="606570E3" w14:textId="77777777" w:rsidR="00093FFF" w:rsidRDefault="00093FFF" w:rsidP="00093FFF">
      <w:pPr>
        <w:pStyle w:val="ListParagraph"/>
        <w:widowControl w:val="0"/>
        <w:numPr>
          <w:ilvl w:val="2"/>
          <w:numId w:val="46"/>
        </w:numPr>
        <w:tabs>
          <w:tab w:val="left" w:pos="1181"/>
        </w:tabs>
        <w:autoSpaceDE w:val="0"/>
        <w:autoSpaceDN w:val="0"/>
        <w:spacing w:before="114" w:after="0" w:line="240" w:lineRule="auto"/>
        <w:contextualSpacing w:val="0"/>
      </w:pPr>
      <w:r>
        <w:lastRenderedPageBreak/>
        <w:t>Guidance regarding</w:t>
      </w:r>
      <w:r>
        <w:rPr>
          <w:spacing w:val="-3"/>
        </w:rPr>
        <w:t xml:space="preserve"> </w:t>
      </w:r>
      <w:r>
        <w:t>NSQF</w:t>
      </w:r>
    </w:p>
    <w:p w14:paraId="2EA8AD53" w14:textId="77777777" w:rsidR="00093FFF" w:rsidRDefault="00093FFF" w:rsidP="00093FFF">
      <w:pPr>
        <w:pStyle w:val="ListParagraph"/>
        <w:widowControl w:val="0"/>
        <w:numPr>
          <w:ilvl w:val="2"/>
          <w:numId w:val="46"/>
        </w:numPr>
        <w:tabs>
          <w:tab w:val="left" w:pos="1181"/>
        </w:tabs>
        <w:autoSpaceDE w:val="0"/>
        <w:autoSpaceDN w:val="0"/>
        <w:spacing w:before="1" w:after="0" w:line="240" w:lineRule="auto"/>
        <w:contextualSpacing w:val="0"/>
      </w:pPr>
      <w:r>
        <w:t>Qualification Pack</w:t>
      </w:r>
      <w:r>
        <w:rPr>
          <w:spacing w:val="-6"/>
        </w:rPr>
        <w:t xml:space="preserve"> </w:t>
      </w:r>
      <w:r>
        <w:t>Structure</w:t>
      </w:r>
    </w:p>
    <w:p w14:paraId="180E2278" w14:textId="77777777" w:rsidR="00093FFF" w:rsidRDefault="00093FFF" w:rsidP="00093FFF">
      <w:pPr>
        <w:pStyle w:val="ListParagraph"/>
        <w:widowControl w:val="0"/>
        <w:numPr>
          <w:ilvl w:val="2"/>
          <w:numId w:val="46"/>
        </w:numPr>
        <w:tabs>
          <w:tab w:val="left" w:pos="1181"/>
        </w:tabs>
        <w:autoSpaceDE w:val="0"/>
        <w:autoSpaceDN w:val="0"/>
        <w:spacing w:after="0" w:line="266" w:lineRule="exact"/>
        <w:contextualSpacing w:val="0"/>
      </w:pPr>
      <w:r>
        <w:t>Guidance for the assessor to conduct theory, practical and viva</w:t>
      </w:r>
      <w:r>
        <w:rPr>
          <w:spacing w:val="-19"/>
        </w:rPr>
        <w:t xml:space="preserve"> </w:t>
      </w:r>
      <w:r>
        <w:t>assessments</w:t>
      </w:r>
    </w:p>
    <w:p w14:paraId="714D1CD9" w14:textId="77777777" w:rsidR="00093FFF" w:rsidRDefault="00093FFF" w:rsidP="00093FFF">
      <w:pPr>
        <w:pStyle w:val="ListParagraph"/>
        <w:widowControl w:val="0"/>
        <w:numPr>
          <w:ilvl w:val="2"/>
          <w:numId w:val="46"/>
        </w:numPr>
        <w:tabs>
          <w:tab w:val="left" w:pos="1181"/>
        </w:tabs>
        <w:autoSpaceDE w:val="0"/>
        <w:autoSpaceDN w:val="0"/>
        <w:spacing w:after="0" w:line="266" w:lineRule="exact"/>
        <w:contextualSpacing w:val="0"/>
      </w:pPr>
      <w:r>
        <w:t>Guidance for trainees to be given by assessor before the start of the</w:t>
      </w:r>
      <w:r>
        <w:rPr>
          <w:spacing w:val="-24"/>
        </w:rPr>
        <w:t xml:space="preserve"> </w:t>
      </w:r>
      <w:r>
        <w:t>assessments.</w:t>
      </w:r>
    </w:p>
    <w:p w14:paraId="3658A712" w14:textId="77777777" w:rsidR="00093FFF" w:rsidRDefault="00093FFF" w:rsidP="00093FFF">
      <w:pPr>
        <w:pStyle w:val="ListParagraph"/>
        <w:widowControl w:val="0"/>
        <w:numPr>
          <w:ilvl w:val="2"/>
          <w:numId w:val="46"/>
        </w:numPr>
        <w:tabs>
          <w:tab w:val="left" w:pos="1181"/>
        </w:tabs>
        <w:autoSpaceDE w:val="0"/>
        <w:autoSpaceDN w:val="0"/>
        <w:spacing w:after="0" w:line="240" w:lineRule="auto"/>
        <w:ind w:right="842"/>
        <w:contextualSpacing w:val="0"/>
      </w:pPr>
      <w:r>
        <w:t>Guidance on assessments process, practical brief with steps of operations practical observation checklist and mark</w:t>
      </w:r>
      <w:r>
        <w:rPr>
          <w:spacing w:val="-13"/>
        </w:rPr>
        <w:t xml:space="preserve"> </w:t>
      </w:r>
      <w:r>
        <w:t>sheet</w:t>
      </w:r>
    </w:p>
    <w:p w14:paraId="020E294C" w14:textId="77777777" w:rsidR="00093FFF" w:rsidRDefault="00093FFF" w:rsidP="00093FFF">
      <w:pPr>
        <w:pStyle w:val="ListParagraph"/>
        <w:widowControl w:val="0"/>
        <w:numPr>
          <w:ilvl w:val="2"/>
          <w:numId w:val="46"/>
        </w:numPr>
        <w:tabs>
          <w:tab w:val="left" w:pos="1181"/>
        </w:tabs>
        <w:autoSpaceDE w:val="0"/>
        <w:autoSpaceDN w:val="0"/>
        <w:spacing w:before="1" w:after="0" w:line="240" w:lineRule="auto"/>
        <w:contextualSpacing w:val="0"/>
      </w:pPr>
      <w:r>
        <w:t>Viva guidance for uniformity and consistency across the</w:t>
      </w:r>
      <w:r>
        <w:rPr>
          <w:spacing w:val="-19"/>
        </w:rPr>
        <w:t xml:space="preserve"> </w:t>
      </w:r>
      <w:r>
        <w:t>batch.</w:t>
      </w:r>
    </w:p>
    <w:p w14:paraId="7452EE38" w14:textId="77777777" w:rsidR="00093FFF" w:rsidRDefault="00093FFF" w:rsidP="00093FFF">
      <w:pPr>
        <w:pStyle w:val="ListParagraph"/>
        <w:widowControl w:val="0"/>
        <w:numPr>
          <w:ilvl w:val="2"/>
          <w:numId w:val="46"/>
        </w:numPr>
        <w:tabs>
          <w:tab w:val="left" w:pos="1181"/>
        </w:tabs>
        <w:autoSpaceDE w:val="0"/>
        <w:autoSpaceDN w:val="0"/>
        <w:spacing w:after="0" w:line="240" w:lineRule="auto"/>
        <w:contextualSpacing w:val="0"/>
      </w:pPr>
      <w:r>
        <w:t>Mock</w:t>
      </w:r>
      <w:r>
        <w:rPr>
          <w:spacing w:val="-3"/>
        </w:rPr>
        <w:t xml:space="preserve"> </w:t>
      </w:r>
      <w:r>
        <w:t>assessments</w:t>
      </w:r>
    </w:p>
    <w:p w14:paraId="2C89E198" w14:textId="77777777" w:rsidR="00093FFF" w:rsidRDefault="00093FFF" w:rsidP="00093FFF">
      <w:pPr>
        <w:pStyle w:val="ListParagraph"/>
        <w:widowControl w:val="0"/>
        <w:numPr>
          <w:ilvl w:val="2"/>
          <w:numId w:val="46"/>
        </w:numPr>
        <w:tabs>
          <w:tab w:val="left" w:pos="1181"/>
        </w:tabs>
        <w:autoSpaceDE w:val="0"/>
        <w:autoSpaceDN w:val="0"/>
        <w:spacing w:before="1" w:after="0" w:line="240" w:lineRule="auto"/>
        <w:contextualSpacing w:val="0"/>
      </w:pPr>
      <w:r>
        <w:t>Sample question paper and practical</w:t>
      </w:r>
      <w:r>
        <w:rPr>
          <w:spacing w:val="-12"/>
        </w:rPr>
        <w:t xml:space="preserve"> </w:t>
      </w:r>
      <w:r>
        <w:t>demonstration</w:t>
      </w:r>
    </w:p>
    <w:p w14:paraId="22B4C400" w14:textId="6B72678D" w:rsidR="0022369B" w:rsidRDefault="00747352" w:rsidP="006E514C">
      <w:pPr>
        <w:rPr>
          <w:lang w:val="en-IN"/>
        </w:rPr>
      </w:pPr>
      <w:r w:rsidRPr="00747352">
        <w:rPr>
          <w:lang w:val="en-IN"/>
        </w:rPr>
        <w:t xml:space="preserve"> </w:t>
      </w:r>
      <w:bookmarkEnd w:id="27"/>
    </w:p>
    <w:p w14:paraId="0DA7392D" w14:textId="77777777" w:rsidR="00946DED" w:rsidRDefault="00946DED" w:rsidP="006E514C">
      <w:pPr>
        <w:rPr>
          <w:lang w:val="en-IN"/>
        </w:rPr>
      </w:pPr>
    </w:p>
    <w:p w14:paraId="1CDD7560" w14:textId="3DE82383" w:rsidR="00946DED" w:rsidRPr="003F5934" w:rsidRDefault="00946DED" w:rsidP="006E514C">
      <w:pPr>
        <w:rPr>
          <w:lang w:val="en-IN"/>
        </w:rPr>
        <w:sectPr w:rsidR="00946DED"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28" w:name="_Toc107829532"/>
      <w:r w:rsidRPr="00CD65E2">
        <w:rPr>
          <w:color w:val="0B84B5"/>
        </w:rPr>
        <w:lastRenderedPageBreak/>
        <w:t>Referen</w:t>
      </w:r>
      <w:r w:rsidR="002E21A1">
        <w:rPr>
          <w:color w:val="0B84B5"/>
        </w:rPr>
        <w:t>ces</w:t>
      </w:r>
      <w:bookmarkEnd w:id="28"/>
    </w:p>
    <w:p w14:paraId="6C9D6AD9" w14:textId="10B49801" w:rsidR="00353CC2" w:rsidRDefault="002E21A1" w:rsidP="00D3201C">
      <w:pPr>
        <w:pStyle w:val="Heading2"/>
      </w:pPr>
      <w:bookmarkStart w:id="29" w:name="_Toc107829533"/>
      <w:r>
        <w:rPr>
          <w:color w:val="0B84B5"/>
        </w:rPr>
        <w:t>Glossary</w:t>
      </w:r>
      <w:bookmarkEnd w:id="29"/>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A36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167C4FCA" w14:textId="77777777" w:rsidTr="00A3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Key learning outcome is the statement of what a learner needs to know, understand and be able to do </w:t>
            </w:r>
            <w:proofErr w:type="gramStart"/>
            <w:r w:rsidRPr="00D3201C">
              <w:t>in order to</w:t>
            </w:r>
            <w:proofErr w:type="gramEnd"/>
            <w:r w:rsidRPr="00D3201C">
              <w:t xml:space="preserve">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A36427">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655A647D" w14:textId="526CA139"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p>
        </w:tc>
      </w:tr>
      <w:tr w:rsidR="00876DB7" w:rsidRPr="00876DB7" w14:paraId="1F155749" w14:textId="77777777" w:rsidTr="00A3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A36427">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A3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30" w:name="_Toc107829534"/>
      <w:r w:rsidR="00372BCA">
        <w:rPr>
          <w:color w:val="0B84B5"/>
        </w:rPr>
        <w:lastRenderedPageBreak/>
        <w:t>Acronyms and Abbreviations</w:t>
      </w:r>
      <w:bookmarkEnd w:id="30"/>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046BD419"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37B465C6"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25290" w14:textId="77777777" w:rsidR="00C65C2E" w:rsidRDefault="00C65C2E" w:rsidP="000A69FF">
      <w:pPr>
        <w:spacing w:after="0" w:line="240" w:lineRule="auto"/>
      </w:pPr>
      <w:r>
        <w:separator/>
      </w:r>
    </w:p>
  </w:endnote>
  <w:endnote w:type="continuationSeparator" w:id="0">
    <w:p w14:paraId="67043497" w14:textId="77777777" w:rsidR="00C65C2E" w:rsidRDefault="00C65C2E"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Latha">
    <w:altName w:val="Nirmala UI"/>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0F657E38"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9D143C">
          <w:rPr>
            <w:color w:val="808080" w:themeColor="background1" w:themeShade="80"/>
            <w:sz w:val="24"/>
            <w:szCs w:val="24"/>
          </w:rPr>
          <w:t>Land Transportation Executive</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688E424C"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56014B">
          <w:rPr>
            <w:color w:val="808080" w:themeColor="background1" w:themeShade="80"/>
          </w:rPr>
          <w:t>Land Transportation Executive</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6DD0FFAC"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56014B">
          <w:rPr>
            <w:color w:val="808080" w:themeColor="background1" w:themeShade="80"/>
          </w:rPr>
          <w:t>Land Transportation Executive</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2ECA5" w14:textId="77777777" w:rsidR="00C65C2E" w:rsidRDefault="00C65C2E" w:rsidP="000A69FF">
      <w:pPr>
        <w:spacing w:after="0" w:line="240" w:lineRule="auto"/>
      </w:pPr>
      <w:r>
        <w:separator/>
      </w:r>
    </w:p>
  </w:footnote>
  <w:footnote w:type="continuationSeparator" w:id="0">
    <w:p w14:paraId="2B0436CF" w14:textId="77777777" w:rsidR="00C65C2E" w:rsidRDefault="00C65C2E"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1ACE" w14:textId="1D5A74B3" w:rsidR="00642D9A" w:rsidRPr="00642D9A" w:rsidRDefault="00642D9A" w:rsidP="00642D9A">
    <w:pPr>
      <w:tabs>
        <w:tab w:val="left" w:pos="6845"/>
      </w:tabs>
      <w:ind w:left="471"/>
      <w:rPr>
        <w:rFonts w:ascii="Caladea" w:eastAsia="Carlito" w:hAnsi="Carlito" w:cs="Carlito"/>
        <w:sz w:val="20"/>
      </w:rPr>
    </w:pPr>
    <w:r>
      <w:rPr>
        <w:rFonts w:ascii="Caladea" w:eastAsia="Carlito" w:hAnsi="Carlito" w:cs="Carlito"/>
        <w:noProof/>
        <w:position w:val="1"/>
        <w:sz w:val="20"/>
      </w:rPr>
      <mc:AlternateContent>
        <mc:Choice Requires="wpg">
          <w:drawing>
            <wp:anchor distT="0" distB="0" distL="114300" distR="114300" simplePos="0" relativeHeight="251672064" behindDoc="0" locked="0" layoutInCell="1" allowOverlap="1" wp14:anchorId="323BAA81" wp14:editId="05367979">
              <wp:simplePos x="0" y="0"/>
              <wp:positionH relativeFrom="column">
                <wp:posOffset>-139700</wp:posOffset>
              </wp:positionH>
              <wp:positionV relativeFrom="paragraph">
                <wp:posOffset>-234950</wp:posOffset>
              </wp:positionV>
              <wp:extent cx="6604000" cy="768350"/>
              <wp:effectExtent l="0" t="0" r="6350" b="0"/>
              <wp:wrapNone/>
              <wp:docPr id="22" name="Group 22"/>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9"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0"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3B77C5FB" id="Group 22" o:spid="_x0000_s1026" style="position:absolute;margin-left:-11pt;margin-top:-18.5pt;width:520pt;height:60.5pt;z-index:251672064"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BvR3fFQMAACA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I+yL+OAAAAAL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">
                <v:imagedata r:id="rId6" o:title="A picture containing text&#10;&#10;Description automatically generated"/>
              </v:shape>
            </v:group>
          </w:pict>
        </mc:Fallback>
      </mc:AlternateContent>
    </w:r>
    <w:r w:rsidRPr="00642D9A">
      <w:rPr>
        <w:rFonts w:ascii="Caladea" w:eastAsia="Carlito" w:hAnsi="Carlito" w:cs="Carlito"/>
        <w:position w:val="1"/>
        <w:sz w:val="20"/>
      </w:rPr>
      <w:tab/>
    </w:r>
    <w:r w:rsidRPr="00642D9A">
      <w:rPr>
        <w:rFonts w:ascii="Times New Roman" w:eastAsia="Carlito" w:hAnsi="Carlito" w:cs="Carlito"/>
        <w:spacing w:val="83"/>
        <w:sz w:val="20"/>
      </w:rPr>
      <w:t xml:space="preserve">  </w:t>
    </w:r>
  </w:p>
  <w:p w14:paraId="6A77EAC0" w14:textId="3DFE2189" w:rsidR="00642D9A" w:rsidRPr="00642D9A" w:rsidRDefault="00642D9A" w:rsidP="00642D9A">
    <w:pPr>
      <w:widowControl w:val="0"/>
      <w:tabs>
        <w:tab w:val="left" w:pos="6845"/>
      </w:tabs>
      <w:autoSpaceDE w:val="0"/>
      <w:autoSpaceDN w:val="0"/>
      <w:spacing w:after="0" w:line="240" w:lineRule="auto"/>
      <w:ind w:left="471"/>
      <w:rPr>
        <w:rFonts w:ascii="Caladea" w:eastAsia="Carlito" w:hAnsi="Carlito" w:cs="Carlito"/>
        <w:sz w:val="20"/>
      </w:rPr>
    </w:pPr>
  </w:p>
  <w:p w14:paraId="2E3C32CE" w14:textId="1BF91DB7" w:rsidR="00642D9A" w:rsidRPr="00642D9A" w:rsidRDefault="00642D9A" w:rsidP="00642D9A">
    <w:pPr>
      <w:widowControl w:val="0"/>
      <w:tabs>
        <w:tab w:val="left" w:pos="6845"/>
      </w:tabs>
      <w:autoSpaceDE w:val="0"/>
      <w:autoSpaceDN w:val="0"/>
      <w:spacing w:after="0" w:line="240" w:lineRule="auto"/>
      <w:rPr>
        <w:rFonts w:ascii="Carlito" w:eastAsia="Carlito" w:hAnsi="Carlito" w:cs="Carlito"/>
        <w:sz w:val="20"/>
      </w:rPr>
    </w:pPr>
    <w:r w:rsidRPr="00642D9A">
      <w:rPr>
        <w:rFonts w:ascii="Carlito" w:eastAsia="Carlito" w:hAnsi="Carlito" w:cs="Carlito"/>
        <w:sz w:val="20"/>
      </w:rPr>
      <w:tab/>
    </w:r>
    <w:r w:rsidRPr="00642D9A">
      <w:rPr>
        <w:rFonts w:ascii="Times New Roman" w:eastAsia="Carlito" w:hAnsi="Carlito" w:cs="Carlito"/>
        <w:spacing w:val="83"/>
        <w:sz w:val="20"/>
      </w:rPr>
      <w:t xml:space="preserve"> </w:t>
    </w:r>
  </w:p>
  <w:p w14:paraId="30C849A0" w14:textId="68022FA5" w:rsidR="00B3535E" w:rsidRDefault="00B353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6AD3" w14:textId="0090F059" w:rsidR="000677A9" w:rsidRPr="000677A9" w:rsidRDefault="000677A9" w:rsidP="000677A9">
    <w:pPr>
      <w:widowControl w:val="0"/>
      <w:autoSpaceDE w:val="0"/>
      <w:autoSpaceDN w:val="0"/>
      <w:spacing w:after="0" w:line="240" w:lineRule="auto"/>
      <w:rPr>
        <w:rFonts w:ascii="Times New Roman" w:eastAsia="Carlito" w:hAnsi="Carlito" w:cs="Carlito"/>
        <w:sz w:val="20"/>
      </w:rPr>
    </w:pPr>
    <w:r w:rsidRPr="000677A9">
      <w:rPr>
        <w:rFonts w:ascii="Times New Roman" w:eastAsia="Carlito" w:hAnsi="Carlito" w:cs="Carlito"/>
        <w:noProof/>
        <w:sz w:val="20"/>
      </w:rPr>
      <w:drawing>
        <wp:anchor distT="0" distB="0" distL="114300" distR="114300" simplePos="0" relativeHeight="251665920" behindDoc="0" locked="0" layoutInCell="1" allowOverlap="1" wp14:anchorId="0A2D8610" wp14:editId="60E660E6">
          <wp:simplePos x="0" y="0"/>
          <wp:positionH relativeFrom="column">
            <wp:posOffset>-171450</wp:posOffset>
          </wp:positionH>
          <wp:positionV relativeFrom="paragraph">
            <wp:posOffset>-113030</wp:posOffset>
          </wp:positionV>
          <wp:extent cx="1365250" cy="628650"/>
          <wp:effectExtent l="0" t="0" r="6350" b="0"/>
          <wp:wrapNone/>
          <wp:docPr id="1"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628650"/>
                  </a:xfrm>
                  <a:prstGeom prst="rect">
                    <a:avLst/>
                  </a:prstGeom>
                  <a:noFill/>
                  <a:ln>
                    <a:noFill/>
                  </a:ln>
                </pic:spPr>
              </pic:pic>
            </a:graphicData>
          </a:graphic>
        </wp:anchor>
      </w:drawing>
    </w:r>
    <w:r w:rsidRPr="000677A9">
      <w:rPr>
        <w:rFonts w:ascii="Carlito" w:eastAsia="Carlito" w:hAnsi="Carlito" w:cs="Carlito"/>
        <w:noProof/>
      </w:rPr>
      <mc:AlternateContent>
        <mc:Choice Requires="wpg">
          <w:drawing>
            <wp:anchor distT="0" distB="0" distL="114300" distR="114300" simplePos="0" relativeHeight="251664896" behindDoc="0" locked="0" layoutInCell="1" allowOverlap="1" wp14:anchorId="7443496F" wp14:editId="01203093">
              <wp:simplePos x="0" y="0"/>
              <wp:positionH relativeFrom="column">
                <wp:posOffset>4095750</wp:posOffset>
              </wp:positionH>
              <wp:positionV relativeFrom="paragraph">
                <wp:posOffset>-231775</wp:posOffset>
              </wp:positionV>
              <wp:extent cx="2119630" cy="772160"/>
              <wp:effectExtent l="0" t="0" r="0" b="8890"/>
              <wp:wrapNone/>
              <wp:docPr id="10" name="Group 3"/>
              <wp:cNvGraphicFramePr/>
              <a:graphic xmlns:a="http://schemas.openxmlformats.org/drawingml/2006/main">
                <a:graphicData uri="http://schemas.microsoft.com/office/word/2010/wordprocessingGroup">
                  <wpg:wgp>
                    <wpg:cNvGrpSpPr/>
                    <wpg:grpSpPr bwMode="auto">
                      <a:xfrm>
                        <a:off x="0" y="0"/>
                        <a:ext cx="2119630" cy="772160"/>
                        <a:chOff x="0" y="0"/>
                        <a:chExt cx="3338" cy="1216"/>
                      </a:xfrm>
                    </wpg:grpSpPr>
                    <pic:pic xmlns:pic="http://schemas.openxmlformats.org/drawingml/2006/picture">
                      <pic:nvPicPr>
                        <pic:cNvPr id="13"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74" y="133"/>
                          <a:ext cx="216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7B8AD6" id="Group 3" o:spid="_x0000_s1026" style="position:absolute;margin-left:322.5pt;margin-top:-18.25pt;width:166.9pt;height:60.8pt;z-index:251664896" coordsize="3338,12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74;top:133;width:216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">
                <v:imagedata r:id="rId4" o:title=""/>
              </v:shape>
              <v:shape id="Picture 17" o:spid="_x0000_s1028" type="#_x0000_t75" style="position:absolute;width:104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">
                <v:imagedata r:id="rId5" o:title=""/>
              </v:shape>
            </v:group>
          </w:pict>
        </mc:Fallback>
      </mc:AlternateContent>
    </w:r>
  </w:p>
  <w:p w14:paraId="32E41D42" w14:textId="12EC330D" w:rsidR="000677A9" w:rsidRPr="000677A9" w:rsidRDefault="000677A9" w:rsidP="000677A9">
    <w:pPr>
      <w:widowControl w:val="0"/>
      <w:autoSpaceDE w:val="0"/>
      <w:autoSpaceDN w:val="0"/>
      <w:spacing w:after="0" w:line="240" w:lineRule="auto"/>
      <w:rPr>
        <w:rFonts w:ascii="Times New Roman" w:eastAsia="Carlito" w:hAnsi="Carlito" w:cs="Carlito"/>
        <w:sz w:val="20"/>
      </w:rPr>
    </w:pPr>
  </w:p>
  <w:p w14:paraId="617A5EBA" w14:textId="16B267E4" w:rsidR="00B3535E" w:rsidRDefault="00B353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E1CE" w14:textId="5BD2EEFA" w:rsidR="00642D9A" w:rsidRPr="00642D9A" w:rsidRDefault="000D38CE" w:rsidP="00642D9A">
    <w:pPr>
      <w:widowControl w:val="0"/>
      <w:tabs>
        <w:tab w:val="left" w:pos="6845"/>
      </w:tabs>
      <w:autoSpaceDE w:val="0"/>
      <w:autoSpaceDN w:val="0"/>
      <w:spacing w:after="0" w:line="240" w:lineRule="auto"/>
      <w:ind w:left="471"/>
      <w:rPr>
        <w:rFonts w:ascii="Caladea" w:eastAsia="Carlito" w:hAnsi="Carlito" w:cs="Carlito"/>
        <w:sz w:val="20"/>
      </w:rPr>
    </w:pPr>
    <w:r w:rsidRPr="00642D9A">
      <w:rPr>
        <w:rFonts w:ascii="Carlito" w:eastAsia="Carlito" w:hAnsi="Carlito" w:cs="Carlito"/>
        <w:noProof/>
      </w:rPr>
      <w:drawing>
        <wp:anchor distT="0" distB="0" distL="114300" distR="114300" simplePos="0" relativeHeight="251674112" behindDoc="0" locked="0" layoutInCell="1" allowOverlap="1" wp14:anchorId="1128891F" wp14:editId="2674BEC7">
          <wp:simplePos x="0" y="0"/>
          <wp:positionH relativeFrom="column">
            <wp:posOffset>5092700</wp:posOffset>
          </wp:positionH>
          <wp:positionV relativeFrom="paragraph">
            <wp:posOffset>-337820</wp:posOffset>
          </wp:positionV>
          <wp:extent cx="1371600" cy="657860"/>
          <wp:effectExtent l="0" t="0" r="0" b="8890"/>
          <wp:wrapNone/>
          <wp:docPr id="16" name="image2.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57860"/>
                  </a:xfrm>
                  <a:prstGeom prst="rect">
                    <a:avLst/>
                  </a:prstGeom>
                  <a:noFill/>
                </pic:spPr>
              </pic:pic>
            </a:graphicData>
          </a:graphic>
          <wp14:sizeRelH relativeFrom="page">
            <wp14:pctWidth>0</wp14:pctWidth>
          </wp14:sizeRelH>
          <wp14:sizeRelV relativeFrom="page">
            <wp14:pctHeight>0</wp14:pctHeight>
          </wp14:sizeRelV>
        </wp:anchor>
      </w:drawing>
    </w:r>
    <w:r w:rsidRPr="00642D9A">
      <w:rPr>
        <w:rFonts w:ascii="Caladea" w:eastAsia="Carlito" w:hAnsi="Carlito" w:cs="Carlito"/>
        <w:noProof/>
        <w:sz w:val="20"/>
      </w:rPr>
      <w:drawing>
        <wp:anchor distT="0" distB="0" distL="114300" distR="114300" simplePos="0" relativeHeight="251676160" behindDoc="0" locked="0" layoutInCell="1" allowOverlap="1" wp14:anchorId="00869403" wp14:editId="04AF4304">
          <wp:simplePos x="0" y="0"/>
          <wp:positionH relativeFrom="column">
            <wp:posOffset>4343400</wp:posOffset>
          </wp:positionH>
          <wp:positionV relativeFrom="paragraph">
            <wp:posOffset>-403860</wp:posOffset>
          </wp:positionV>
          <wp:extent cx="660400" cy="768350"/>
          <wp:effectExtent l="0" t="0" r="6350" b="0"/>
          <wp:wrapNone/>
          <wp:docPr id="14" name="image3.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00" cy="768350"/>
                  </a:xfrm>
                  <a:prstGeom prst="rect">
                    <a:avLst/>
                  </a:prstGeom>
                  <a:noFill/>
                  <a:ln>
                    <a:noFill/>
                  </a:ln>
                </pic:spPr>
              </pic:pic>
            </a:graphicData>
          </a:graphic>
        </wp:anchor>
      </w:drawing>
    </w:r>
    <w:r w:rsidRPr="00642D9A">
      <w:rPr>
        <w:rFonts w:ascii="Caladea" w:eastAsia="Carlito" w:hAnsi="Carlito" w:cs="Carlito"/>
        <w:noProof/>
        <w:position w:val="1"/>
        <w:sz w:val="20"/>
      </w:rPr>
      <w:drawing>
        <wp:anchor distT="0" distB="0" distL="114300" distR="114300" simplePos="0" relativeHeight="251675136" behindDoc="0" locked="0" layoutInCell="1" allowOverlap="1" wp14:anchorId="207F47D2" wp14:editId="6B5B7C12">
          <wp:simplePos x="0" y="0"/>
          <wp:positionH relativeFrom="column">
            <wp:posOffset>-281940</wp:posOffset>
          </wp:positionH>
          <wp:positionV relativeFrom="paragraph">
            <wp:posOffset>-243840</wp:posOffset>
          </wp:positionV>
          <wp:extent cx="1231900" cy="565150"/>
          <wp:effectExtent l="0" t="0" r="6350" b="6350"/>
          <wp:wrapNone/>
          <wp:docPr id="15"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900" cy="565150"/>
                  </a:xfrm>
                  <a:prstGeom prst="rect">
                    <a:avLst/>
                  </a:prstGeom>
                  <a:noFill/>
                  <a:ln>
                    <a:noFill/>
                  </a:ln>
                </pic:spPr>
              </pic:pic>
            </a:graphicData>
          </a:graphic>
        </wp:anchor>
      </w:drawing>
    </w:r>
    <w:r w:rsidR="00642D9A" w:rsidRPr="00642D9A">
      <w:rPr>
        <w:rFonts w:ascii="Caladea" w:eastAsia="Carlito" w:hAnsi="Carlito" w:cs="Carlito"/>
        <w:position w:val="1"/>
        <w:sz w:val="20"/>
      </w:rPr>
      <w:tab/>
    </w:r>
    <w:bookmarkStart w:id="31" w:name="_Hlk107839356"/>
    <w:r w:rsidR="00642D9A" w:rsidRPr="00642D9A">
      <w:rPr>
        <w:rFonts w:ascii="Times New Roman" w:eastAsia="Carlito" w:hAnsi="Carlito" w:cs="Carlito"/>
        <w:spacing w:val="83"/>
        <w:sz w:val="20"/>
      </w:rPr>
      <w:t xml:space="preserve"> </w:t>
    </w:r>
    <w:bookmarkEnd w:id="31"/>
  </w:p>
  <w:p w14:paraId="7B277DAC" w14:textId="2C4AEAC7" w:rsidR="00B3535E" w:rsidRDefault="00B3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469C1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1"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FFB5D15"/>
    <w:multiLevelType w:val="hybridMultilevel"/>
    <w:tmpl w:val="8CBA2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2"/>
  </w:num>
  <w:num w:numId="3" w16cid:durableId="326638918">
    <w:abstractNumId w:val="28"/>
  </w:num>
  <w:num w:numId="4" w16cid:durableId="523061534">
    <w:abstractNumId w:val="14"/>
  </w:num>
  <w:num w:numId="5" w16cid:durableId="633950139">
    <w:abstractNumId w:val="25"/>
  </w:num>
  <w:num w:numId="6" w16cid:durableId="145169942">
    <w:abstractNumId w:val="8"/>
  </w:num>
  <w:num w:numId="7" w16cid:durableId="14355514">
    <w:abstractNumId w:val="37"/>
  </w:num>
  <w:num w:numId="8" w16cid:durableId="1570310709">
    <w:abstractNumId w:val="42"/>
  </w:num>
  <w:num w:numId="9" w16cid:durableId="1741365618">
    <w:abstractNumId w:val="31"/>
  </w:num>
  <w:num w:numId="10" w16cid:durableId="742878744">
    <w:abstractNumId w:val="9"/>
  </w:num>
  <w:num w:numId="11" w16cid:durableId="971055524">
    <w:abstractNumId w:val="23"/>
  </w:num>
  <w:num w:numId="12" w16cid:durableId="1583830117">
    <w:abstractNumId w:val="10"/>
  </w:num>
  <w:num w:numId="13" w16cid:durableId="1105149170">
    <w:abstractNumId w:val="38"/>
  </w:num>
  <w:num w:numId="14" w16cid:durableId="2073891868">
    <w:abstractNumId w:val="29"/>
  </w:num>
  <w:num w:numId="15" w16cid:durableId="464397546">
    <w:abstractNumId w:val="1"/>
  </w:num>
  <w:num w:numId="16" w16cid:durableId="1429079235">
    <w:abstractNumId w:val="35"/>
  </w:num>
  <w:num w:numId="17" w16cid:durableId="815874373">
    <w:abstractNumId w:val="11"/>
  </w:num>
  <w:num w:numId="18" w16cid:durableId="1844318160">
    <w:abstractNumId w:val="0"/>
  </w:num>
  <w:num w:numId="19" w16cid:durableId="1248803573">
    <w:abstractNumId w:val="39"/>
  </w:num>
  <w:num w:numId="20" w16cid:durableId="1374110694">
    <w:abstractNumId w:val="34"/>
  </w:num>
  <w:num w:numId="21" w16cid:durableId="1400514002">
    <w:abstractNumId w:val="19"/>
  </w:num>
  <w:num w:numId="22" w16cid:durableId="566261344">
    <w:abstractNumId w:val="33"/>
  </w:num>
  <w:num w:numId="23" w16cid:durableId="256867187">
    <w:abstractNumId w:val="7"/>
  </w:num>
  <w:num w:numId="24" w16cid:durableId="525942459">
    <w:abstractNumId w:val="26"/>
  </w:num>
  <w:num w:numId="25" w16cid:durableId="855079440">
    <w:abstractNumId w:val="27"/>
  </w:num>
  <w:num w:numId="26" w16cid:durableId="1463305305">
    <w:abstractNumId w:val="18"/>
  </w:num>
  <w:num w:numId="27" w16cid:durableId="1530222795">
    <w:abstractNumId w:val="16"/>
  </w:num>
  <w:num w:numId="28" w16cid:durableId="321277643">
    <w:abstractNumId w:val="36"/>
  </w:num>
  <w:num w:numId="29" w16cid:durableId="588151071">
    <w:abstractNumId w:val="12"/>
  </w:num>
  <w:num w:numId="30" w16cid:durableId="1191797095">
    <w:abstractNumId w:val="2"/>
  </w:num>
  <w:num w:numId="31" w16cid:durableId="129058851">
    <w:abstractNumId w:val="21"/>
  </w:num>
  <w:num w:numId="32" w16cid:durableId="2110003168">
    <w:abstractNumId w:val="13"/>
  </w:num>
  <w:num w:numId="33" w16cid:durableId="1781488072">
    <w:abstractNumId w:val="32"/>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5"/>
  </w:num>
  <w:num w:numId="39" w16cid:durableId="1271084628">
    <w:abstractNumId w:val="41"/>
  </w:num>
  <w:num w:numId="40" w16cid:durableId="147749998">
    <w:abstractNumId w:val="24"/>
  </w:num>
  <w:num w:numId="41" w16cid:durableId="1835535306">
    <w:abstractNumId w:val="40"/>
  </w:num>
  <w:num w:numId="42" w16cid:durableId="1230456520">
    <w:abstractNumId w:val="17"/>
  </w:num>
  <w:num w:numId="43" w16cid:durableId="1771780119">
    <w:abstractNumId w:val="30"/>
  </w:num>
  <w:num w:numId="44" w16cid:durableId="1842770021">
    <w:abstractNumId w:val="15"/>
  </w:num>
  <w:num w:numId="45" w16cid:durableId="353698446">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6" w16cid:durableId="15686143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YwMTQ3MTQyMDWytLBQ0lEKTi0uzszPAykwrAUAf9F6kSwAAAA="/>
  </w:docVars>
  <w:rsids>
    <w:rsidRoot w:val="000A69FF"/>
    <w:rsid w:val="00001E9E"/>
    <w:rsid w:val="00003F1A"/>
    <w:rsid w:val="00005110"/>
    <w:rsid w:val="00023511"/>
    <w:rsid w:val="000238E0"/>
    <w:rsid w:val="00041E91"/>
    <w:rsid w:val="0005036B"/>
    <w:rsid w:val="00052317"/>
    <w:rsid w:val="00056A3B"/>
    <w:rsid w:val="00056E4A"/>
    <w:rsid w:val="0006078F"/>
    <w:rsid w:val="000630CB"/>
    <w:rsid w:val="00063AF1"/>
    <w:rsid w:val="0006595A"/>
    <w:rsid w:val="000677A9"/>
    <w:rsid w:val="00067D87"/>
    <w:rsid w:val="00077337"/>
    <w:rsid w:val="000779C8"/>
    <w:rsid w:val="0008376F"/>
    <w:rsid w:val="00083873"/>
    <w:rsid w:val="000920D5"/>
    <w:rsid w:val="00093FFF"/>
    <w:rsid w:val="000A5BE4"/>
    <w:rsid w:val="000A69FF"/>
    <w:rsid w:val="000B061E"/>
    <w:rsid w:val="000B51CE"/>
    <w:rsid w:val="000B6BE5"/>
    <w:rsid w:val="000C405D"/>
    <w:rsid w:val="000C5804"/>
    <w:rsid w:val="000C6C5C"/>
    <w:rsid w:val="000D0676"/>
    <w:rsid w:val="000D092B"/>
    <w:rsid w:val="000D38CE"/>
    <w:rsid w:val="000E28EB"/>
    <w:rsid w:val="000E2CEA"/>
    <w:rsid w:val="000E5006"/>
    <w:rsid w:val="000F1C21"/>
    <w:rsid w:val="000F24E0"/>
    <w:rsid w:val="000F54AD"/>
    <w:rsid w:val="000F690B"/>
    <w:rsid w:val="00100E50"/>
    <w:rsid w:val="00101218"/>
    <w:rsid w:val="00103112"/>
    <w:rsid w:val="00103440"/>
    <w:rsid w:val="001123E6"/>
    <w:rsid w:val="00112690"/>
    <w:rsid w:val="00112D49"/>
    <w:rsid w:val="00112D50"/>
    <w:rsid w:val="0011307D"/>
    <w:rsid w:val="001142E7"/>
    <w:rsid w:val="00116A87"/>
    <w:rsid w:val="001266D3"/>
    <w:rsid w:val="001266DF"/>
    <w:rsid w:val="00132050"/>
    <w:rsid w:val="0013387C"/>
    <w:rsid w:val="00133D69"/>
    <w:rsid w:val="00135F28"/>
    <w:rsid w:val="00137766"/>
    <w:rsid w:val="00140848"/>
    <w:rsid w:val="00140FDD"/>
    <w:rsid w:val="001410C7"/>
    <w:rsid w:val="0014591A"/>
    <w:rsid w:val="001505D4"/>
    <w:rsid w:val="0015234E"/>
    <w:rsid w:val="00153A1E"/>
    <w:rsid w:val="0015462E"/>
    <w:rsid w:val="00155680"/>
    <w:rsid w:val="00157BA6"/>
    <w:rsid w:val="00162592"/>
    <w:rsid w:val="00163445"/>
    <w:rsid w:val="001671C0"/>
    <w:rsid w:val="00172780"/>
    <w:rsid w:val="00172B0D"/>
    <w:rsid w:val="00175388"/>
    <w:rsid w:val="0017626A"/>
    <w:rsid w:val="001765C3"/>
    <w:rsid w:val="00177A29"/>
    <w:rsid w:val="00181BC0"/>
    <w:rsid w:val="00190B47"/>
    <w:rsid w:val="00196C4C"/>
    <w:rsid w:val="0019757D"/>
    <w:rsid w:val="001A37F7"/>
    <w:rsid w:val="001A60B0"/>
    <w:rsid w:val="001A78C2"/>
    <w:rsid w:val="001B0609"/>
    <w:rsid w:val="001B0A60"/>
    <w:rsid w:val="001B3B6D"/>
    <w:rsid w:val="001B7811"/>
    <w:rsid w:val="001C26D2"/>
    <w:rsid w:val="001C5D6F"/>
    <w:rsid w:val="001C5F91"/>
    <w:rsid w:val="001D52CF"/>
    <w:rsid w:val="001D5B33"/>
    <w:rsid w:val="001D5E58"/>
    <w:rsid w:val="001D7A95"/>
    <w:rsid w:val="001E35B0"/>
    <w:rsid w:val="001E43AC"/>
    <w:rsid w:val="001E71BB"/>
    <w:rsid w:val="001F0DC4"/>
    <w:rsid w:val="001F2A68"/>
    <w:rsid w:val="001F339F"/>
    <w:rsid w:val="001F3C70"/>
    <w:rsid w:val="001F7F78"/>
    <w:rsid w:val="00201E64"/>
    <w:rsid w:val="00210C2B"/>
    <w:rsid w:val="002122D1"/>
    <w:rsid w:val="00215725"/>
    <w:rsid w:val="00215741"/>
    <w:rsid w:val="00220525"/>
    <w:rsid w:val="0022369B"/>
    <w:rsid w:val="00224605"/>
    <w:rsid w:val="0022693E"/>
    <w:rsid w:val="00230931"/>
    <w:rsid w:val="00231221"/>
    <w:rsid w:val="00231A31"/>
    <w:rsid w:val="00232906"/>
    <w:rsid w:val="002428E1"/>
    <w:rsid w:val="00252D19"/>
    <w:rsid w:val="002537D4"/>
    <w:rsid w:val="00254842"/>
    <w:rsid w:val="00255527"/>
    <w:rsid w:val="002557A0"/>
    <w:rsid w:val="002668DC"/>
    <w:rsid w:val="002675CA"/>
    <w:rsid w:val="00274794"/>
    <w:rsid w:val="00275A40"/>
    <w:rsid w:val="00277BAD"/>
    <w:rsid w:val="0028152E"/>
    <w:rsid w:val="0028290F"/>
    <w:rsid w:val="0028646B"/>
    <w:rsid w:val="002866DB"/>
    <w:rsid w:val="00291353"/>
    <w:rsid w:val="00291A0E"/>
    <w:rsid w:val="00294640"/>
    <w:rsid w:val="00296F78"/>
    <w:rsid w:val="002A0026"/>
    <w:rsid w:val="002A2398"/>
    <w:rsid w:val="002B2011"/>
    <w:rsid w:val="002B4AD8"/>
    <w:rsid w:val="002B67F9"/>
    <w:rsid w:val="002D0C23"/>
    <w:rsid w:val="002D273E"/>
    <w:rsid w:val="002D2839"/>
    <w:rsid w:val="002D2AB8"/>
    <w:rsid w:val="002D3175"/>
    <w:rsid w:val="002D6606"/>
    <w:rsid w:val="002D7A2D"/>
    <w:rsid w:val="002E06DE"/>
    <w:rsid w:val="002E0BB3"/>
    <w:rsid w:val="002E159B"/>
    <w:rsid w:val="002E21A1"/>
    <w:rsid w:val="002E2F54"/>
    <w:rsid w:val="002E6BF6"/>
    <w:rsid w:val="002F0FA6"/>
    <w:rsid w:val="002F3B34"/>
    <w:rsid w:val="002F4C6E"/>
    <w:rsid w:val="002F7769"/>
    <w:rsid w:val="002F795A"/>
    <w:rsid w:val="00303919"/>
    <w:rsid w:val="00306CB7"/>
    <w:rsid w:val="0031322D"/>
    <w:rsid w:val="00314484"/>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66B"/>
    <w:rsid w:val="00376C52"/>
    <w:rsid w:val="00377A76"/>
    <w:rsid w:val="00381DC9"/>
    <w:rsid w:val="0039226F"/>
    <w:rsid w:val="0039606C"/>
    <w:rsid w:val="00396EAB"/>
    <w:rsid w:val="00397357"/>
    <w:rsid w:val="003A2DF1"/>
    <w:rsid w:val="003B004B"/>
    <w:rsid w:val="003C0C97"/>
    <w:rsid w:val="003C2CC5"/>
    <w:rsid w:val="003C3414"/>
    <w:rsid w:val="003C72FC"/>
    <w:rsid w:val="003D1FAA"/>
    <w:rsid w:val="003D3619"/>
    <w:rsid w:val="003D5767"/>
    <w:rsid w:val="003D75E6"/>
    <w:rsid w:val="003E1889"/>
    <w:rsid w:val="003E212D"/>
    <w:rsid w:val="003E21B9"/>
    <w:rsid w:val="003E3A73"/>
    <w:rsid w:val="003E450F"/>
    <w:rsid w:val="003E4D3F"/>
    <w:rsid w:val="003E559C"/>
    <w:rsid w:val="003F303E"/>
    <w:rsid w:val="003F4EC7"/>
    <w:rsid w:val="003F5934"/>
    <w:rsid w:val="003F6673"/>
    <w:rsid w:val="0040323D"/>
    <w:rsid w:val="00406DC5"/>
    <w:rsid w:val="004073FB"/>
    <w:rsid w:val="004077D8"/>
    <w:rsid w:val="00410017"/>
    <w:rsid w:val="00411177"/>
    <w:rsid w:val="00413926"/>
    <w:rsid w:val="00424380"/>
    <w:rsid w:val="00436955"/>
    <w:rsid w:val="004434EC"/>
    <w:rsid w:val="00443783"/>
    <w:rsid w:val="00445C4B"/>
    <w:rsid w:val="004472F9"/>
    <w:rsid w:val="004510EC"/>
    <w:rsid w:val="004523BA"/>
    <w:rsid w:val="00453E35"/>
    <w:rsid w:val="00457DF7"/>
    <w:rsid w:val="00466BB0"/>
    <w:rsid w:val="00473F27"/>
    <w:rsid w:val="0047486B"/>
    <w:rsid w:val="00474CB5"/>
    <w:rsid w:val="00476927"/>
    <w:rsid w:val="0047731D"/>
    <w:rsid w:val="00480115"/>
    <w:rsid w:val="00484690"/>
    <w:rsid w:val="004924E3"/>
    <w:rsid w:val="004937AB"/>
    <w:rsid w:val="004B14C6"/>
    <w:rsid w:val="004B4296"/>
    <w:rsid w:val="004C23D2"/>
    <w:rsid w:val="004C52C4"/>
    <w:rsid w:val="004C59B1"/>
    <w:rsid w:val="004D2F00"/>
    <w:rsid w:val="004E14EE"/>
    <w:rsid w:val="004E249D"/>
    <w:rsid w:val="004E530D"/>
    <w:rsid w:val="004E69C3"/>
    <w:rsid w:val="004E6E22"/>
    <w:rsid w:val="004E7EB1"/>
    <w:rsid w:val="004F162F"/>
    <w:rsid w:val="004F3AA3"/>
    <w:rsid w:val="004F40D6"/>
    <w:rsid w:val="004F5A14"/>
    <w:rsid w:val="004F5FFF"/>
    <w:rsid w:val="004F6537"/>
    <w:rsid w:val="004F7226"/>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2711C"/>
    <w:rsid w:val="00531AA8"/>
    <w:rsid w:val="00540339"/>
    <w:rsid w:val="005404B2"/>
    <w:rsid w:val="0055081A"/>
    <w:rsid w:val="00550AA5"/>
    <w:rsid w:val="005520C0"/>
    <w:rsid w:val="0055329C"/>
    <w:rsid w:val="005538F6"/>
    <w:rsid w:val="00554752"/>
    <w:rsid w:val="00557D7E"/>
    <w:rsid w:val="0056014B"/>
    <w:rsid w:val="005611C4"/>
    <w:rsid w:val="005614DB"/>
    <w:rsid w:val="00564364"/>
    <w:rsid w:val="005656CE"/>
    <w:rsid w:val="00565890"/>
    <w:rsid w:val="005712E6"/>
    <w:rsid w:val="00575CA7"/>
    <w:rsid w:val="0057752F"/>
    <w:rsid w:val="005808AD"/>
    <w:rsid w:val="00580B7B"/>
    <w:rsid w:val="00580BE9"/>
    <w:rsid w:val="0058151A"/>
    <w:rsid w:val="00584D7B"/>
    <w:rsid w:val="00585800"/>
    <w:rsid w:val="00587CE3"/>
    <w:rsid w:val="0059696E"/>
    <w:rsid w:val="005A2576"/>
    <w:rsid w:val="005A49E0"/>
    <w:rsid w:val="005B3CF4"/>
    <w:rsid w:val="005C05AD"/>
    <w:rsid w:val="005C1B84"/>
    <w:rsid w:val="005C3EC7"/>
    <w:rsid w:val="005C68FB"/>
    <w:rsid w:val="005D7CD6"/>
    <w:rsid w:val="005E1131"/>
    <w:rsid w:val="005E7646"/>
    <w:rsid w:val="005F0A5A"/>
    <w:rsid w:val="0060045F"/>
    <w:rsid w:val="00605BFA"/>
    <w:rsid w:val="00610F5B"/>
    <w:rsid w:val="00613193"/>
    <w:rsid w:val="006137E5"/>
    <w:rsid w:val="00616578"/>
    <w:rsid w:val="00617B7E"/>
    <w:rsid w:val="00626F18"/>
    <w:rsid w:val="006278FD"/>
    <w:rsid w:val="0063002A"/>
    <w:rsid w:val="0063176B"/>
    <w:rsid w:val="00634139"/>
    <w:rsid w:val="00634B10"/>
    <w:rsid w:val="00637256"/>
    <w:rsid w:val="00637C72"/>
    <w:rsid w:val="00642D9A"/>
    <w:rsid w:val="0064501F"/>
    <w:rsid w:val="006460ED"/>
    <w:rsid w:val="00651D8F"/>
    <w:rsid w:val="00652947"/>
    <w:rsid w:val="00653A69"/>
    <w:rsid w:val="00654A92"/>
    <w:rsid w:val="00655C52"/>
    <w:rsid w:val="006578EC"/>
    <w:rsid w:val="0066670A"/>
    <w:rsid w:val="00670319"/>
    <w:rsid w:val="00673C1A"/>
    <w:rsid w:val="00685972"/>
    <w:rsid w:val="006862E1"/>
    <w:rsid w:val="00695023"/>
    <w:rsid w:val="006952A3"/>
    <w:rsid w:val="006A2C5C"/>
    <w:rsid w:val="006A3D36"/>
    <w:rsid w:val="006A4CA5"/>
    <w:rsid w:val="006A63D6"/>
    <w:rsid w:val="006B29B9"/>
    <w:rsid w:val="006B5028"/>
    <w:rsid w:val="006C1563"/>
    <w:rsid w:val="006C317F"/>
    <w:rsid w:val="006C38C4"/>
    <w:rsid w:val="006C579E"/>
    <w:rsid w:val="006C57FC"/>
    <w:rsid w:val="006C6AF8"/>
    <w:rsid w:val="006C7B38"/>
    <w:rsid w:val="006D09B9"/>
    <w:rsid w:val="006D1600"/>
    <w:rsid w:val="006D71A0"/>
    <w:rsid w:val="006E3444"/>
    <w:rsid w:val="006E514C"/>
    <w:rsid w:val="006E763E"/>
    <w:rsid w:val="006F2A4B"/>
    <w:rsid w:val="006F3072"/>
    <w:rsid w:val="006F3E3A"/>
    <w:rsid w:val="00700DAC"/>
    <w:rsid w:val="007123F5"/>
    <w:rsid w:val="00726943"/>
    <w:rsid w:val="00733307"/>
    <w:rsid w:val="00741542"/>
    <w:rsid w:val="007424E2"/>
    <w:rsid w:val="00746431"/>
    <w:rsid w:val="00747352"/>
    <w:rsid w:val="007545B5"/>
    <w:rsid w:val="00754CBB"/>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42B5"/>
    <w:rsid w:val="00787740"/>
    <w:rsid w:val="00793DA3"/>
    <w:rsid w:val="007A1809"/>
    <w:rsid w:val="007A22C6"/>
    <w:rsid w:val="007A4AE1"/>
    <w:rsid w:val="007B0438"/>
    <w:rsid w:val="007B04A5"/>
    <w:rsid w:val="007B588D"/>
    <w:rsid w:val="007B6C5A"/>
    <w:rsid w:val="007B72FD"/>
    <w:rsid w:val="007B7B52"/>
    <w:rsid w:val="007C0A49"/>
    <w:rsid w:val="007C33EA"/>
    <w:rsid w:val="007C59FD"/>
    <w:rsid w:val="007C617A"/>
    <w:rsid w:val="007D02E1"/>
    <w:rsid w:val="007D043C"/>
    <w:rsid w:val="007D7994"/>
    <w:rsid w:val="007D7A8D"/>
    <w:rsid w:val="007E047D"/>
    <w:rsid w:val="007E0B5B"/>
    <w:rsid w:val="007E2593"/>
    <w:rsid w:val="007E28CF"/>
    <w:rsid w:val="007E591C"/>
    <w:rsid w:val="007E5FDB"/>
    <w:rsid w:val="007F196E"/>
    <w:rsid w:val="007F4E9E"/>
    <w:rsid w:val="007F5C75"/>
    <w:rsid w:val="00800CE9"/>
    <w:rsid w:val="008019F0"/>
    <w:rsid w:val="00801EF0"/>
    <w:rsid w:val="00805A1E"/>
    <w:rsid w:val="00806701"/>
    <w:rsid w:val="00807067"/>
    <w:rsid w:val="0082306C"/>
    <w:rsid w:val="008300A9"/>
    <w:rsid w:val="00830F17"/>
    <w:rsid w:val="00830F4D"/>
    <w:rsid w:val="00836DD5"/>
    <w:rsid w:val="0083724D"/>
    <w:rsid w:val="00843C50"/>
    <w:rsid w:val="008472C5"/>
    <w:rsid w:val="00850A5C"/>
    <w:rsid w:val="0085510D"/>
    <w:rsid w:val="0085618F"/>
    <w:rsid w:val="00856999"/>
    <w:rsid w:val="00856D80"/>
    <w:rsid w:val="00863A44"/>
    <w:rsid w:val="008648F4"/>
    <w:rsid w:val="008714FC"/>
    <w:rsid w:val="0087201E"/>
    <w:rsid w:val="00873E75"/>
    <w:rsid w:val="00876DB7"/>
    <w:rsid w:val="008771B4"/>
    <w:rsid w:val="00877422"/>
    <w:rsid w:val="008803C1"/>
    <w:rsid w:val="00882667"/>
    <w:rsid w:val="0089151A"/>
    <w:rsid w:val="008936FE"/>
    <w:rsid w:val="0089393E"/>
    <w:rsid w:val="0089443C"/>
    <w:rsid w:val="008A15ED"/>
    <w:rsid w:val="008A30E3"/>
    <w:rsid w:val="008B1DDC"/>
    <w:rsid w:val="008B1E31"/>
    <w:rsid w:val="008B2CB7"/>
    <w:rsid w:val="008B51E9"/>
    <w:rsid w:val="008C1809"/>
    <w:rsid w:val="008C38DB"/>
    <w:rsid w:val="008C431C"/>
    <w:rsid w:val="008C48C9"/>
    <w:rsid w:val="008D2C1E"/>
    <w:rsid w:val="008D2CD0"/>
    <w:rsid w:val="008D6DB6"/>
    <w:rsid w:val="008E14EC"/>
    <w:rsid w:val="008E1D7C"/>
    <w:rsid w:val="008E2268"/>
    <w:rsid w:val="008E404A"/>
    <w:rsid w:val="008E4864"/>
    <w:rsid w:val="008E6532"/>
    <w:rsid w:val="008E7C97"/>
    <w:rsid w:val="008F1647"/>
    <w:rsid w:val="008F39C2"/>
    <w:rsid w:val="008F64A2"/>
    <w:rsid w:val="009014A2"/>
    <w:rsid w:val="009019F2"/>
    <w:rsid w:val="00903814"/>
    <w:rsid w:val="009046F8"/>
    <w:rsid w:val="00906E0B"/>
    <w:rsid w:val="009078C3"/>
    <w:rsid w:val="00910F14"/>
    <w:rsid w:val="00912506"/>
    <w:rsid w:val="00912FE1"/>
    <w:rsid w:val="00916893"/>
    <w:rsid w:val="00923F35"/>
    <w:rsid w:val="00924264"/>
    <w:rsid w:val="0092639A"/>
    <w:rsid w:val="009314CE"/>
    <w:rsid w:val="009325C5"/>
    <w:rsid w:val="009333FE"/>
    <w:rsid w:val="00934BE6"/>
    <w:rsid w:val="00935F64"/>
    <w:rsid w:val="00940DDF"/>
    <w:rsid w:val="00945A69"/>
    <w:rsid w:val="009469DD"/>
    <w:rsid w:val="00946DED"/>
    <w:rsid w:val="009471D1"/>
    <w:rsid w:val="00950830"/>
    <w:rsid w:val="0095710B"/>
    <w:rsid w:val="00961685"/>
    <w:rsid w:val="00962AC3"/>
    <w:rsid w:val="00963085"/>
    <w:rsid w:val="00963713"/>
    <w:rsid w:val="009647E6"/>
    <w:rsid w:val="00966EF0"/>
    <w:rsid w:val="00967B02"/>
    <w:rsid w:val="00970001"/>
    <w:rsid w:val="00970E65"/>
    <w:rsid w:val="0097383B"/>
    <w:rsid w:val="00974A1C"/>
    <w:rsid w:val="00974BC0"/>
    <w:rsid w:val="00975B2C"/>
    <w:rsid w:val="009815E0"/>
    <w:rsid w:val="00982716"/>
    <w:rsid w:val="009833D8"/>
    <w:rsid w:val="009837EA"/>
    <w:rsid w:val="00986420"/>
    <w:rsid w:val="00986ADC"/>
    <w:rsid w:val="00987E4B"/>
    <w:rsid w:val="00993394"/>
    <w:rsid w:val="00994C15"/>
    <w:rsid w:val="009956EF"/>
    <w:rsid w:val="00996F14"/>
    <w:rsid w:val="009A0976"/>
    <w:rsid w:val="009A18BF"/>
    <w:rsid w:val="009A35D4"/>
    <w:rsid w:val="009B2706"/>
    <w:rsid w:val="009B35FF"/>
    <w:rsid w:val="009B5D45"/>
    <w:rsid w:val="009C1FF1"/>
    <w:rsid w:val="009C48A4"/>
    <w:rsid w:val="009C5689"/>
    <w:rsid w:val="009C7070"/>
    <w:rsid w:val="009D143C"/>
    <w:rsid w:val="009D513A"/>
    <w:rsid w:val="009D76BB"/>
    <w:rsid w:val="009D7983"/>
    <w:rsid w:val="009E1068"/>
    <w:rsid w:val="009E3CF6"/>
    <w:rsid w:val="009E7EEC"/>
    <w:rsid w:val="009F0A3D"/>
    <w:rsid w:val="009F146F"/>
    <w:rsid w:val="009F4064"/>
    <w:rsid w:val="009F5432"/>
    <w:rsid w:val="009F64A1"/>
    <w:rsid w:val="00A013F7"/>
    <w:rsid w:val="00A01D10"/>
    <w:rsid w:val="00A0255B"/>
    <w:rsid w:val="00A04BB3"/>
    <w:rsid w:val="00A04FE5"/>
    <w:rsid w:val="00A0572E"/>
    <w:rsid w:val="00A17E76"/>
    <w:rsid w:val="00A22EC1"/>
    <w:rsid w:val="00A239CA"/>
    <w:rsid w:val="00A263CC"/>
    <w:rsid w:val="00A2681B"/>
    <w:rsid w:val="00A33E09"/>
    <w:rsid w:val="00A35D8F"/>
    <w:rsid w:val="00A36427"/>
    <w:rsid w:val="00A374BE"/>
    <w:rsid w:val="00A37C02"/>
    <w:rsid w:val="00A41042"/>
    <w:rsid w:val="00A41E40"/>
    <w:rsid w:val="00A4330D"/>
    <w:rsid w:val="00A44F13"/>
    <w:rsid w:val="00A53560"/>
    <w:rsid w:val="00A559E0"/>
    <w:rsid w:val="00A56141"/>
    <w:rsid w:val="00A56996"/>
    <w:rsid w:val="00A61123"/>
    <w:rsid w:val="00A7041F"/>
    <w:rsid w:val="00A70554"/>
    <w:rsid w:val="00A73112"/>
    <w:rsid w:val="00A757B8"/>
    <w:rsid w:val="00A83991"/>
    <w:rsid w:val="00A901AA"/>
    <w:rsid w:val="00A92429"/>
    <w:rsid w:val="00A9335F"/>
    <w:rsid w:val="00A952E9"/>
    <w:rsid w:val="00A97794"/>
    <w:rsid w:val="00AA1F19"/>
    <w:rsid w:val="00AA4F02"/>
    <w:rsid w:val="00AA6007"/>
    <w:rsid w:val="00AB03AF"/>
    <w:rsid w:val="00AB394B"/>
    <w:rsid w:val="00AB5A9D"/>
    <w:rsid w:val="00AB7AFA"/>
    <w:rsid w:val="00AB7CCE"/>
    <w:rsid w:val="00AC2EE1"/>
    <w:rsid w:val="00AD2490"/>
    <w:rsid w:val="00AD2899"/>
    <w:rsid w:val="00AD39EE"/>
    <w:rsid w:val="00AD64D7"/>
    <w:rsid w:val="00AE35E9"/>
    <w:rsid w:val="00AE3F6E"/>
    <w:rsid w:val="00AE46D8"/>
    <w:rsid w:val="00AE48E2"/>
    <w:rsid w:val="00AE6A7D"/>
    <w:rsid w:val="00AF68C8"/>
    <w:rsid w:val="00B01EB5"/>
    <w:rsid w:val="00B05FDF"/>
    <w:rsid w:val="00B15B81"/>
    <w:rsid w:val="00B1646A"/>
    <w:rsid w:val="00B16DA3"/>
    <w:rsid w:val="00B22F77"/>
    <w:rsid w:val="00B24277"/>
    <w:rsid w:val="00B24AC6"/>
    <w:rsid w:val="00B25398"/>
    <w:rsid w:val="00B255F7"/>
    <w:rsid w:val="00B3535E"/>
    <w:rsid w:val="00B37BEC"/>
    <w:rsid w:val="00B41FC8"/>
    <w:rsid w:val="00B4208F"/>
    <w:rsid w:val="00B462A0"/>
    <w:rsid w:val="00B5107B"/>
    <w:rsid w:val="00B51393"/>
    <w:rsid w:val="00B60677"/>
    <w:rsid w:val="00B640E3"/>
    <w:rsid w:val="00B66A6C"/>
    <w:rsid w:val="00B72C6C"/>
    <w:rsid w:val="00B73E00"/>
    <w:rsid w:val="00B75EC6"/>
    <w:rsid w:val="00B779E0"/>
    <w:rsid w:val="00B83EFE"/>
    <w:rsid w:val="00B9202C"/>
    <w:rsid w:val="00B94F02"/>
    <w:rsid w:val="00B9706F"/>
    <w:rsid w:val="00B973FD"/>
    <w:rsid w:val="00BA03EA"/>
    <w:rsid w:val="00BA06A4"/>
    <w:rsid w:val="00BA619D"/>
    <w:rsid w:val="00BB1967"/>
    <w:rsid w:val="00BB1E87"/>
    <w:rsid w:val="00BB22DD"/>
    <w:rsid w:val="00BB582A"/>
    <w:rsid w:val="00BC1F0A"/>
    <w:rsid w:val="00BC500E"/>
    <w:rsid w:val="00BD6F43"/>
    <w:rsid w:val="00BD7FC4"/>
    <w:rsid w:val="00BE0B91"/>
    <w:rsid w:val="00BE1931"/>
    <w:rsid w:val="00BE37A4"/>
    <w:rsid w:val="00BF31F1"/>
    <w:rsid w:val="00C05623"/>
    <w:rsid w:val="00C12759"/>
    <w:rsid w:val="00C164DA"/>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5E1A"/>
    <w:rsid w:val="00C55F3E"/>
    <w:rsid w:val="00C560A3"/>
    <w:rsid w:val="00C56AD1"/>
    <w:rsid w:val="00C608B1"/>
    <w:rsid w:val="00C6403A"/>
    <w:rsid w:val="00C65C2E"/>
    <w:rsid w:val="00C70E10"/>
    <w:rsid w:val="00C7709D"/>
    <w:rsid w:val="00C77D74"/>
    <w:rsid w:val="00C802F0"/>
    <w:rsid w:val="00C83574"/>
    <w:rsid w:val="00C840C1"/>
    <w:rsid w:val="00C87708"/>
    <w:rsid w:val="00C904D6"/>
    <w:rsid w:val="00C922CE"/>
    <w:rsid w:val="00C93593"/>
    <w:rsid w:val="00C952C6"/>
    <w:rsid w:val="00CB0E1F"/>
    <w:rsid w:val="00CB22B0"/>
    <w:rsid w:val="00CB3AFC"/>
    <w:rsid w:val="00CB7A09"/>
    <w:rsid w:val="00CC5227"/>
    <w:rsid w:val="00CC7F45"/>
    <w:rsid w:val="00CD4E06"/>
    <w:rsid w:val="00CD531C"/>
    <w:rsid w:val="00CD65E2"/>
    <w:rsid w:val="00CE13A6"/>
    <w:rsid w:val="00CE3B48"/>
    <w:rsid w:val="00CE3E4E"/>
    <w:rsid w:val="00CE3EF4"/>
    <w:rsid w:val="00CF2D3F"/>
    <w:rsid w:val="00CF37A7"/>
    <w:rsid w:val="00CF6CE1"/>
    <w:rsid w:val="00D018A6"/>
    <w:rsid w:val="00D02883"/>
    <w:rsid w:val="00D04DBD"/>
    <w:rsid w:val="00D05295"/>
    <w:rsid w:val="00D053A8"/>
    <w:rsid w:val="00D074C7"/>
    <w:rsid w:val="00D16E6D"/>
    <w:rsid w:val="00D209A4"/>
    <w:rsid w:val="00D24FA2"/>
    <w:rsid w:val="00D279FC"/>
    <w:rsid w:val="00D27A3A"/>
    <w:rsid w:val="00D31860"/>
    <w:rsid w:val="00D3201C"/>
    <w:rsid w:val="00D366CF"/>
    <w:rsid w:val="00D41DCA"/>
    <w:rsid w:val="00D42D84"/>
    <w:rsid w:val="00D469D7"/>
    <w:rsid w:val="00D46B32"/>
    <w:rsid w:val="00D500A9"/>
    <w:rsid w:val="00D50360"/>
    <w:rsid w:val="00D54E57"/>
    <w:rsid w:val="00D55001"/>
    <w:rsid w:val="00D60E7F"/>
    <w:rsid w:val="00D624C3"/>
    <w:rsid w:val="00D65136"/>
    <w:rsid w:val="00D7022E"/>
    <w:rsid w:val="00D74577"/>
    <w:rsid w:val="00D7470B"/>
    <w:rsid w:val="00D766E9"/>
    <w:rsid w:val="00D778B4"/>
    <w:rsid w:val="00D806BB"/>
    <w:rsid w:val="00D816CB"/>
    <w:rsid w:val="00D84D26"/>
    <w:rsid w:val="00D854F5"/>
    <w:rsid w:val="00D85E48"/>
    <w:rsid w:val="00D907F9"/>
    <w:rsid w:val="00DA0BA8"/>
    <w:rsid w:val="00DA1088"/>
    <w:rsid w:val="00DA39CA"/>
    <w:rsid w:val="00DA4426"/>
    <w:rsid w:val="00DA6BD5"/>
    <w:rsid w:val="00DB0CD9"/>
    <w:rsid w:val="00DB195A"/>
    <w:rsid w:val="00DB20AE"/>
    <w:rsid w:val="00DB5BEA"/>
    <w:rsid w:val="00DC297B"/>
    <w:rsid w:val="00DC4686"/>
    <w:rsid w:val="00DC64AD"/>
    <w:rsid w:val="00DC744A"/>
    <w:rsid w:val="00DD0810"/>
    <w:rsid w:val="00DE5726"/>
    <w:rsid w:val="00DF0FC7"/>
    <w:rsid w:val="00DF3F87"/>
    <w:rsid w:val="00DF5BC8"/>
    <w:rsid w:val="00E02C24"/>
    <w:rsid w:val="00E04DFD"/>
    <w:rsid w:val="00E13E03"/>
    <w:rsid w:val="00E15F90"/>
    <w:rsid w:val="00E216EA"/>
    <w:rsid w:val="00E228DE"/>
    <w:rsid w:val="00E237C6"/>
    <w:rsid w:val="00E25CFF"/>
    <w:rsid w:val="00E26929"/>
    <w:rsid w:val="00E2720F"/>
    <w:rsid w:val="00E316D5"/>
    <w:rsid w:val="00E32528"/>
    <w:rsid w:val="00E33CA3"/>
    <w:rsid w:val="00E361D3"/>
    <w:rsid w:val="00E42158"/>
    <w:rsid w:val="00E4532C"/>
    <w:rsid w:val="00E47456"/>
    <w:rsid w:val="00E561B8"/>
    <w:rsid w:val="00E56F89"/>
    <w:rsid w:val="00E57867"/>
    <w:rsid w:val="00E60A7C"/>
    <w:rsid w:val="00E624D2"/>
    <w:rsid w:val="00E62DEC"/>
    <w:rsid w:val="00E647B9"/>
    <w:rsid w:val="00E659D6"/>
    <w:rsid w:val="00E70BFD"/>
    <w:rsid w:val="00E76B00"/>
    <w:rsid w:val="00E81DBC"/>
    <w:rsid w:val="00E85F45"/>
    <w:rsid w:val="00EA26AD"/>
    <w:rsid w:val="00EA3DB0"/>
    <w:rsid w:val="00EA630C"/>
    <w:rsid w:val="00EA6C67"/>
    <w:rsid w:val="00EB13AE"/>
    <w:rsid w:val="00EB38D1"/>
    <w:rsid w:val="00EB4CE5"/>
    <w:rsid w:val="00EC29B0"/>
    <w:rsid w:val="00EC65B7"/>
    <w:rsid w:val="00EC740B"/>
    <w:rsid w:val="00EC7A45"/>
    <w:rsid w:val="00EC7E75"/>
    <w:rsid w:val="00ED0EBE"/>
    <w:rsid w:val="00ED392E"/>
    <w:rsid w:val="00ED4736"/>
    <w:rsid w:val="00ED62C6"/>
    <w:rsid w:val="00EE3AE0"/>
    <w:rsid w:val="00EE4750"/>
    <w:rsid w:val="00EE6F38"/>
    <w:rsid w:val="00EF0429"/>
    <w:rsid w:val="00EF5ED3"/>
    <w:rsid w:val="00F03D51"/>
    <w:rsid w:val="00F05A4C"/>
    <w:rsid w:val="00F05BF7"/>
    <w:rsid w:val="00F11B9C"/>
    <w:rsid w:val="00F14321"/>
    <w:rsid w:val="00F21612"/>
    <w:rsid w:val="00F228D9"/>
    <w:rsid w:val="00F24C5E"/>
    <w:rsid w:val="00F25AB8"/>
    <w:rsid w:val="00F263CC"/>
    <w:rsid w:val="00F27E86"/>
    <w:rsid w:val="00F30A25"/>
    <w:rsid w:val="00F30E82"/>
    <w:rsid w:val="00F31718"/>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6C29"/>
    <w:rsid w:val="00F87E9C"/>
    <w:rsid w:val="00F90858"/>
    <w:rsid w:val="00F91244"/>
    <w:rsid w:val="00F91A4D"/>
    <w:rsid w:val="00F9215E"/>
    <w:rsid w:val="00F9363C"/>
    <w:rsid w:val="00FA1DB0"/>
    <w:rsid w:val="00FA2837"/>
    <w:rsid w:val="00FA423F"/>
    <w:rsid w:val="00FB1400"/>
    <w:rsid w:val="00FC0AAD"/>
    <w:rsid w:val="00FC3099"/>
    <w:rsid w:val="00FD1CBD"/>
    <w:rsid w:val="00FD56EE"/>
    <w:rsid w:val="00FE07EB"/>
    <w:rsid w:val="00FE0AC3"/>
    <w:rsid w:val="00FE1B76"/>
    <w:rsid w:val="00FE1E32"/>
    <w:rsid w:val="00FE2F7E"/>
    <w:rsid w:val="00FE3258"/>
    <w:rsid w:val="00FE53E9"/>
    <w:rsid w:val="00FE590F"/>
    <w:rsid w:val="00FE5AC6"/>
    <w:rsid w:val="00FE624D"/>
    <w:rsid w:val="00FF5E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6CB"/>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qFormat/>
    <w:rsid w:val="00093FFF"/>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093FFF"/>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227152802">
      <w:bodyDiv w:val="1"/>
      <w:marLeft w:val="0"/>
      <w:marRight w:val="0"/>
      <w:marTop w:val="0"/>
      <w:marBottom w:val="0"/>
      <w:divBdr>
        <w:top w:val="none" w:sz="0" w:space="0" w:color="auto"/>
        <w:left w:val="none" w:sz="0" w:space="0" w:color="auto"/>
        <w:bottom w:val="none" w:sz="0" w:space="0" w:color="auto"/>
        <w:right w:val="none" w:sz="0" w:space="0" w:color="auto"/>
      </w:divBdr>
    </w:div>
    <w:div w:id="246892345">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5859166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033267572">
      <w:bodyDiv w:val="1"/>
      <w:marLeft w:val="0"/>
      <w:marRight w:val="0"/>
      <w:marTop w:val="0"/>
      <w:marBottom w:val="0"/>
      <w:divBdr>
        <w:top w:val="none" w:sz="0" w:space="0" w:color="auto"/>
        <w:left w:val="none" w:sz="0" w:space="0" w:color="auto"/>
        <w:bottom w:val="none" w:sz="0" w:space="0" w:color="auto"/>
        <w:right w:val="none" w:sz="0" w:space="0" w:color="auto"/>
      </w:divBdr>
    </w:div>
    <w:div w:id="1069498669">
      <w:bodyDiv w:val="1"/>
      <w:marLeft w:val="0"/>
      <w:marRight w:val="0"/>
      <w:marTop w:val="0"/>
      <w:marBottom w:val="0"/>
      <w:divBdr>
        <w:top w:val="none" w:sz="0" w:space="0" w:color="auto"/>
        <w:left w:val="none" w:sz="0" w:space="0" w:color="auto"/>
        <w:bottom w:val="none" w:sz="0" w:space="0" w:color="auto"/>
        <w:right w:val="none" w:sz="0" w:space="0" w:color="auto"/>
      </w:divBdr>
    </w:div>
    <w:div w:id="1229804805">
      <w:bodyDiv w:val="1"/>
      <w:marLeft w:val="0"/>
      <w:marRight w:val="0"/>
      <w:marTop w:val="0"/>
      <w:marBottom w:val="0"/>
      <w:divBdr>
        <w:top w:val="none" w:sz="0" w:space="0" w:color="auto"/>
        <w:left w:val="none" w:sz="0" w:space="0" w:color="auto"/>
        <w:bottom w:val="none" w:sz="0" w:space="0" w:color="auto"/>
        <w:right w:val="none" w:sz="0" w:space="0" w:color="auto"/>
      </w:divBdr>
    </w:div>
    <w:div w:id="1416124180">
      <w:bodyDiv w:val="1"/>
      <w:marLeft w:val="0"/>
      <w:marRight w:val="0"/>
      <w:marTop w:val="0"/>
      <w:marBottom w:val="0"/>
      <w:divBdr>
        <w:top w:val="none" w:sz="0" w:space="0" w:color="auto"/>
        <w:left w:val="none" w:sz="0" w:space="0" w:color="auto"/>
        <w:bottom w:val="none" w:sz="0" w:space="0" w:color="auto"/>
        <w:right w:val="none" w:sz="0" w:space="0" w:color="auto"/>
      </w:divBdr>
    </w:div>
    <w:div w:id="1446076241">
      <w:bodyDiv w:val="1"/>
      <w:marLeft w:val="0"/>
      <w:marRight w:val="0"/>
      <w:marTop w:val="0"/>
      <w:marBottom w:val="0"/>
      <w:divBdr>
        <w:top w:val="none" w:sz="0" w:space="0" w:color="auto"/>
        <w:left w:val="none" w:sz="0" w:space="0" w:color="auto"/>
        <w:bottom w:val="none" w:sz="0" w:space="0" w:color="auto"/>
        <w:right w:val="none" w:sz="0" w:space="0" w:color="auto"/>
      </w:divBdr>
    </w:div>
    <w:div w:id="1529023646">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875994518">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02447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7.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5513</Words>
  <Characters>31430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Logistics Sector Skill Council</cp:lastModifiedBy>
  <cp:revision>22</cp:revision>
  <cp:lastPrinted>2019-12-24T11:02:00Z</cp:lastPrinted>
  <dcterms:created xsi:type="dcterms:W3CDTF">2022-11-25T06:54:00Z</dcterms:created>
  <dcterms:modified xsi:type="dcterms:W3CDTF">2022-12-02T10:10:00Z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423093780c2fb487ab3d7602289d7e3e0e55ad5455bd42f906bf7bc102029710</vt:lpwstr>
  </property>
</Properties>
</file>