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869BF" w14:textId="15C7032B" w:rsidR="00700DAC" w:rsidRPr="00CE3E4E" w:rsidRDefault="00CE3E4E" w:rsidP="008936FE">
      <w:pPr>
        <w:rPr>
          <w:b/>
          <w:sz w:val="2"/>
          <w:szCs w:val="44"/>
        </w:rPr>
      </w:pPr>
      <w:r>
        <w:rPr>
          <w:noProof/>
          <w:lang w:val="en-IN" w:eastAsia="en-IN"/>
        </w:rPr>
        <w:drawing>
          <wp:anchor distT="0" distB="0" distL="114300" distR="114300" simplePos="0" relativeHeight="251658240" behindDoc="0" locked="0" layoutInCell="1" allowOverlap="1" wp14:anchorId="09A2E653" wp14:editId="1EDDE1C9">
            <wp:simplePos x="0" y="0"/>
            <wp:positionH relativeFrom="margin">
              <wp:posOffset>-63500</wp:posOffset>
            </wp:positionH>
            <wp:positionV relativeFrom="paragraph">
              <wp:posOffset>0</wp:posOffset>
            </wp:positionV>
            <wp:extent cx="6178550" cy="26543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78550" cy="2654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44"/>
          <w:szCs w:val="44"/>
          <w:lang w:val="en-IN" w:eastAsia="en-IN"/>
        </w:rPr>
        <w:t xml:space="preserve"> </w:t>
      </w:r>
    </w:p>
    <w:tbl>
      <w:tblPr>
        <w:tblStyle w:val="TableGrid"/>
        <w:tblW w:w="978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700DAC" w14:paraId="39D37EAF" w14:textId="77777777" w:rsidTr="00BB22DD">
        <w:trPr>
          <w:trHeight w:val="3582"/>
        </w:trPr>
        <w:tc>
          <w:tcPr>
            <w:tcW w:w="9781" w:type="dxa"/>
            <w:shd w:val="clear" w:color="auto" w:fill="70AD47"/>
          </w:tcPr>
          <w:p w14:paraId="5B74C9A3" w14:textId="724BCCF0" w:rsidR="00700DAC" w:rsidRPr="00CD65E2" w:rsidRDefault="00D27A3A" w:rsidP="00254842">
            <w:pPr>
              <w:ind w:left="426"/>
              <w:jc w:val="center"/>
              <w:rPr>
                <w:rFonts w:asciiTheme="majorHAnsi" w:hAnsiTheme="majorHAnsi" w:cstheme="minorHAnsi"/>
                <w:b/>
                <w:color w:val="FFFFFF" w:themeColor="background1"/>
                <w:sz w:val="56"/>
                <w:szCs w:val="56"/>
              </w:rPr>
            </w:pPr>
            <w:r w:rsidRPr="00CD65E2">
              <w:rPr>
                <w:rFonts w:asciiTheme="majorHAnsi" w:hAnsiTheme="majorHAnsi" w:cstheme="minorHAnsi"/>
                <w:b/>
                <w:color w:val="FFFFFF" w:themeColor="background1"/>
                <w:sz w:val="56"/>
                <w:szCs w:val="56"/>
              </w:rPr>
              <w:t>Model Curriculum</w:t>
            </w:r>
            <w:r w:rsidR="00C55E1A" w:rsidRPr="00CD65E2">
              <w:rPr>
                <w:rFonts w:asciiTheme="majorHAnsi" w:hAnsiTheme="majorHAnsi" w:cstheme="minorHAnsi"/>
                <w:b/>
                <w:color w:val="FFFFFF" w:themeColor="background1"/>
                <w:sz w:val="56"/>
                <w:szCs w:val="56"/>
              </w:rPr>
              <w:t xml:space="preserve"> </w:t>
            </w:r>
          </w:p>
          <w:p w14:paraId="56F36C2F" w14:textId="77777777" w:rsidR="00511CF1" w:rsidRPr="00F61478" w:rsidRDefault="00511CF1" w:rsidP="00153A1E">
            <w:pPr>
              <w:ind w:left="426"/>
              <w:rPr>
                <w:rFonts w:cstheme="minorHAnsi"/>
                <w:b/>
                <w:color w:val="FFFFFF" w:themeColor="background1"/>
                <w:sz w:val="28"/>
                <w:szCs w:val="28"/>
              </w:rPr>
            </w:pPr>
          </w:p>
          <w:p w14:paraId="7CC9F9BB" w14:textId="1216C557" w:rsidR="00F41DD3" w:rsidRPr="00F61181" w:rsidRDefault="002428E1" w:rsidP="00153A1E">
            <w:pPr>
              <w:ind w:left="426"/>
              <w:rPr>
                <w:rFonts w:cstheme="minorHAnsi"/>
                <w:b/>
                <w:color w:val="FFFFFF" w:themeColor="background1"/>
                <w:sz w:val="28"/>
                <w:szCs w:val="28"/>
              </w:rPr>
            </w:pPr>
            <w:r w:rsidRPr="00F61181">
              <w:rPr>
                <w:rFonts w:cstheme="minorHAnsi"/>
                <w:b/>
                <w:color w:val="FFFFFF" w:themeColor="background1"/>
                <w:sz w:val="28"/>
                <w:szCs w:val="28"/>
              </w:rPr>
              <w:t xml:space="preserve">QP </w:t>
            </w:r>
            <w:r w:rsidR="00511CF1" w:rsidRPr="00F61181">
              <w:rPr>
                <w:rFonts w:cstheme="minorHAnsi"/>
                <w:b/>
                <w:color w:val="FFFFFF" w:themeColor="background1"/>
                <w:sz w:val="28"/>
                <w:szCs w:val="28"/>
              </w:rPr>
              <w:t>Name:</w:t>
            </w:r>
            <w:r w:rsidR="00987E4B" w:rsidRPr="00F61181">
              <w:rPr>
                <w:rFonts w:cstheme="minorHAnsi"/>
                <w:b/>
                <w:color w:val="FFFFFF" w:themeColor="background1"/>
                <w:sz w:val="28"/>
                <w:szCs w:val="28"/>
              </w:rPr>
              <w:t xml:space="preserve"> </w:t>
            </w:r>
            <w:r w:rsidR="00417AE2" w:rsidRPr="00417AE2">
              <w:rPr>
                <w:rFonts w:cstheme="minorHAnsi"/>
                <w:b/>
                <w:color w:val="FFFFFF" w:themeColor="background1"/>
                <w:sz w:val="28"/>
                <w:szCs w:val="28"/>
              </w:rPr>
              <w:t>Supply Chain Supervisor - Agri Commodities</w:t>
            </w:r>
          </w:p>
          <w:p w14:paraId="7E34DCC2" w14:textId="32DA1D61" w:rsidR="00511CF1" w:rsidRPr="00991075" w:rsidRDefault="006312B6" w:rsidP="006312B6">
            <w:pPr>
              <w:spacing w:after="200" w:line="276" w:lineRule="auto"/>
              <w:ind w:left="470" w:hanging="450"/>
              <w:contextualSpacing/>
              <w:rPr>
                <w:rFonts w:cstheme="minorHAnsi"/>
                <w:b/>
                <w:color w:val="FFFFFF" w:themeColor="background1"/>
                <w:sz w:val="28"/>
                <w:szCs w:val="28"/>
              </w:rPr>
            </w:pPr>
            <w:r>
              <w:rPr>
                <w:rFonts w:cstheme="minorHAnsi"/>
                <w:b/>
                <w:color w:val="FFFFFF" w:themeColor="background1"/>
                <w:sz w:val="28"/>
                <w:szCs w:val="28"/>
              </w:rPr>
              <w:t xml:space="preserve"> </w:t>
            </w:r>
            <w:r>
              <w:rPr>
                <w:b/>
                <w:color w:val="FFFFFF" w:themeColor="background1"/>
                <w:sz w:val="28"/>
                <w:szCs w:val="28"/>
              </w:rPr>
              <w:t xml:space="preserve">      </w:t>
            </w:r>
            <w:r w:rsidR="00F41DD3" w:rsidRPr="00F61181">
              <w:rPr>
                <w:rFonts w:cstheme="minorHAnsi"/>
                <w:b/>
                <w:color w:val="FFFFFF" w:themeColor="background1"/>
                <w:sz w:val="28"/>
                <w:szCs w:val="28"/>
              </w:rPr>
              <w:t>(</w:t>
            </w:r>
            <w:r w:rsidR="00987E4B" w:rsidRPr="00B3076F">
              <w:rPr>
                <w:rFonts w:cstheme="minorHAnsi"/>
                <w:b/>
                <w:i/>
                <w:iCs/>
                <w:color w:val="FFFFFF" w:themeColor="background1"/>
                <w:sz w:val="28"/>
                <w:szCs w:val="28"/>
              </w:rPr>
              <w:t>Electives:</w:t>
            </w:r>
            <w:r w:rsidR="0092108B" w:rsidRPr="00B3076F">
              <w:rPr>
                <w:rFonts w:cstheme="minorHAnsi"/>
                <w:b/>
                <w:i/>
                <w:iCs/>
                <w:color w:val="FFFFFF" w:themeColor="background1"/>
                <w:sz w:val="28"/>
                <w:szCs w:val="28"/>
              </w:rPr>
              <w:t xml:space="preserve"> </w:t>
            </w:r>
            <w:r w:rsidR="0092108B" w:rsidRPr="00B3076F">
              <w:rPr>
                <w:b/>
                <w:i/>
                <w:iCs/>
                <w:color w:val="FFFFFF" w:themeColor="background1"/>
                <w:sz w:val="28"/>
                <w:szCs w:val="28"/>
              </w:rPr>
              <w:t xml:space="preserve">Trading on e-NAM portal, Negotiating with buyers, </w:t>
            </w:r>
            <w:r w:rsidR="00B3076F" w:rsidRPr="00B3076F">
              <w:rPr>
                <w:b/>
                <w:i/>
                <w:iCs/>
                <w:color w:val="FFFFFF" w:themeColor="background1"/>
                <w:sz w:val="28"/>
                <w:szCs w:val="28"/>
              </w:rPr>
              <w:t>Supervise outbound</w:t>
            </w:r>
            <w:r w:rsidR="0092108B" w:rsidRPr="00B3076F">
              <w:rPr>
                <w:b/>
                <w:i/>
                <w:iCs/>
                <w:color w:val="FFFFFF" w:themeColor="background1"/>
                <w:sz w:val="28"/>
                <w:szCs w:val="28"/>
              </w:rPr>
              <w:t xml:space="preserve"> transportation planning</w:t>
            </w:r>
            <w:r w:rsidR="00991075" w:rsidRPr="00B3076F">
              <w:rPr>
                <w:b/>
                <w:i/>
                <w:iCs/>
                <w:color w:val="FFFFFF" w:themeColor="background1"/>
                <w:sz w:val="28"/>
                <w:szCs w:val="28"/>
              </w:rPr>
              <w:t xml:space="preserve">, </w:t>
            </w:r>
            <w:r w:rsidR="00991075" w:rsidRPr="00B3076F">
              <w:rPr>
                <w:rFonts w:cstheme="minorHAnsi"/>
                <w:b/>
                <w:i/>
                <w:iCs/>
                <w:color w:val="FFFFFF" w:themeColor="background1"/>
                <w:sz w:val="28"/>
                <w:szCs w:val="28"/>
              </w:rPr>
              <w:t>Options: Business development and stakeholder relations, Profit and loss account management and cost accounting)</w:t>
            </w:r>
          </w:p>
          <w:p w14:paraId="3FF2B4C5" w14:textId="77777777" w:rsidR="00B9202C" w:rsidRPr="00F61181" w:rsidRDefault="00B9202C" w:rsidP="00153A1E">
            <w:pPr>
              <w:ind w:left="426"/>
              <w:rPr>
                <w:rFonts w:cstheme="minorHAnsi"/>
                <w:b/>
                <w:color w:val="FFFFFF" w:themeColor="background1"/>
                <w:sz w:val="28"/>
                <w:szCs w:val="28"/>
              </w:rPr>
            </w:pPr>
          </w:p>
          <w:p w14:paraId="354E2B17" w14:textId="0D7F60E8" w:rsidR="00987E4B" w:rsidRDefault="00987E4B" w:rsidP="00153A1E">
            <w:pPr>
              <w:ind w:left="426"/>
              <w:rPr>
                <w:rFonts w:cstheme="minorHAnsi"/>
                <w:color w:val="4047EE"/>
                <w:sz w:val="21"/>
                <w:szCs w:val="24"/>
              </w:rPr>
            </w:pPr>
            <w:r w:rsidRPr="00F61181">
              <w:rPr>
                <w:rFonts w:cstheme="minorHAnsi"/>
                <w:b/>
                <w:color w:val="FFFFFF" w:themeColor="background1"/>
                <w:sz w:val="28"/>
                <w:szCs w:val="28"/>
              </w:rPr>
              <w:t xml:space="preserve">QP Code: </w:t>
            </w:r>
          </w:p>
          <w:p w14:paraId="5ABC92D7" w14:textId="5932458E" w:rsidR="00D018A6" w:rsidRDefault="00D018A6" w:rsidP="00153A1E">
            <w:pPr>
              <w:ind w:left="426"/>
              <w:rPr>
                <w:rFonts w:cstheme="minorHAnsi"/>
                <w:b/>
                <w:color w:val="FFFFFF" w:themeColor="background1"/>
                <w:sz w:val="28"/>
                <w:szCs w:val="28"/>
              </w:rPr>
            </w:pPr>
          </w:p>
          <w:p w14:paraId="2BDD22B7" w14:textId="2612C066" w:rsidR="00D018A6" w:rsidRPr="00F61181" w:rsidRDefault="00D018A6" w:rsidP="00D018A6">
            <w:pPr>
              <w:ind w:left="426"/>
              <w:rPr>
                <w:rFonts w:cstheme="minorHAnsi"/>
                <w:b/>
                <w:color w:val="FFFFFF" w:themeColor="background1"/>
                <w:sz w:val="28"/>
                <w:szCs w:val="28"/>
              </w:rPr>
            </w:pPr>
            <w:r w:rsidRPr="00F61181">
              <w:rPr>
                <w:rFonts w:cstheme="minorHAnsi"/>
                <w:b/>
                <w:color w:val="FFFFFF" w:themeColor="background1"/>
                <w:sz w:val="28"/>
                <w:szCs w:val="28"/>
              </w:rPr>
              <w:t xml:space="preserve">QP </w:t>
            </w:r>
            <w:r>
              <w:rPr>
                <w:rFonts w:cstheme="minorHAnsi"/>
                <w:b/>
                <w:color w:val="FFFFFF" w:themeColor="background1"/>
                <w:sz w:val="28"/>
                <w:szCs w:val="28"/>
              </w:rPr>
              <w:t>Version</w:t>
            </w:r>
            <w:r w:rsidRPr="00F61181">
              <w:rPr>
                <w:rFonts w:cstheme="minorHAnsi"/>
                <w:b/>
                <w:color w:val="FFFFFF" w:themeColor="background1"/>
                <w:sz w:val="28"/>
                <w:szCs w:val="28"/>
              </w:rPr>
              <w:t xml:space="preserve">: </w:t>
            </w:r>
            <w:r w:rsidR="0075380E">
              <w:rPr>
                <w:rFonts w:cstheme="minorHAnsi"/>
                <w:b/>
                <w:color w:val="FFFFFF" w:themeColor="background1"/>
                <w:sz w:val="28"/>
                <w:szCs w:val="28"/>
              </w:rPr>
              <w:t>2</w:t>
            </w:r>
            <w:r>
              <w:rPr>
                <w:rFonts w:cstheme="minorHAnsi"/>
                <w:b/>
                <w:color w:val="FFFFFF" w:themeColor="background1"/>
                <w:sz w:val="28"/>
                <w:szCs w:val="28"/>
              </w:rPr>
              <w:t>.0</w:t>
            </w:r>
            <w:r w:rsidRPr="00F61181">
              <w:rPr>
                <w:rFonts w:cstheme="minorHAnsi"/>
                <w:b/>
                <w:color w:val="FFFFFF" w:themeColor="background1"/>
                <w:sz w:val="28"/>
                <w:szCs w:val="28"/>
              </w:rPr>
              <w:t xml:space="preserve"> </w:t>
            </w:r>
          </w:p>
          <w:p w14:paraId="73565231" w14:textId="77777777" w:rsidR="00B9202C" w:rsidRPr="00F61181" w:rsidRDefault="00B9202C" w:rsidP="00153A1E">
            <w:pPr>
              <w:ind w:left="426"/>
              <w:rPr>
                <w:rFonts w:cstheme="minorHAnsi"/>
                <w:b/>
                <w:color w:val="FFFFFF" w:themeColor="background1"/>
                <w:sz w:val="28"/>
                <w:szCs w:val="28"/>
              </w:rPr>
            </w:pPr>
          </w:p>
          <w:p w14:paraId="63F9C506" w14:textId="7285F1A1" w:rsidR="00FD56EE" w:rsidRPr="00F61181" w:rsidRDefault="00FD56EE" w:rsidP="00153A1E">
            <w:pPr>
              <w:ind w:left="426"/>
              <w:rPr>
                <w:rFonts w:cstheme="minorHAnsi"/>
                <w:b/>
                <w:color w:val="FFFFFF" w:themeColor="background1"/>
                <w:sz w:val="28"/>
                <w:szCs w:val="28"/>
              </w:rPr>
            </w:pPr>
            <w:r w:rsidRPr="00F61181">
              <w:rPr>
                <w:rFonts w:cstheme="minorHAnsi"/>
                <w:b/>
                <w:color w:val="FFFFFF" w:themeColor="background1"/>
                <w:sz w:val="28"/>
                <w:szCs w:val="28"/>
              </w:rPr>
              <w:t xml:space="preserve">NSQF Level: </w:t>
            </w:r>
            <w:r w:rsidR="00991075">
              <w:rPr>
                <w:rFonts w:cstheme="minorHAnsi"/>
                <w:b/>
                <w:color w:val="FFFFFF" w:themeColor="background1"/>
                <w:sz w:val="28"/>
                <w:szCs w:val="28"/>
              </w:rPr>
              <w:t>5</w:t>
            </w:r>
          </w:p>
          <w:p w14:paraId="6BD48913" w14:textId="77777777" w:rsidR="00B9202C" w:rsidRPr="00F61181" w:rsidRDefault="00B9202C" w:rsidP="00153A1E">
            <w:pPr>
              <w:ind w:left="426"/>
              <w:rPr>
                <w:rFonts w:cstheme="minorHAnsi"/>
                <w:b/>
                <w:color w:val="FFFFFF" w:themeColor="background1"/>
                <w:sz w:val="28"/>
                <w:szCs w:val="28"/>
              </w:rPr>
            </w:pPr>
          </w:p>
          <w:p w14:paraId="720CC43D" w14:textId="7B6C468F" w:rsidR="00511CF1" w:rsidRDefault="00EA3DB0" w:rsidP="00360B0F">
            <w:pPr>
              <w:ind w:left="426"/>
              <w:rPr>
                <w:rFonts w:cstheme="minorHAnsi"/>
                <w:b/>
                <w:color w:val="FFFFFF" w:themeColor="background1"/>
                <w:sz w:val="28"/>
                <w:szCs w:val="28"/>
              </w:rPr>
            </w:pPr>
            <w:r w:rsidRPr="00F61181">
              <w:rPr>
                <w:rFonts w:cstheme="minorHAnsi"/>
                <w:b/>
                <w:bCs/>
                <w:color w:val="FFFFFF" w:themeColor="background1"/>
                <w:sz w:val="28"/>
                <w:szCs w:val="28"/>
              </w:rPr>
              <w:t xml:space="preserve">Model </w:t>
            </w:r>
            <w:r w:rsidR="00D27A3A" w:rsidRPr="00F61181">
              <w:rPr>
                <w:rFonts w:cstheme="minorHAnsi"/>
                <w:b/>
                <w:color w:val="FFFFFF" w:themeColor="background1"/>
                <w:sz w:val="28"/>
                <w:szCs w:val="28"/>
              </w:rPr>
              <w:t>Curriculum Version</w:t>
            </w:r>
            <w:r w:rsidR="000F54AD" w:rsidRPr="00F61181">
              <w:rPr>
                <w:rFonts w:cstheme="minorHAnsi"/>
                <w:b/>
                <w:color w:val="FFFFFF" w:themeColor="background1"/>
                <w:sz w:val="28"/>
                <w:szCs w:val="28"/>
              </w:rPr>
              <w:t>:</w:t>
            </w:r>
            <w:r w:rsidR="00B9202C" w:rsidRPr="00F61181">
              <w:rPr>
                <w:rFonts w:cstheme="minorHAnsi"/>
                <w:b/>
                <w:color w:val="FFFFFF" w:themeColor="background1"/>
                <w:sz w:val="28"/>
                <w:szCs w:val="28"/>
              </w:rPr>
              <w:t xml:space="preserve"> 1.0</w:t>
            </w:r>
            <w:r w:rsidR="00C55E1A">
              <w:rPr>
                <w:rFonts w:cstheme="minorHAnsi"/>
                <w:b/>
                <w:color w:val="FFFFFF" w:themeColor="background1"/>
                <w:sz w:val="28"/>
                <w:szCs w:val="28"/>
              </w:rPr>
              <w:t xml:space="preserve"> </w:t>
            </w:r>
          </w:p>
          <w:p w14:paraId="1DC8C252" w14:textId="372DC5DF" w:rsidR="00172780" w:rsidRPr="00D27A3A" w:rsidRDefault="00172780" w:rsidP="00360B0F">
            <w:pPr>
              <w:ind w:left="426"/>
              <w:rPr>
                <w:b/>
                <w:color w:val="FFFFFF" w:themeColor="background1"/>
                <w:sz w:val="44"/>
                <w:szCs w:val="44"/>
              </w:rPr>
            </w:pPr>
          </w:p>
        </w:tc>
      </w:tr>
      <w:tr w:rsidR="00700DAC" w14:paraId="50E15870" w14:textId="77777777" w:rsidTr="00BB22DD">
        <w:tc>
          <w:tcPr>
            <w:tcW w:w="9781" w:type="dxa"/>
            <w:shd w:val="clear" w:color="auto" w:fill="5B9BD6"/>
          </w:tcPr>
          <w:p w14:paraId="7BEC10C9" w14:textId="0B22F928" w:rsidR="003A2DF1" w:rsidRDefault="00172780" w:rsidP="003A2DF1">
            <w:pPr>
              <w:jc w:val="center"/>
              <w:rPr>
                <w:b/>
                <w:color w:val="FFFFFF" w:themeColor="background1"/>
                <w:sz w:val="28"/>
                <w:szCs w:val="28"/>
              </w:rPr>
            </w:pPr>
            <w:r>
              <w:rPr>
                <w:b/>
                <w:color w:val="FFFFFF" w:themeColor="background1"/>
                <w:sz w:val="28"/>
                <w:szCs w:val="28"/>
              </w:rPr>
              <w:softHyphen/>
            </w:r>
          </w:p>
          <w:p w14:paraId="6017294B" w14:textId="50E643E8" w:rsidR="006E6037" w:rsidRPr="006E6037" w:rsidRDefault="00490B5A" w:rsidP="006E6037">
            <w:pPr>
              <w:pStyle w:val="BodyText"/>
              <w:spacing w:before="1"/>
              <w:ind w:left="358" w:right="358"/>
              <w:jc w:val="center"/>
              <w:rPr>
                <w:rFonts w:asciiTheme="minorHAnsi" w:eastAsiaTheme="minorHAnsi" w:hAnsiTheme="minorHAnsi" w:cstheme="minorBidi"/>
                <w:color w:val="FFFFFF" w:themeColor="background1"/>
                <w:lang w:bidi="ar-SA"/>
              </w:rPr>
            </w:pPr>
            <w:r w:rsidRPr="006E6037">
              <w:rPr>
                <w:rFonts w:asciiTheme="minorHAnsi" w:eastAsiaTheme="minorHAnsi" w:hAnsiTheme="minorHAnsi" w:cstheme="minorBidi"/>
                <w:color w:val="FFFFFF" w:themeColor="background1"/>
                <w:lang w:bidi="ar-SA"/>
              </w:rPr>
              <w:t>Logistics</w:t>
            </w:r>
            <w:r w:rsidR="004C52C4" w:rsidRPr="006E6037">
              <w:rPr>
                <w:rFonts w:asciiTheme="minorHAnsi" w:eastAsiaTheme="minorHAnsi" w:hAnsiTheme="minorHAnsi" w:cstheme="minorBidi"/>
                <w:color w:val="FFFFFF" w:themeColor="background1"/>
                <w:lang w:bidi="ar-SA"/>
              </w:rPr>
              <w:t xml:space="preserve"> Skill Council of India | </w:t>
            </w:r>
            <w:r w:rsidR="006E6037" w:rsidRPr="006E6037">
              <w:rPr>
                <w:rFonts w:asciiTheme="minorHAnsi" w:eastAsiaTheme="minorHAnsi" w:hAnsiTheme="minorHAnsi" w:cstheme="minorBidi"/>
                <w:color w:val="FFFFFF" w:themeColor="background1"/>
                <w:lang w:bidi="ar-SA"/>
              </w:rPr>
              <w:t xml:space="preserve">‘Temple Towers’, Ground Floor, No 476 </w:t>
            </w:r>
          </w:p>
          <w:p w14:paraId="01AFD093" w14:textId="7397FE2E" w:rsidR="003A2DF1" w:rsidRPr="003A2DF1" w:rsidRDefault="006E6037" w:rsidP="006E6037">
            <w:pPr>
              <w:jc w:val="center"/>
              <w:rPr>
                <w:b/>
                <w:sz w:val="28"/>
                <w:szCs w:val="28"/>
              </w:rPr>
            </w:pPr>
            <w:r w:rsidRPr="006E6037">
              <w:rPr>
                <w:color w:val="FFFFFF" w:themeColor="background1"/>
              </w:rPr>
              <w:t>Anna Salai, Nandanam, Chennai 600 035</w:t>
            </w:r>
          </w:p>
        </w:tc>
      </w:tr>
    </w:tbl>
    <w:p w14:paraId="55B659F6" w14:textId="76E57444" w:rsidR="00353CC2" w:rsidRPr="000E5E62" w:rsidRDefault="00801EF0">
      <w:pPr>
        <w:rPr>
          <w:rFonts w:cstheme="minorHAnsi"/>
          <w:b/>
          <w:color w:val="0070C0"/>
          <w:sz w:val="44"/>
          <w:szCs w:val="44"/>
        </w:rPr>
      </w:pPr>
      <w:r>
        <w:rPr>
          <w:rFonts w:cstheme="minorHAnsi"/>
          <w:b/>
          <w:color w:val="0070C0"/>
          <w:sz w:val="44"/>
          <w:szCs w:val="44"/>
        </w:rPr>
        <w:br w:type="page"/>
      </w:r>
    </w:p>
    <w:bookmarkStart w:id="0" w:name="_Toc41431340" w:displacedByCustomXml="next"/>
    <w:sdt>
      <w:sdtPr>
        <w:rPr>
          <w:rFonts w:asciiTheme="minorHAnsi" w:eastAsiaTheme="minorHAnsi" w:hAnsiTheme="minorHAnsi" w:cstheme="minorBidi"/>
          <w:b w:val="0"/>
          <w:bCs w:val="0"/>
          <w:color w:val="auto"/>
          <w:sz w:val="44"/>
          <w:szCs w:val="44"/>
          <w:lang w:eastAsia="en-US"/>
        </w:rPr>
        <w:id w:val="-847628943"/>
        <w:docPartObj>
          <w:docPartGallery w:val="Table of Contents"/>
          <w:docPartUnique/>
        </w:docPartObj>
      </w:sdtPr>
      <w:sdtEndPr>
        <w:rPr>
          <w:noProof/>
          <w:sz w:val="22"/>
          <w:szCs w:val="22"/>
        </w:rPr>
      </w:sdtEndPr>
      <w:sdtContent>
        <w:p w14:paraId="414C2A5F" w14:textId="77777777" w:rsidR="00E444D1" w:rsidRPr="00CD65E2" w:rsidRDefault="00E444D1" w:rsidP="00E444D1">
          <w:pPr>
            <w:pStyle w:val="TOCHeading"/>
            <w:jc w:val="center"/>
            <w:rPr>
              <w:color w:val="0B84B5"/>
              <w:sz w:val="44"/>
              <w:szCs w:val="44"/>
            </w:rPr>
          </w:pPr>
          <w:r w:rsidRPr="00CD65E2">
            <w:rPr>
              <w:color w:val="0B84B5"/>
              <w:sz w:val="44"/>
              <w:szCs w:val="44"/>
            </w:rPr>
            <w:t>Table of Contents</w:t>
          </w:r>
        </w:p>
        <w:p w14:paraId="220262D8" w14:textId="77777777" w:rsidR="00E444D1" w:rsidRDefault="00E444D1" w:rsidP="00E444D1">
          <w:pPr>
            <w:pStyle w:val="TOC1"/>
            <w:tabs>
              <w:tab w:val="right" w:leader="dot" w:pos="9017"/>
            </w:tabs>
            <w:spacing w:line="240" w:lineRule="auto"/>
            <w:rPr>
              <w:rFonts w:eastAsiaTheme="minorEastAsia"/>
              <w:noProof/>
            </w:rPr>
          </w:pPr>
          <w:r>
            <w:fldChar w:fldCharType="begin"/>
          </w:r>
          <w:r>
            <w:instrText xml:space="preserve"> TOC \o "1-3" \h \z \u </w:instrText>
          </w:r>
          <w:r>
            <w:fldChar w:fldCharType="separate"/>
          </w:r>
          <w:r w:rsidRPr="00EB26F0">
            <w:rPr>
              <w:noProof/>
            </w:rPr>
            <w:t>Training Parameters</w:t>
          </w:r>
          <w:r>
            <w:rPr>
              <w:noProof/>
              <w:webHidden/>
            </w:rPr>
            <w:tab/>
            <w:t>2</w:t>
          </w:r>
        </w:p>
        <w:p w14:paraId="5096B443" w14:textId="77777777" w:rsidR="00E444D1" w:rsidRDefault="00E444D1" w:rsidP="00E444D1">
          <w:pPr>
            <w:pStyle w:val="TOC1"/>
            <w:tabs>
              <w:tab w:val="right" w:leader="dot" w:pos="9017"/>
            </w:tabs>
            <w:spacing w:line="240" w:lineRule="auto"/>
            <w:rPr>
              <w:rFonts w:eastAsiaTheme="minorEastAsia"/>
              <w:noProof/>
            </w:rPr>
          </w:pPr>
          <w:r w:rsidRPr="00EB26F0">
            <w:rPr>
              <w:noProof/>
            </w:rPr>
            <w:t>Program Overview</w:t>
          </w:r>
          <w:r>
            <w:rPr>
              <w:noProof/>
              <w:webHidden/>
            </w:rPr>
            <w:tab/>
            <w:t>3</w:t>
          </w:r>
        </w:p>
        <w:p w14:paraId="408E463B" w14:textId="77777777" w:rsidR="00E444D1" w:rsidRDefault="00E444D1" w:rsidP="00E444D1">
          <w:pPr>
            <w:pStyle w:val="TOC2"/>
            <w:rPr>
              <w:rFonts w:eastAsiaTheme="minorEastAsia"/>
              <w:noProof/>
            </w:rPr>
          </w:pPr>
          <w:r w:rsidRPr="00EB26F0">
            <w:rPr>
              <w:noProof/>
            </w:rPr>
            <w:t>Training Outcomes</w:t>
          </w:r>
          <w:r>
            <w:rPr>
              <w:noProof/>
              <w:webHidden/>
            </w:rPr>
            <w:tab/>
            <w:t>3</w:t>
          </w:r>
        </w:p>
        <w:p w14:paraId="2D2921BF" w14:textId="77777777" w:rsidR="00E444D1" w:rsidRDefault="00E444D1" w:rsidP="00E444D1">
          <w:pPr>
            <w:pStyle w:val="TOC2"/>
            <w:rPr>
              <w:noProof/>
              <w:webHidden/>
            </w:rPr>
          </w:pPr>
          <w:r w:rsidRPr="00EB26F0">
            <w:rPr>
              <w:noProof/>
            </w:rPr>
            <w:t>Compulsory Modules</w:t>
          </w:r>
          <w:r>
            <w:rPr>
              <w:noProof/>
              <w:webHidden/>
            </w:rPr>
            <w:tab/>
            <w:t>4</w:t>
          </w:r>
        </w:p>
        <w:p w14:paraId="1E006DD6" w14:textId="34AD76F0" w:rsidR="00E444D1" w:rsidRDefault="00E444D1" w:rsidP="00E444D1">
          <w:pPr>
            <w:pStyle w:val="TOC2"/>
            <w:rPr>
              <w:noProof/>
              <w:webHidden/>
            </w:rPr>
          </w:pPr>
          <w:r w:rsidRPr="00EB26F0">
            <w:rPr>
              <w:noProof/>
            </w:rPr>
            <w:t>Elective Modules</w:t>
          </w:r>
          <w:r>
            <w:rPr>
              <w:noProof/>
              <w:webHidden/>
            </w:rPr>
            <w:tab/>
            <w:t>5</w:t>
          </w:r>
        </w:p>
        <w:p w14:paraId="11826F3B" w14:textId="77777777" w:rsidR="00E444D1" w:rsidRPr="00FD406A" w:rsidRDefault="00E444D1" w:rsidP="00E444D1">
          <w:pPr>
            <w:pStyle w:val="TOC2"/>
            <w:rPr>
              <w:rFonts w:eastAsiaTheme="minorEastAsia"/>
              <w:noProof/>
            </w:rPr>
          </w:pPr>
          <w:r w:rsidRPr="00EB26F0">
            <w:rPr>
              <w:noProof/>
            </w:rPr>
            <w:t>Optional Modules</w:t>
          </w:r>
          <w:r>
            <w:rPr>
              <w:noProof/>
              <w:webHidden/>
            </w:rPr>
            <w:tab/>
            <w:t>7</w:t>
          </w:r>
        </w:p>
        <w:p w14:paraId="53F1DEA8" w14:textId="46814F60" w:rsidR="00E444D1" w:rsidRDefault="00E444D1" w:rsidP="00E444D1">
          <w:pPr>
            <w:pStyle w:val="TOC2"/>
            <w:ind w:left="0"/>
            <w:rPr>
              <w:noProof/>
            </w:rPr>
          </w:pPr>
          <w:r>
            <w:rPr>
              <w:noProof/>
            </w:rPr>
            <w:t xml:space="preserve">    </w:t>
          </w:r>
          <w:r w:rsidRPr="00C70D7C">
            <w:rPr>
              <w:noProof/>
            </w:rPr>
            <w:t>Module 1:</w:t>
          </w:r>
          <w:r>
            <w:rPr>
              <w:noProof/>
            </w:rPr>
            <w:t xml:space="preserve"> </w:t>
          </w:r>
          <w:r w:rsidRPr="00C70D7C">
            <w:rPr>
              <w:noProof/>
            </w:rPr>
            <w:t xml:space="preserve">Introduction: </w:t>
          </w:r>
          <w:r w:rsidR="00937DDB" w:rsidRPr="00937DDB">
            <w:rPr>
              <w:noProof/>
            </w:rPr>
            <w:t xml:space="preserve">Supply Chain Supervisor - Agri Commodities </w:t>
          </w:r>
          <w:r>
            <w:rPr>
              <w:noProof/>
            </w:rPr>
            <w:t>………………………………………… 8</w:t>
          </w:r>
        </w:p>
        <w:p w14:paraId="00F7C407" w14:textId="77777777" w:rsidR="00E444D1" w:rsidRDefault="00E444D1" w:rsidP="00E444D1">
          <w:pPr>
            <w:pStyle w:val="TOC2"/>
            <w:rPr>
              <w:noProof/>
            </w:rPr>
          </w:pPr>
          <w:r w:rsidRPr="00C70D7C">
            <w:rPr>
              <w:noProof/>
            </w:rPr>
            <w:t>Module 2: Preparing work plan for procurement</w:t>
          </w:r>
          <w:r>
            <w:rPr>
              <w:noProof/>
            </w:rPr>
            <w:t>…………………………………………………………………………. 9</w:t>
          </w:r>
        </w:p>
        <w:p w14:paraId="3C27F0B9" w14:textId="02E18E39" w:rsidR="00E444D1" w:rsidRDefault="00E444D1" w:rsidP="00E444D1">
          <w:pPr>
            <w:pStyle w:val="TOC2"/>
            <w:rPr>
              <w:noProof/>
            </w:rPr>
          </w:pPr>
          <w:r w:rsidRPr="00C70D7C">
            <w:rPr>
              <w:noProof/>
            </w:rPr>
            <w:t>Module 3: Effective communication with upper management</w:t>
          </w:r>
          <w:r>
            <w:rPr>
              <w:noProof/>
            </w:rPr>
            <w:t>………..………………………………………….  10</w:t>
          </w:r>
        </w:p>
        <w:p w14:paraId="634ABB2E" w14:textId="77777777" w:rsidR="00E444D1" w:rsidRDefault="00E444D1" w:rsidP="00E444D1">
          <w:pPr>
            <w:pStyle w:val="TOC2"/>
            <w:rPr>
              <w:noProof/>
            </w:rPr>
          </w:pPr>
          <w:r>
            <w:rPr>
              <w:noProof/>
            </w:rPr>
            <w:t>Module 4</w:t>
          </w:r>
          <w:r w:rsidRPr="00C70D7C">
            <w:rPr>
              <w:noProof/>
            </w:rPr>
            <w:t>: Supervise cleansing and segregation for produces</w:t>
          </w:r>
          <w:r>
            <w:rPr>
              <w:noProof/>
            </w:rPr>
            <w:t>……………………………………………………… 11</w:t>
          </w:r>
        </w:p>
        <w:p w14:paraId="44FBAE13" w14:textId="77777777" w:rsidR="00E444D1" w:rsidRDefault="00E444D1" w:rsidP="00E444D1">
          <w:pPr>
            <w:pStyle w:val="TOC2"/>
            <w:rPr>
              <w:noProof/>
            </w:rPr>
          </w:pPr>
          <w:r w:rsidRPr="00C70D7C">
            <w:rPr>
              <w:noProof/>
            </w:rPr>
            <w:t>Module 5: Prepare and submit reports for segregation</w:t>
          </w:r>
          <w:r>
            <w:rPr>
              <w:noProof/>
            </w:rPr>
            <w:t>……………………………………………………………….  12</w:t>
          </w:r>
        </w:p>
        <w:p w14:paraId="0651EAFE" w14:textId="77777777" w:rsidR="00E444D1" w:rsidRDefault="00E444D1" w:rsidP="00E444D1">
          <w:pPr>
            <w:pStyle w:val="TOC2"/>
            <w:rPr>
              <w:noProof/>
            </w:rPr>
          </w:pPr>
          <w:r w:rsidRPr="00C70D7C">
            <w:rPr>
              <w:noProof/>
            </w:rPr>
            <w:t>Module 6: Grading and Crating practices</w:t>
          </w:r>
          <w:r>
            <w:rPr>
              <w:noProof/>
            </w:rPr>
            <w:t>…………………………………………………………………………………….. 13</w:t>
          </w:r>
        </w:p>
        <w:p w14:paraId="0FB0CED2" w14:textId="77777777" w:rsidR="00E444D1" w:rsidRDefault="00E444D1" w:rsidP="00E444D1">
          <w:pPr>
            <w:pStyle w:val="TOC2"/>
            <w:rPr>
              <w:noProof/>
            </w:rPr>
          </w:pPr>
          <w:r w:rsidRPr="00C70D7C">
            <w:rPr>
              <w:noProof/>
            </w:rPr>
            <w:t>Module 7: Supervise packaging process</w:t>
          </w:r>
          <w:r>
            <w:rPr>
              <w:noProof/>
            </w:rPr>
            <w:t>………………………………………………………………………………………  14</w:t>
          </w:r>
        </w:p>
        <w:p w14:paraId="0CFAF8C7" w14:textId="77777777" w:rsidR="00E444D1" w:rsidRDefault="00E444D1" w:rsidP="00E444D1">
          <w:pPr>
            <w:pStyle w:val="TOC2"/>
            <w:rPr>
              <w:noProof/>
            </w:rPr>
          </w:pPr>
          <w:r w:rsidRPr="00C70D7C">
            <w:rPr>
              <w:noProof/>
            </w:rPr>
            <w:t>Module 8: Supervise cleaning, fumigation and storage operations</w:t>
          </w:r>
          <w:r>
            <w:rPr>
              <w:noProof/>
            </w:rPr>
            <w:t>……………………………………………… 15</w:t>
          </w:r>
        </w:p>
        <w:p w14:paraId="13269D66" w14:textId="77777777" w:rsidR="00E444D1" w:rsidRDefault="00E444D1" w:rsidP="00E444D1">
          <w:pPr>
            <w:pStyle w:val="TOC2"/>
            <w:rPr>
              <w:noProof/>
            </w:rPr>
          </w:pPr>
          <w:r w:rsidRPr="00C70D7C">
            <w:rPr>
              <w:noProof/>
            </w:rPr>
            <w:t>Module 9: Prepare and submit reports for storage</w:t>
          </w:r>
          <w:r>
            <w:rPr>
              <w:noProof/>
            </w:rPr>
            <w:t>……………………………………………………………………… 17</w:t>
          </w:r>
        </w:p>
        <w:p w14:paraId="4B7100E2" w14:textId="77777777" w:rsidR="00E444D1" w:rsidRDefault="00E444D1" w:rsidP="00E444D1">
          <w:pPr>
            <w:pStyle w:val="TOC2"/>
            <w:rPr>
              <w:noProof/>
            </w:rPr>
          </w:pPr>
          <w:r>
            <w:rPr>
              <w:noProof/>
            </w:rPr>
            <w:t>Module 10: Supervision of pre-cooling operations………………………………………………………………………  18</w:t>
          </w:r>
        </w:p>
        <w:p w14:paraId="493BCC19" w14:textId="77777777" w:rsidR="00E444D1" w:rsidRDefault="00E444D1" w:rsidP="00E444D1">
          <w:pPr>
            <w:pStyle w:val="TOC2"/>
            <w:rPr>
              <w:noProof/>
            </w:rPr>
          </w:pPr>
          <w:r>
            <w:rPr>
              <w:noProof/>
            </w:rPr>
            <w:t xml:space="preserve">Module 11: </w:t>
          </w:r>
          <w:r w:rsidRPr="001D7137">
            <w:rPr>
              <w:noProof/>
            </w:rPr>
            <w:t>Storage and Movement of goods in Cold Storage</w:t>
          </w:r>
          <w:r>
            <w:rPr>
              <w:noProof/>
            </w:rPr>
            <w:t>……………………………………………………...19</w:t>
          </w:r>
        </w:p>
        <w:p w14:paraId="1611A770" w14:textId="77777777" w:rsidR="00E444D1" w:rsidRPr="00C70D7C" w:rsidRDefault="00E444D1" w:rsidP="00E444D1">
          <w:pPr>
            <w:pStyle w:val="TOC2"/>
            <w:rPr>
              <w:noProof/>
            </w:rPr>
          </w:pPr>
          <w:r>
            <w:rPr>
              <w:noProof/>
            </w:rPr>
            <w:t xml:space="preserve">Module 12: </w:t>
          </w:r>
          <w:r w:rsidRPr="001D7137">
            <w:rPr>
              <w:noProof/>
            </w:rPr>
            <w:t>Compliance to health, safety and security norms</w:t>
          </w:r>
          <w:r>
            <w:rPr>
              <w:noProof/>
            </w:rPr>
            <w:t>……………………………………………………… 20</w:t>
          </w:r>
        </w:p>
        <w:p w14:paraId="3E512AAF" w14:textId="77777777" w:rsidR="00E444D1" w:rsidRDefault="00E444D1" w:rsidP="00E444D1">
          <w:pPr>
            <w:pStyle w:val="TOC2"/>
            <w:rPr>
              <w:noProof/>
            </w:rPr>
          </w:pPr>
          <w:r w:rsidRPr="00C70D7C">
            <w:rPr>
              <w:noProof/>
            </w:rPr>
            <w:t>Module 1</w:t>
          </w:r>
          <w:r>
            <w:rPr>
              <w:noProof/>
            </w:rPr>
            <w:t>3</w:t>
          </w:r>
          <w:r w:rsidRPr="00C70D7C">
            <w:rPr>
              <w:noProof/>
            </w:rPr>
            <w:t>: Trading</w:t>
          </w:r>
          <w:r>
            <w:rPr>
              <w:noProof/>
            </w:rPr>
            <w:t>…………………………………………………………………………………………………………………….. 21</w:t>
          </w:r>
        </w:p>
        <w:p w14:paraId="4ADF61DA" w14:textId="77777777" w:rsidR="00E444D1" w:rsidRDefault="00E444D1" w:rsidP="00E444D1">
          <w:pPr>
            <w:pStyle w:val="TOC2"/>
            <w:rPr>
              <w:noProof/>
            </w:rPr>
          </w:pPr>
          <w:r w:rsidRPr="00C70D7C">
            <w:rPr>
              <w:noProof/>
            </w:rPr>
            <w:t>Module 1</w:t>
          </w:r>
          <w:r>
            <w:rPr>
              <w:noProof/>
            </w:rPr>
            <w:t>4</w:t>
          </w:r>
          <w:r w:rsidRPr="00C70D7C">
            <w:rPr>
              <w:noProof/>
            </w:rPr>
            <w:t>: Process compliance and invoicing</w:t>
          </w:r>
          <w:r>
            <w:rPr>
              <w:noProof/>
            </w:rPr>
            <w:t>……………………………………………………………………………. 22</w:t>
          </w:r>
        </w:p>
        <w:p w14:paraId="76B9BFB5" w14:textId="77777777" w:rsidR="00E444D1" w:rsidRDefault="00E444D1" w:rsidP="00E444D1">
          <w:pPr>
            <w:pStyle w:val="TOC2"/>
            <w:rPr>
              <w:noProof/>
            </w:rPr>
          </w:pPr>
          <w:r w:rsidRPr="00C70D7C">
            <w:rPr>
              <w:noProof/>
            </w:rPr>
            <w:t>Module 1</w:t>
          </w:r>
          <w:r>
            <w:rPr>
              <w:noProof/>
            </w:rPr>
            <w:t>5</w:t>
          </w:r>
          <w:r w:rsidRPr="00C70D7C">
            <w:rPr>
              <w:noProof/>
            </w:rPr>
            <w:t>: Professional practices</w:t>
          </w:r>
          <w:r>
            <w:rPr>
              <w:noProof/>
            </w:rPr>
            <w:t>………………………………………………………………………………………………  23</w:t>
          </w:r>
        </w:p>
        <w:p w14:paraId="4EFC88F3" w14:textId="77777777" w:rsidR="00E444D1" w:rsidRDefault="00E444D1" w:rsidP="00E444D1">
          <w:pPr>
            <w:pStyle w:val="TOC2"/>
            <w:rPr>
              <w:noProof/>
            </w:rPr>
          </w:pPr>
          <w:r w:rsidRPr="00C70D7C">
            <w:rPr>
              <w:noProof/>
            </w:rPr>
            <w:t>Module 1</w:t>
          </w:r>
          <w:r>
            <w:rPr>
              <w:noProof/>
            </w:rPr>
            <w:t>6</w:t>
          </w:r>
          <w:r w:rsidRPr="00C70D7C">
            <w:rPr>
              <w:noProof/>
            </w:rPr>
            <w:t>: Ethical practices</w:t>
          </w:r>
          <w:r>
            <w:rPr>
              <w:noProof/>
            </w:rPr>
            <w:t>……………………………………………………………………………………………………….  24</w:t>
          </w:r>
        </w:p>
        <w:p w14:paraId="491EB868" w14:textId="77777777" w:rsidR="00E444D1" w:rsidRDefault="00E444D1" w:rsidP="00E444D1">
          <w:pPr>
            <w:pStyle w:val="TOC2"/>
            <w:rPr>
              <w:noProof/>
            </w:rPr>
          </w:pPr>
          <w:r w:rsidRPr="00C70D7C">
            <w:rPr>
              <w:noProof/>
            </w:rPr>
            <w:t>Module 1</w:t>
          </w:r>
          <w:r>
            <w:rPr>
              <w:noProof/>
            </w:rPr>
            <w:t>7</w:t>
          </w:r>
          <w:r w:rsidRPr="00C70D7C">
            <w:rPr>
              <w:noProof/>
            </w:rPr>
            <w:t>: Supervise outbound transportation</w:t>
          </w:r>
          <w:r>
            <w:rPr>
              <w:noProof/>
            </w:rPr>
            <w:t>…………………………………………………………………………. 25</w:t>
          </w:r>
        </w:p>
        <w:p w14:paraId="3A95375D" w14:textId="77777777" w:rsidR="00E444D1" w:rsidRPr="00C70D7C" w:rsidRDefault="00E444D1" w:rsidP="00E444D1">
          <w:pPr>
            <w:pStyle w:val="TOC2"/>
          </w:pPr>
          <w:r w:rsidRPr="00C70D7C">
            <w:rPr>
              <w:noProof/>
            </w:rPr>
            <w:t>Module 1</w:t>
          </w:r>
          <w:r>
            <w:rPr>
              <w:noProof/>
            </w:rPr>
            <w:t>8</w:t>
          </w:r>
          <w:r w:rsidRPr="00C70D7C">
            <w:rPr>
              <w:noProof/>
            </w:rPr>
            <w:t>: Coordinate with custom officials</w:t>
          </w:r>
          <w:r>
            <w:rPr>
              <w:noProof/>
            </w:rPr>
            <w:t>……………………………………………………………………………….26</w:t>
          </w:r>
        </w:p>
        <w:p w14:paraId="0979AC80" w14:textId="77777777" w:rsidR="00E444D1" w:rsidRPr="00C5295A" w:rsidRDefault="00E444D1" w:rsidP="00E444D1">
          <w:pPr>
            <w:pStyle w:val="TOC2"/>
            <w:rPr>
              <w:noProof/>
            </w:rPr>
          </w:pPr>
          <w:r w:rsidRPr="00EB26F0">
            <w:rPr>
              <w:noProof/>
            </w:rPr>
            <w:t xml:space="preserve">Module </w:t>
          </w:r>
          <w:r>
            <w:rPr>
              <w:noProof/>
            </w:rPr>
            <w:t>19</w:t>
          </w:r>
          <w:r w:rsidRPr="00EB26F0">
            <w:rPr>
              <w:noProof/>
            </w:rPr>
            <w:t>:</w:t>
          </w:r>
          <w:r>
            <w:rPr>
              <w:noProof/>
            </w:rPr>
            <w:t xml:space="preserve"> Business development and stakeholder relations</w:t>
          </w:r>
          <w:r>
            <w:rPr>
              <w:noProof/>
              <w:webHidden/>
            </w:rPr>
            <w:tab/>
            <w:t>27</w:t>
          </w:r>
        </w:p>
        <w:p w14:paraId="1BDB6971" w14:textId="77777777" w:rsidR="00E444D1" w:rsidRDefault="00E444D1" w:rsidP="00E444D1">
          <w:pPr>
            <w:pStyle w:val="TOC2"/>
            <w:rPr>
              <w:noProof/>
              <w:webHidden/>
            </w:rPr>
          </w:pPr>
          <w:r w:rsidRPr="00EB26F0">
            <w:rPr>
              <w:noProof/>
            </w:rPr>
            <w:t>Module 2</w:t>
          </w:r>
          <w:r>
            <w:rPr>
              <w:noProof/>
            </w:rPr>
            <w:t>0</w:t>
          </w:r>
          <w:r w:rsidRPr="00EB26F0">
            <w:rPr>
              <w:noProof/>
            </w:rPr>
            <w:t>:</w:t>
          </w:r>
          <w:r>
            <w:rPr>
              <w:noProof/>
            </w:rPr>
            <w:t xml:space="preserve"> Profit and loss account management and cost accounting</w:t>
          </w:r>
          <w:r>
            <w:rPr>
              <w:noProof/>
              <w:webHidden/>
            </w:rPr>
            <w:tab/>
            <w:t>28</w:t>
          </w:r>
        </w:p>
        <w:p w14:paraId="4B68DDB4" w14:textId="32DA189D" w:rsidR="00E444D1" w:rsidRPr="00FD406A" w:rsidRDefault="00E444D1" w:rsidP="00E444D1">
          <w:r>
            <w:t xml:space="preserve">    Module 21: Employability Skills………………………………………………………………………………….…………………29</w:t>
          </w:r>
        </w:p>
        <w:p w14:paraId="110E3170" w14:textId="77777777" w:rsidR="00E444D1" w:rsidRDefault="00E444D1" w:rsidP="00E444D1">
          <w:pPr>
            <w:pStyle w:val="TOC1"/>
            <w:tabs>
              <w:tab w:val="right" w:leader="dot" w:pos="9017"/>
            </w:tabs>
            <w:spacing w:line="240" w:lineRule="auto"/>
            <w:rPr>
              <w:rFonts w:eastAsiaTheme="minorEastAsia"/>
              <w:noProof/>
            </w:rPr>
          </w:pPr>
          <w:r w:rsidRPr="00EB26F0">
            <w:rPr>
              <w:noProof/>
            </w:rPr>
            <w:t>Annexure</w:t>
          </w:r>
          <w:r>
            <w:rPr>
              <w:noProof/>
              <w:webHidden/>
            </w:rPr>
            <w:tab/>
            <w:t>31</w:t>
          </w:r>
        </w:p>
        <w:p w14:paraId="688B5081" w14:textId="77777777" w:rsidR="00E444D1" w:rsidRDefault="00E444D1" w:rsidP="00E444D1">
          <w:pPr>
            <w:pStyle w:val="TOC2"/>
            <w:rPr>
              <w:rFonts w:eastAsiaTheme="minorEastAsia"/>
              <w:noProof/>
            </w:rPr>
          </w:pPr>
          <w:r w:rsidRPr="00EB26F0">
            <w:rPr>
              <w:noProof/>
            </w:rPr>
            <w:t>Trainer Requirements</w:t>
          </w:r>
          <w:r>
            <w:rPr>
              <w:noProof/>
              <w:webHidden/>
            </w:rPr>
            <w:tab/>
            <w:t>31</w:t>
          </w:r>
        </w:p>
        <w:p w14:paraId="439C5541" w14:textId="77777777" w:rsidR="00E444D1" w:rsidRDefault="00E444D1" w:rsidP="00E444D1">
          <w:pPr>
            <w:pStyle w:val="TOC2"/>
            <w:rPr>
              <w:rFonts w:eastAsiaTheme="minorEastAsia"/>
              <w:noProof/>
            </w:rPr>
          </w:pPr>
          <w:r w:rsidRPr="00EB26F0">
            <w:rPr>
              <w:noProof/>
            </w:rPr>
            <w:t>Assessor Requirements</w:t>
          </w:r>
          <w:r>
            <w:rPr>
              <w:noProof/>
              <w:webHidden/>
            </w:rPr>
            <w:tab/>
            <w:t>32</w:t>
          </w:r>
        </w:p>
        <w:p w14:paraId="5F7F8A22" w14:textId="77777777" w:rsidR="00E444D1" w:rsidRDefault="00E444D1" w:rsidP="00E444D1">
          <w:pPr>
            <w:pStyle w:val="TOC2"/>
            <w:rPr>
              <w:rFonts w:eastAsiaTheme="minorEastAsia"/>
              <w:noProof/>
            </w:rPr>
          </w:pPr>
          <w:r w:rsidRPr="00EB26F0">
            <w:rPr>
              <w:noProof/>
            </w:rPr>
            <w:t>Assessment Strategy</w:t>
          </w:r>
          <w:r>
            <w:rPr>
              <w:noProof/>
              <w:webHidden/>
            </w:rPr>
            <w:tab/>
            <w:t>33</w:t>
          </w:r>
        </w:p>
        <w:p w14:paraId="3AE32D4B" w14:textId="77777777" w:rsidR="00E444D1" w:rsidRDefault="00E444D1" w:rsidP="00E444D1">
          <w:pPr>
            <w:pStyle w:val="TOC1"/>
            <w:tabs>
              <w:tab w:val="right" w:leader="dot" w:pos="9017"/>
            </w:tabs>
            <w:spacing w:line="240" w:lineRule="auto"/>
            <w:rPr>
              <w:rFonts w:eastAsiaTheme="minorEastAsia"/>
              <w:noProof/>
            </w:rPr>
          </w:pPr>
          <w:r w:rsidRPr="00EB26F0">
            <w:rPr>
              <w:noProof/>
            </w:rPr>
            <w:t>References</w:t>
          </w:r>
          <w:r>
            <w:rPr>
              <w:noProof/>
              <w:webHidden/>
            </w:rPr>
            <w:tab/>
            <w:t>35</w:t>
          </w:r>
        </w:p>
        <w:p w14:paraId="384D6226" w14:textId="77777777" w:rsidR="00E444D1" w:rsidRDefault="00E444D1" w:rsidP="00E444D1">
          <w:pPr>
            <w:pStyle w:val="TOC2"/>
            <w:rPr>
              <w:rFonts w:eastAsiaTheme="minorEastAsia"/>
              <w:noProof/>
            </w:rPr>
          </w:pPr>
          <w:r w:rsidRPr="00EB26F0">
            <w:rPr>
              <w:noProof/>
            </w:rPr>
            <w:t>Glossary</w:t>
          </w:r>
          <w:r>
            <w:rPr>
              <w:noProof/>
              <w:webHidden/>
            </w:rPr>
            <w:tab/>
            <w:t>35</w:t>
          </w:r>
        </w:p>
        <w:p w14:paraId="0BBB25B9" w14:textId="77777777" w:rsidR="00E444D1" w:rsidRDefault="00E444D1" w:rsidP="00E444D1">
          <w:pPr>
            <w:pStyle w:val="TOC2"/>
            <w:rPr>
              <w:rFonts w:eastAsiaTheme="minorEastAsia"/>
              <w:noProof/>
            </w:rPr>
          </w:pPr>
          <w:r w:rsidRPr="00EB26F0">
            <w:rPr>
              <w:noProof/>
            </w:rPr>
            <w:t>Acronyms and Abbreviations</w:t>
          </w:r>
          <w:r>
            <w:rPr>
              <w:noProof/>
              <w:webHidden/>
            </w:rPr>
            <w:tab/>
            <w:t>36</w:t>
          </w:r>
        </w:p>
        <w:p w14:paraId="25A2DC7C" w14:textId="77777777" w:rsidR="00E444D1" w:rsidRDefault="00E444D1" w:rsidP="00E444D1">
          <w:pPr>
            <w:rPr>
              <w:noProof/>
            </w:rPr>
          </w:pPr>
          <w:r>
            <w:rPr>
              <w:b/>
              <w:bCs/>
              <w:noProof/>
            </w:rPr>
            <w:fldChar w:fldCharType="end"/>
          </w:r>
        </w:p>
      </w:sdtContent>
    </w:sdt>
    <w:p w14:paraId="0B42BAEF" w14:textId="212DFC84" w:rsidR="00E25CFF" w:rsidRPr="00DF5DB1" w:rsidRDefault="00E25CFF" w:rsidP="00DF5DB1">
      <w:pPr>
        <w:pStyle w:val="Heading1"/>
        <w:jc w:val="center"/>
        <w:rPr>
          <w:color w:val="0B84B5"/>
          <w:sz w:val="44"/>
          <w:szCs w:val="44"/>
        </w:rPr>
      </w:pPr>
      <w:r w:rsidRPr="00CD65E2">
        <w:rPr>
          <w:color w:val="0B84B5"/>
          <w:sz w:val="44"/>
          <w:szCs w:val="44"/>
        </w:rPr>
        <w:lastRenderedPageBreak/>
        <w:t>Training Parameters</w:t>
      </w:r>
      <w:bookmarkEnd w:id="0"/>
    </w:p>
    <w:tbl>
      <w:tblPr>
        <w:tblStyle w:val="PlainTable11"/>
        <w:tblW w:w="10080" w:type="dxa"/>
        <w:tblInd w:w="-342" w:type="dxa"/>
        <w:tblLook w:val="0400" w:firstRow="0" w:lastRow="0" w:firstColumn="0" w:lastColumn="0" w:noHBand="0" w:noVBand="1"/>
      </w:tblPr>
      <w:tblGrid>
        <w:gridCol w:w="4188"/>
        <w:gridCol w:w="5892"/>
      </w:tblGrid>
      <w:tr w:rsidR="00E25CFF" w:rsidRPr="00910F14" w14:paraId="33CA10E1"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61625890" w14:textId="77777777" w:rsidR="00E25CFF" w:rsidRDefault="00E25CFF" w:rsidP="001410C7">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Sector</w:t>
            </w:r>
            <w:r w:rsidRPr="00910F14">
              <w:rPr>
                <w:rFonts w:asciiTheme="minorHAnsi" w:hAnsiTheme="minorHAnsi" w:cstheme="minorHAnsi"/>
                <w:b/>
                <w:bCs/>
                <w:color w:val="000000" w:themeColor="text1"/>
                <w:sz w:val="22"/>
                <w:szCs w:val="22"/>
              </w:rPr>
              <w:t xml:space="preserve"> </w:t>
            </w:r>
          </w:p>
          <w:p w14:paraId="1A0A2C66" w14:textId="186FD8AC" w:rsidR="00507D2F" w:rsidRPr="00507D2F" w:rsidRDefault="003F5934" w:rsidP="00507D2F">
            <w:pPr>
              <w:rPr>
                <w:i/>
                <w:color w:val="BFBFBF" w:themeColor="background1" w:themeShade="BF"/>
                <w:sz w:val="16"/>
                <w:szCs w:val="16"/>
              </w:rPr>
            </w:pPr>
            <w:r>
              <w:rPr>
                <w:i/>
                <w:color w:val="002060"/>
                <w:sz w:val="16"/>
                <w:szCs w:val="16"/>
              </w:rPr>
              <w:t xml:space="preserve"> </w:t>
            </w:r>
          </w:p>
        </w:tc>
        <w:tc>
          <w:tcPr>
            <w:tcW w:w="5892" w:type="dxa"/>
          </w:tcPr>
          <w:p w14:paraId="640520D9" w14:textId="155A0DDE" w:rsidR="00E25CFF" w:rsidRPr="001E43AC" w:rsidRDefault="0007039C" w:rsidP="001E43AC">
            <w:pPr>
              <w:rPr>
                <w:iCs/>
              </w:rPr>
            </w:pPr>
            <w:r w:rsidRPr="0007039C">
              <w:rPr>
                <w:iCs/>
              </w:rPr>
              <w:t>Supply Chain Supervisor - Agri Commodities</w:t>
            </w:r>
          </w:p>
        </w:tc>
      </w:tr>
      <w:tr w:rsidR="00C840C1" w:rsidRPr="00296F78" w14:paraId="43E0DBC9" w14:textId="77777777" w:rsidTr="00350D08">
        <w:trPr>
          <w:trHeight w:val="20"/>
        </w:trPr>
        <w:tc>
          <w:tcPr>
            <w:tcW w:w="4188" w:type="dxa"/>
          </w:tcPr>
          <w:p w14:paraId="69F65EBA" w14:textId="1BA616CC"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Sub-Sector</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4149B63B" w14:textId="09B99DFD" w:rsidR="00C840C1" w:rsidRPr="001E43AC" w:rsidRDefault="00C72459" w:rsidP="001E43AC">
            <w:pPr>
              <w:rPr>
                <w:iCs/>
              </w:rPr>
            </w:pPr>
            <w:r>
              <w:rPr>
                <w:iCs/>
              </w:rPr>
              <w:t>Supply Chain</w:t>
            </w:r>
          </w:p>
        </w:tc>
      </w:tr>
      <w:tr w:rsidR="00174DC6" w:rsidRPr="00910F14" w14:paraId="6CEF2F77"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45C8C82" w14:textId="24095FCE" w:rsidR="00174DC6" w:rsidRPr="00910F14" w:rsidRDefault="00174DC6" w:rsidP="00174DC6">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Occupation</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10FA49D5" w14:textId="54905336" w:rsidR="00174DC6" w:rsidRPr="001E43AC" w:rsidRDefault="00BF3E8C" w:rsidP="00174DC6">
            <w:pPr>
              <w:rPr>
                <w:iCs/>
              </w:rPr>
            </w:pPr>
            <w:r w:rsidRPr="00BF3E8C">
              <w:rPr>
                <w:iCs/>
              </w:rPr>
              <w:t xml:space="preserve">Supply chain operations </w:t>
            </w:r>
          </w:p>
        </w:tc>
      </w:tr>
      <w:tr w:rsidR="00174DC6" w:rsidRPr="00910F14" w14:paraId="29868194" w14:textId="77777777" w:rsidTr="00350D08">
        <w:trPr>
          <w:trHeight w:val="20"/>
        </w:trPr>
        <w:tc>
          <w:tcPr>
            <w:tcW w:w="4188" w:type="dxa"/>
          </w:tcPr>
          <w:p w14:paraId="2EFCE630" w14:textId="0A36E2CE" w:rsidR="00174DC6" w:rsidRDefault="00174DC6" w:rsidP="00174DC6">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Country</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1B94762E" w14:textId="2466FECD" w:rsidR="00174DC6" w:rsidRPr="001E43AC" w:rsidRDefault="00174DC6" w:rsidP="00174DC6">
            <w:pPr>
              <w:rPr>
                <w:iCs/>
              </w:rPr>
            </w:pPr>
            <w:r>
              <w:rPr>
                <w:iCs/>
              </w:rPr>
              <w:t>India</w:t>
            </w:r>
          </w:p>
        </w:tc>
      </w:tr>
      <w:tr w:rsidR="00174DC6" w:rsidRPr="00910F14" w14:paraId="6E27FBF8"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825CD74" w14:textId="1AF47A71" w:rsidR="00174DC6" w:rsidRDefault="00174DC6" w:rsidP="00174DC6">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NSQF Level</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5102A95B" w14:textId="1D5A9CEC" w:rsidR="00174DC6" w:rsidRPr="001E43AC" w:rsidRDefault="00174DC6" w:rsidP="00174DC6">
            <w:pPr>
              <w:rPr>
                <w:iCs/>
              </w:rPr>
            </w:pPr>
            <w:r>
              <w:rPr>
                <w:iCs/>
              </w:rPr>
              <w:t>5</w:t>
            </w:r>
          </w:p>
        </w:tc>
      </w:tr>
      <w:tr w:rsidR="00174DC6" w:rsidRPr="00910F14" w14:paraId="19C51B66" w14:textId="77777777" w:rsidTr="00350D08">
        <w:trPr>
          <w:trHeight w:val="20"/>
        </w:trPr>
        <w:tc>
          <w:tcPr>
            <w:tcW w:w="4188" w:type="dxa"/>
          </w:tcPr>
          <w:p w14:paraId="0EFA5939" w14:textId="0B9192B7" w:rsidR="00174DC6" w:rsidRDefault="00174DC6" w:rsidP="00174DC6">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Aligned to NCO/ISCO/ISIC Code</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353DAA90" w14:textId="5EC776C4" w:rsidR="00174DC6" w:rsidRPr="007F013F" w:rsidRDefault="00387E78" w:rsidP="00174DC6">
            <w:pPr>
              <w:rPr>
                <w:iCs/>
                <w:color w:val="FF0000"/>
              </w:rPr>
            </w:pPr>
            <w:r w:rsidRPr="00080264">
              <w:rPr>
                <w:rFonts w:cs="Arial"/>
                <w:color w:val="000000" w:themeColor="text1"/>
                <w:lang w:val="en-GB" w:eastAsia="en-IN"/>
              </w:rPr>
              <w:t>NCO – 3323.0601 and ISCO - 08 - 4321</w:t>
            </w:r>
          </w:p>
        </w:tc>
      </w:tr>
      <w:tr w:rsidR="00174DC6" w:rsidRPr="00153A1E" w14:paraId="5737DC32" w14:textId="77777777" w:rsidTr="00174DC6">
        <w:trPr>
          <w:cnfStyle w:val="000000100000" w:firstRow="0" w:lastRow="0" w:firstColumn="0" w:lastColumn="0" w:oddVBand="0" w:evenVBand="0" w:oddHBand="1" w:evenHBand="0" w:firstRowFirstColumn="0" w:firstRowLastColumn="0" w:lastRowFirstColumn="0" w:lastRowLastColumn="0"/>
          <w:trHeight w:val="908"/>
        </w:trPr>
        <w:tc>
          <w:tcPr>
            <w:tcW w:w="4188" w:type="dxa"/>
          </w:tcPr>
          <w:p w14:paraId="39B8DDAA" w14:textId="69D62947" w:rsidR="00174DC6" w:rsidRDefault="00174DC6" w:rsidP="00174DC6">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Minimum Educational Qualiﬁcation </w:t>
            </w:r>
            <w:r>
              <w:rPr>
                <w:rFonts w:asciiTheme="minorHAnsi" w:hAnsiTheme="minorHAnsi" w:cstheme="minorHAnsi"/>
                <w:b/>
                <w:bCs/>
                <w:color w:val="000000" w:themeColor="text1"/>
                <w:sz w:val="22"/>
                <w:szCs w:val="22"/>
              </w:rPr>
              <w:t>and</w:t>
            </w:r>
            <w:r w:rsidRPr="00153A1E">
              <w:rPr>
                <w:rFonts w:asciiTheme="minorHAnsi" w:hAnsiTheme="minorHAnsi" w:cstheme="minorHAnsi"/>
                <w:b/>
                <w:bCs/>
                <w:color w:val="000000" w:themeColor="text1"/>
                <w:sz w:val="22"/>
                <w:szCs w:val="22"/>
              </w:rPr>
              <w:t xml:space="preserve"> Experience </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683F701A" w14:textId="25738DD5" w:rsidR="0007039C" w:rsidRPr="0007039C" w:rsidRDefault="0007039C" w:rsidP="0007039C">
            <w:pPr>
              <w:rPr>
                <w:rFonts w:ascii="Calibri" w:hAnsi="Calibri" w:cs="Calibri"/>
                <w:color w:val="000000"/>
              </w:rPr>
            </w:pPr>
            <w:r w:rsidRPr="0007039C">
              <w:rPr>
                <w:rFonts w:ascii="Calibri" w:hAnsi="Calibri" w:cs="Calibri"/>
                <w:color w:val="000000"/>
              </w:rPr>
              <w:t xml:space="preserve">Completed 2nd year of UG.  </w:t>
            </w:r>
          </w:p>
          <w:p w14:paraId="4C71C857" w14:textId="77777777" w:rsidR="00441062" w:rsidRDefault="0007039C" w:rsidP="0007039C">
            <w:pPr>
              <w:rPr>
                <w:rFonts w:ascii="Calibri" w:hAnsi="Calibri" w:cs="Calibri"/>
                <w:color w:val="000000"/>
              </w:rPr>
            </w:pPr>
            <w:r w:rsidRPr="0007039C">
              <w:rPr>
                <w:rFonts w:ascii="Calibri" w:hAnsi="Calibri" w:cs="Calibri"/>
                <w:color w:val="000000"/>
              </w:rPr>
              <w:t xml:space="preserve">Or </w:t>
            </w:r>
          </w:p>
          <w:p w14:paraId="64BC9426" w14:textId="342D6468" w:rsidR="0007039C" w:rsidRPr="0007039C" w:rsidRDefault="0007039C" w:rsidP="0007039C">
            <w:pPr>
              <w:rPr>
                <w:rFonts w:ascii="Calibri" w:hAnsi="Calibri" w:cs="Calibri"/>
                <w:color w:val="000000"/>
              </w:rPr>
            </w:pPr>
            <w:r w:rsidRPr="0007039C">
              <w:rPr>
                <w:rFonts w:ascii="Calibri" w:hAnsi="Calibri" w:cs="Calibri"/>
                <w:color w:val="000000"/>
              </w:rPr>
              <w:t>Pursuing 2nd year of UG and continuous education</w:t>
            </w:r>
          </w:p>
          <w:p w14:paraId="0A8896D4" w14:textId="77777777" w:rsidR="00441062" w:rsidRDefault="0007039C" w:rsidP="0007039C">
            <w:pPr>
              <w:rPr>
                <w:rFonts w:ascii="Calibri" w:hAnsi="Calibri" w:cs="Calibri"/>
                <w:color w:val="000000"/>
              </w:rPr>
            </w:pPr>
            <w:r w:rsidRPr="0007039C">
              <w:rPr>
                <w:rFonts w:ascii="Calibri" w:hAnsi="Calibri" w:cs="Calibri"/>
                <w:color w:val="000000"/>
              </w:rPr>
              <w:t xml:space="preserve">Or </w:t>
            </w:r>
          </w:p>
          <w:p w14:paraId="318C5590" w14:textId="441F9449" w:rsidR="0007039C" w:rsidRPr="0007039C" w:rsidRDefault="0007039C" w:rsidP="0007039C">
            <w:pPr>
              <w:rPr>
                <w:rFonts w:ascii="Calibri" w:hAnsi="Calibri" w:cs="Calibri"/>
                <w:color w:val="000000"/>
              </w:rPr>
            </w:pPr>
            <w:r w:rsidRPr="0007039C">
              <w:rPr>
                <w:rFonts w:ascii="Calibri" w:hAnsi="Calibri" w:cs="Calibri"/>
                <w:color w:val="000000"/>
              </w:rPr>
              <w:t>Completed 2nd year of diploma (after 12th)</w:t>
            </w:r>
          </w:p>
          <w:p w14:paraId="1BDEFCC1" w14:textId="77777777" w:rsidR="00441062" w:rsidRDefault="0007039C" w:rsidP="0007039C">
            <w:pPr>
              <w:rPr>
                <w:rFonts w:ascii="Calibri" w:hAnsi="Calibri" w:cs="Calibri"/>
                <w:color w:val="000000"/>
              </w:rPr>
            </w:pPr>
            <w:r w:rsidRPr="0007039C">
              <w:rPr>
                <w:rFonts w:ascii="Calibri" w:hAnsi="Calibri" w:cs="Calibri"/>
                <w:color w:val="000000"/>
              </w:rPr>
              <w:t xml:space="preserve">Or </w:t>
            </w:r>
          </w:p>
          <w:p w14:paraId="6FBB5465" w14:textId="350F027B" w:rsidR="0007039C" w:rsidRPr="0007039C" w:rsidRDefault="0007039C" w:rsidP="0007039C">
            <w:pPr>
              <w:rPr>
                <w:rFonts w:ascii="Calibri" w:hAnsi="Calibri" w:cs="Calibri"/>
                <w:color w:val="000000"/>
              </w:rPr>
            </w:pPr>
            <w:r w:rsidRPr="0007039C">
              <w:rPr>
                <w:rFonts w:ascii="Calibri" w:hAnsi="Calibri" w:cs="Calibri"/>
                <w:color w:val="000000"/>
              </w:rPr>
              <w:t>Completed 3-year diploma after 10th + 1 year relevant experience</w:t>
            </w:r>
          </w:p>
          <w:p w14:paraId="31969C81" w14:textId="77777777" w:rsidR="00441062" w:rsidRDefault="0007039C" w:rsidP="0007039C">
            <w:pPr>
              <w:rPr>
                <w:rFonts w:ascii="Calibri" w:hAnsi="Calibri" w:cs="Calibri"/>
                <w:color w:val="000000"/>
              </w:rPr>
            </w:pPr>
            <w:r w:rsidRPr="0007039C">
              <w:rPr>
                <w:rFonts w:ascii="Calibri" w:hAnsi="Calibri" w:cs="Calibri"/>
                <w:color w:val="000000"/>
              </w:rPr>
              <w:t xml:space="preserve">Or </w:t>
            </w:r>
          </w:p>
          <w:p w14:paraId="041C92C9" w14:textId="54934A4F" w:rsidR="008B20D6" w:rsidRPr="00BD2BD1" w:rsidRDefault="0007039C" w:rsidP="0007039C">
            <w:pPr>
              <w:rPr>
                <w:rFonts w:ascii="Calibri" w:hAnsi="Calibri" w:cs="Calibri"/>
                <w:color w:val="000000"/>
              </w:rPr>
            </w:pPr>
            <w:r w:rsidRPr="0007039C">
              <w:rPr>
                <w:rFonts w:ascii="Calibri" w:hAnsi="Calibri" w:cs="Calibri"/>
                <w:color w:val="000000"/>
              </w:rPr>
              <w:t>12th Grade pass + 2-year relevant experience (warehousing)</w:t>
            </w:r>
          </w:p>
        </w:tc>
      </w:tr>
      <w:tr w:rsidR="00174DC6" w:rsidRPr="00153A1E" w14:paraId="52038145" w14:textId="77777777" w:rsidTr="00350D08">
        <w:trPr>
          <w:trHeight w:val="20"/>
        </w:trPr>
        <w:tc>
          <w:tcPr>
            <w:tcW w:w="4188" w:type="dxa"/>
          </w:tcPr>
          <w:p w14:paraId="15074654" w14:textId="3D951C48" w:rsidR="00174DC6" w:rsidRDefault="00174DC6" w:rsidP="00174DC6">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Pre-Requisite License or Training </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5321C806" w14:textId="41B5A497" w:rsidR="00174DC6" w:rsidRPr="001E43AC" w:rsidRDefault="00174DC6" w:rsidP="00174DC6">
            <w:pPr>
              <w:rPr>
                <w:iCs/>
              </w:rPr>
            </w:pPr>
            <w:r w:rsidRPr="008D4680">
              <w:rPr>
                <w:rFonts w:cstheme="minorHAnsi"/>
                <w:lang w:val="en-GB"/>
              </w:rPr>
              <w:t xml:space="preserve">Not Applicable for License. Should be proficient and cleared Level </w:t>
            </w:r>
            <w:r>
              <w:rPr>
                <w:rFonts w:cstheme="minorHAnsi"/>
                <w:lang w:val="en-GB"/>
              </w:rPr>
              <w:t>4</w:t>
            </w:r>
          </w:p>
        </w:tc>
      </w:tr>
      <w:tr w:rsidR="00174DC6" w:rsidRPr="00153A1E" w14:paraId="28D780E0"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6B830DE7" w14:textId="45EB9BA4" w:rsidR="00174DC6" w:rsidRDefault="00174DC6" w:rsidP="00174DC6">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Minimum Job Entry Age</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6916C02E" w14:textId="36352F19" w:rsidR="00174DC6" w:rsidRPr="001E43AC" w:rsidRDefault="00174DC6" w:rsidP="00174DC6">
            <w:pPr>
              <w:rPr>
                <w:iCs/>
              </w:rPr>
            </w:pPr>
            <w:r>
              <w:rPr>
                <w:iCs/>
              </w:rPr>
              <w:t>21 yrs</w:t>
            </w:r>
          </w:p>
        </w:tc>
      </w:tr>
      <w:tr w:rsidR="00174DC6" w:rsidRPr="00153A1E" w14:paraId="49C76F40" w14:textId="77777777" w:rsidTr="00350D08">
        <w:trPr>
          <w:trHeight w:val="20"/>
        </w:trPr>
        <w:tc>
          <w:tcPr>
            <w:tcW w:w="4188" w:type="dxa"/>
          </w:tcPr>
          <w:p w14:paraId="6E77D4E2" w14:textId="016930E5" w:rsidR="00174DC6" w:rsidRDefault="00174DC6" w:rsidP="00174DC6">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Last Reviewed On </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4DB592A4" w14:textId="52A7C1EE" w:rsidR="00174DC6" w:rsidRPr="001E43AC" w:rsidRDefault="00793E5F" w:rsidP="00174DC6">
            <w:pPr>
              <w:rPr>
                <w:iCs/>
              </w:rPr>
            </w:pPr>
            <w:r w:rsidRPr="00793E5F">
              <w:rPr>
                <w:spacing w:val="-2"/>
              </w:rPr>
              <w:t>28/02/2023</w:t>
            </w:r>
          </w:p>
        </w:tc>
      </w:tr>
      <w:tr w:rsidR="00174DC6" w:rsidRPr="00153A1E" w14:paraId="759D3DD5"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0303C3A5" w14:textId="07783137" w:rsidR="00174DC6" w:rsidRDefault="00174DC6" w:rsidP="00174DC6">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Next Review Date</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26110298" w14:textId="300008C4" w:rsidR="00174DC6" w:rsidRPr="001E43AC" w:rsidRDefault="00793E5F" w:rsidP="00174DC6">
            <w:pPr>
              <w:rPr>
                <w:iCs/>
              </w:rPr>
            </w:pPr>
            <w:r w:rsidRPr="00793E5F">
              <w:rPr>
                <w:spacing w:val="-2"/>
              </w:rPr>
              <w:t>28/02/2026</w:t>
            </w:r>
          </w:p>
        </w:tc>
      </w:tr>
      <w:tr w:rsidR="00174DC6" w:rsidRPr="00153A1E" w14:paraId="2DC69509" w14:textId="77777777" w:rsidTr="00350D08">
        <w:trPr>
          <w:trHeight w:val="20"/>
        </w:trPr>
        <w:tc>
          <w:tcPr>
            <w:tcW w:w="4188" w:type="dxa"/>
          </w:tcPr>
          <w:p w14:paraId="2C5A128F" w14:textId="36647C2B" w:rsidR="00174DC6" w:rsidRDefault="00174DC6" w:rsidP="00174DC6">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NSQC Approval Date</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4C7E8BD0" w14:textId="7C2235FD" w:rsidR="00174DC6" w:rsidRPr="001E43AC" w:rsidRDefault="00793E5F" w:rsidP="00174DC6">
            <w:pPr>
              <w:rPr>
                <w:iCs/>
              </w:rPr>
            </w:pPr>
            <w:r w:rsidRPr="00793E5F">
              <w:rPr>
                <w:spacing w:val="-2"/>
              </w:rPr>
              <w:t>28/02/2023</w:t>
            </w:r>
          </w:p>
        </w:tc>
      </w:tr>
      <w:tr w:rsidR="00174DC6" w:rsidRPr="00153A1E" w14:paraId="06869BB5"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6505861" w14:textId="34BD122C" w:rsidR="00174DC6" w:rsidRDefault="00174DC6" w:rsidP="00174DC6">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QP </w:t>
            </w:r>
            <w:r w:rsidRPr="00153A1E">
              <w:rPr>
                <w:rFonts w:asciiTheme="minorHAnsi" w:hAnsiTheme="minorHAnsi" w:cstheme="minorHAnsi"/>
                <w:b/>
                <w:bCs/>
                <w:color w:val="000000" w:themeColor="text1"/>
                <w:sz w:val="22"/>
                <w:szCs w:val="22"/>
              </w:rPr>
              <w:t xml:space="preserve">Version </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2390D6A1" w14:textId="70C290D7" w:rsidR="00174DC6" w:rsidRPr="001E43AC" w:rsidRDefault="00793E5F" w:rsidP="00174DC6">
            <w:pPr>
              <w:rPr>
                <w:iCs/>
              </w:rPr>
            </w:pPr>
            <w:r>
              <w:rPr>
                <w:iCs/>
              </w:rPr>
              <w:t>2</w:t>
            </w:r>
            <w:r w:rsidR="00A357DA">
              <w:rPr>
                <w:iCs/>
              </w:rPr>
              <w:t>.0</w:t>
            </w:r>
          </w:p>
        </w:tc>
      </w:tr>
      <w:tr w:rsidR="00174DC6" w:rsidRPr="00910F14" w14:paraId="282CC7DC" w14:textId="77777777" w:rsidTr="00793E5F">
        <w:trPr>
          <w:trHeight w:val="20"/>
        </w:trPr>
        <w:tc>
          <w:tcPr>
            <w:tcW w:w="4188" w:type="dxa"/>
            <w:shd w:val="clear" w:color="auto" w:fill="auto"/>
          </w:tcPr>
          <w:p w14:paraId="75103196" w14:textId="45EC11A0" w:rsidR="00174DC6" w:rsidRDefault="00174DC6" w:rsidP="00174DC6">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Creation Date</w:t>
            </w:r>
            <w:r w:rsidRPr="00350D08">
              <w:rPr>
                <w:rFonts w:asciiTheme="minorHAnsi" w:hAnsiTheme="minorHAnsi" w:cstheme="minorHAnsi"/>
                <w:b/>
                <w:bCs/>
                <w:color w:val="000000" w:themeColor="text1"/>
                <w:sz w:val="22"/>
                <w:szCs w:val="22"/>
              </w:rPr>
              <w:br/>
            </w:r>
          </w:p>
        </w:tc>
        <w:tc>
          <w:tcPr>
            <w:tcW w:w="5892" w:type="dxa"/>
            <w:shd w:val="clear" w:color="auto" w:fill="auto"/>
          </w:tcPr>
          <w:p w14:paraId="094B4899" w14:textId="7B9801C9" w:rsidR="00174DC6" w:rsidRPr="00793E5F" w:rsidRDefault="00793E5F" w:rsidP="00174DC6">
            <w:pPr>
              <w:rPr>
                <w:iCs/>
              </w:rPr>
            </w:pPr>
            <w:r w:rsidRPr="00793E5F">
              <w:rPr>
                <w:spacing w:val="-2"/>
              </w:rPr>
              <w:t>07/10/2022</w:t>
            </w:r>
          </w:p>
        </w:tc>
      </w:tr>
      <w:tr w:rsidR="00174DC6" w:rsidRPr="00910F14" w14:paraId="52B8DDA6" w14:textId="77777777" w:rsidTr="00D018A6">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58FC1830" w14:textId="21E01BCA" w:rsidR="00174DC6" w:rsidRDefault="00174DC6" w:rsidP="00174DC6">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Valid Up to Date</w:t>
            </w:r>
            <w:r w:rsidRPr="00350D08">
              <w:rPr>
                <w:rFonts w:asciiTheme="minorHAnsi" w:hAnsiTheme="minorHAnsi" w:cstheme="minorHAnsi"/>
                <w:b/>
                <w:bCs/>
                <w:color w:val="000000" w:themeColor="text1"/>
                <w:sz w:val="22"/>
                <w:szCs w:val="22"/>
              </w:rPr>
              <w:br/>
            </w:r>
          </w:p>
        </w:tc>
        <w:tc>
          <w:tcPr>
            <w:tcW w:w="5892" w:type="dxa"/>
          </w:tcPr>
          <w:p w14:paraId="5A38DE66" w14:textId="5B3BD135" w:rsidR="00174DC6" w:rsidRPr="001E43AC" w:rsidRDefault="00793E5F" w:rsidP="00174DC6">
            <w:pPr>
              <w:rPr>
                <w:iCs/>
              </w:rPr>
            </w:pPr>
            <w:r w:rsidRPr="00793E5F">
              <w:rPr>
                <w:spacing w:val="-2"/>
              </w:rPr>
              <w:t>28/02/2026</w:t>
            </w:r>
          </w:p>
        </w:tc>
      </w:tr>
      <w:tr w:rsidR="00174DC6" w:rsidRPr="00910F14" w14:paraId="330DD83D" w14:textId="77777777" w:rsidTr="00D018A6">
        <w:trPr>
          <w:trHeight w:val="20"/>
        </w:trPr>
        <w:tc>
          <w:tcPr>
            <w:tcW w:w="4188" w:type="dxa"/>
            <w:shd w:val="clear" w:color="auto" w:fill="auto"/>
          </w:tcPr>
          <w:p w14:paraId="191C070B" w14:textId="0C9DB32D" w:rsidR="00174DC6" w:rsidRDefault="00174DC6" w:rsidP="00174DC6">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Version</w:t>
            </w:r>
            <w:r w:rsidRPr="00350D08">
              <w:rPr>
                <w:rFonts w:asciiTheme="minorHAnsi" w:hAnsiTheme="minorHAnsi" w:cstheme="minorHAnsi"/>
                <w:color w:val="000000" w:themeColor="text1"/>
                <w:sz w:val="22"/>
                <w:szCs w:val="22"/>
              </w:rPr>
              <w:t xml:space="preserve"> </w:t>
            </w:r>
            <w:r w:rsidRPr="00350D08">
              <w:rPr>
                <w:rFonts w:asciiTheme="minorHAnsi" w:hAnsiTheme="minorHAnsi" w:cstheme="minorHAnsi"/>
                <w:color w:val="000000" w:themeColor="text1"/>
                <w:sz w:val="22"/>
                <w:szCs w:val="22"/>
              </w:rPr>
              <w:br/>
            </w:r>
          </w:p>
        </w:tc>
        <w:tc>
          <w:tcPr>
            <w:tcW w:w="5892" w:type="dxa"/>
          </w:tcPr>
          <w:p w14:paraId="6346ED63" w14:textId="19AA3095" w:rsidR="00174DC6" w:rsidRPr="001E43AC" w:rsidRDefault="004369FA" w:rsidP="00174DC6">
            <w:pPr>
              <w:rPr>
                <w:iCs/>
              </w:rPr>
            </w:pPr>
            <w:r>
              <w:rPr>
                <w:iCs/>
              </w:rPr>
              <w:t>V.1</w:t>
            </w:r>
          </w:p>
        </w:tc>
      </w:tr>
      <w:tr w:rsidR="00174DC6" w:rsidRPr="00910F14" w14:paraId="6B85A164" w14:textId="77777777" w:rsidTr="00D018A6">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52D7DDE" w14:textId="18EF7169" w:rsidR="00174DC6" w:rsidRDefault="00174DC6" w:rsidP="00174DC6">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Minimum Duration of the Course</w:t>
            </w:r>
            <w:r w:rsidRPr="00350D08">
              <w:rPr>
                <w:rFonts w:asciiTheme="minorHAnsi" w:hAnsiTheme="minorHAnsi" w:cstheme="minorHAnsi"/>
                <w:b/>
                <w:bCs/>
                <w:color w:val="000000" w:themeColor="text1"/>
                <w:sz w:val="22"/>
                <w:szCs w:val="22"/>
              </w:rPr>
              <w:br/>
            </w:r>
          </w:p>
        </w:tc>
        <w:tc>
          <w:tcPr>
            <w:tcW w:w="5892" w:type="dxa"/>
          </w:tcPr>
          <w:p w14:paraId="2D428218" w14:textId="4286F554" w:rsidR="00174DC6" w:rsidRPr="001E43AC" w:rsidRDefault="00501851" w:rsidP="00174DC6">
            <w:pPr>
              <w:rPr>
                <w:iCs/>
              </w:rPr>
            </w:pPr>
            <w:r>
              <w:rPr>
                <w:iCs/>
              </w:rPr>
              <w:t>630</w:t>
            </w:r>
            <w:r w:rsidR="0011410F">
              <w:rPr>
                <w:iCs/>
              </w:rPr>
              <w:t xml:space="preserve"> hrs</w:t>
            </w:r>
          </w:p>
        </w:tc>
      </w:tr>
      <w:tr w:rsidR="00174DC6" w:rsidRPr="00910F14" w14:paraId="610E840D" w14:textId="77777777" w:rsidTr="00D018A6">
        <w:trPr>
          <w:trHeight w:val="20"/>
        </w:trPr>
        <w:tc>
          <w:tcPr>
            <w:tcW w:w="4188" w:type="dxa"/>
            <w:shd w:val="clear" w:color="auto" w:fill="auto"/>
          </w:tcPr>
          <w:p w14:paraId="008D6EE5" w14:textId="34DE7521" w:rsidR="00174DC6" w:rsidRDefault="00174DC6" w:rsidP="00174DC6">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Maximum Duration of the Course</w:t>
            </w:r>
            <w:r w:rsidRPr="00350D08">
              <w:rPr>
                <w:rFonts w:asciiTheme="minorHAnsi" w:hAnsiTheme="minorHAnsi" w:cstheme="minorBidi"/>
                <w:i/>
                <w:color w:val="002060"/>
                <w:sz w:val="16"/>
                <w:szCs w:val="16"/>
                <w:lang w:val="en-US"/>
              </w:rPr>
              <w:br/>
            </w:r>
          </w:p>
        </w:tc>
        <w:tc>
          <w:tcPr>
            <w:tcW w:w="5892" w:type="dxa"/>
          </w:tcPr>
          <w:p w14:paraId="4CE3FA84" w14:textId="251BFBA5" w:rsidR="00174DC6" w:rsidRPr="001E43AC" w:rsidRDefault="00501851" w:rsidP="00174DC6">
            <w:pPr>
              <w:rPr>
                <w:iCs/>
              </w:rPr>
            </w:pPr>
            <w:r>
              <w:rPr>
                <w:iCs/>
              </w:rPr>
              <w:t>870</w:t>
            </w:r>
            <w:r w:rsidR="00396D2D">
              <w:rPr>
                <w:iCs/>
              </w:rPr>
              <w:t xml:space="preserve"> hrs</w:t>
            </w:r>
          </w:p>
        </w:tc>
      </w:tr>
    </w:tbl>
    <w:p w14:paraId="2431F4E6" w14:textId="2B6E242E" w:rsidR="0007039C" w:rsidRDefault="0007039C" w:rsidP="00224B11">
      <w:pPr>
        <w:pStyle w:val="Heading1"/>
        <w:jc w:val="center"/>
        <w:rPr>
          <w:sz w:val="44"/>
          <w:szCs w:val="44"/>
        </w:rPr>
      </w:pPr>
      <w:bookmarkStart w:id="1" w:name="_Toc41431341"/>
    </w:p>
    <w:p w14:paraId="3B6ED4C3" w14:textId="77777777" w:rsidR="008D3027" w:rsidRPr="008D3027" w:rsidRDefault="008D3027" w:rsidP="008D3027">
      <w:pPr>
        <w:rPr>
          <w:lang w:val="en-IN"/>
        </w:rPr>
      </w:pPr>
    </w:p>
    <w:p w14:paraId="1AE10523" w14:textId="77777777" w:rsidR="0007039C" w:rsidRPr="0007039C" w:rsidRDefault="0007039C" w:rsidP="0007039C">
      <w:pPr>
        <w:rPr>
          <w:lang w:val="en-IN"/>
        </w:rPr>
      </w:pPr>
    </w:p>
    <w:p w14:paraId="10F95081" w14:textId="010E8D30" w:rsidR="004924E3" w:rsidRPr="00224B11" w:rsidRDefault="004924E3" w:rsidP="00224B11">
      <w:pPr>
        <w:pStyle w:val="Heading1"/>
        <w:jc w:val="center"/>
        <w:rPr>
          <w:sz w:val="44"/>
          <w:szCs w:val="44"/>
        </w:rPr>
      </w:pPr>
      <w:r w:rsidRPr="00224B11">
        <w:rPr>
          <w:sz w:val="44"/>
          <w:szCs w:val="44"/>
        </w:rPr>
        <w:lastRenderedPageBreak/>
        <w:t>Program Overview</w:t>
      </w:r>
      <w:bookmarkEnd w:id="1"/>
    </w:p>
    <w:p w14:paraId="19B6BADC" w14:textId="3D446B5E" w:rsidR="0064501F" w:rsidRPr="0085618F" w:rsidRDefault="00EC7A45" w:rsidP="00523610">
      <w:pPr>
        <w:jc w:val="center"/>
        <w:rPr>
          <w:i/>
          <w:iCs/>
          <w:lang w:val="en-IN"/>
        </w:rPr>
      </w:pPr>
      <w:r w:rsidRPr="0085618F">
        <w:rPr>
          <w:lang w:val="en-IN"/>
        </w:rPr>
        <w:t>This section summarizes the end objectives of the program al</w:t>
      </w:r>
      <w:r w:rsidR="0085618F" w:rsidRPr="0085618F">
        <w:rPr>
          <w:lang w:val="en-IN"/>
        </w:rPr>
        <w:t>ong with its</w:t>
      </w:r>
      <w:r w:rsidRPr="0085618F">
        <w:rPr>
          <w:lang w:val="en-IN"/>
        </w:rPr>
        <w:t xml:space="preserve"> duration.</w:t>
      </w:r>
    </w:p>
    <w:p w14:paraId="69ADA32D" w14:textId="5789B98E" w:rsidR="0064501F" w:rsidRDefault="001A37F7" w:rsidP="00FF12CC">
      <w:pPr>
        <w:pStyle w:val="Heading2"/>
        <w:rPr>
          <w:color w:val="0B84B5"/>
          <w:sz w:val="24"/>
          <w:szCs w:val="24"/>
        </w:rPr>
      </w:pPr>
      <w:bookmarkStart w:id="2" w:name="_Toc41431342"/>
      <w:r w:rsidRPr="004924E3">
        <w:rPr>
          <w:color w:val="0B84B5"/>
          <w:sz w:val="24"/>
          <w:szCs w:val="24"/>
        </w:rPr>
        <w:t xml:space="preserve">Training </w:t>
      </w:r>
      <w:r w:rsidR="00F47704" w:rsidRPr="004924E3">
        <w:rPr>
          <w:color w:val="0B84B5"/>
          <w:sz w:val="24"/>
          <w:szCs w:val="24"/>
        </w:rPr>
        <w:t>Outcome</w:t>
      </w:r>
      <w:r w:rsidR="00353CC2" w:rsidRPr="004924E3">
        <w:rPr>
          <w:color w:val="0B84B5"/>
          <w:sz w:val="24"/>
          <w:szCs w:val="24"/>
        </w:rPr>
        <w:t>s</w:t>
      </w:r>
      <w:bookmarkEnd w:id="2"/>
    </w:p>
    <w:p w14:paraId="266D9C05" w14:textId="2311AB48" w:rsidR="0085618F" w:rsidRPr="0085618F" w:rsidRDefault="0085618F" w:rsidP="00FF12CC">
      <w:pPr>
        <w:rPr>
          <w:lang w:val="en-IN"/>
        </w:rPr>
      </w:pPr>
      <w:r w:rsidRPr="0085618F">
        <w:rPr>
          <w:lang w:val="en-IN"/>
        </w:rPr>
        <w:t>At the end of the program</w:t>
      </w:r>
      <w:r>
        <w:rPr>
          <w:lang w:val="en-IN"/>
        </w:rPr>
        <w:t>,</w:t>
      </w:r>
      <w:r w:rsidRPr="0085618F">
        <w:rPr>
          <w:lang w:val="en-IN"/>
        </w:rPr>
        <w:t xml:space="preserve"> the learner </w:t>
      </w:r>
      <w:r w:rsidR="0057752F">
        <w:rPr>
          <w:lang w:val="en-IN"/>
        </w:rPr>
        <w:t xml:space="preserve">will be able to: </w:t>
      </w:r>
    </w:p>
    <w:p w14:paraId="25FE467B" w14:textId="77777777" w:rsidR="00174DC6" w:rsidRPr="00174DC6" w:rsidRDefault="00277CE7" w:rsidP="00FF12CC">
      <w:pPr>
        <w:pStyle w:val="ListParagraph"/>
        <w:numPr>
          <w:ilvl w:val="0"/>
          <w:numId w:val="24"/>
        </w:numPr>
        <w:spacing w:after="120"/>
        <w:ind w:left="540"/>
        <w:rPr>
          <w:rFonts w:cstheme="minorHAnsi"/>
          <w:color w:val="000000" w:themeColor="text1"/>
        </w:rPr>
      </w:pPr>
      <w:r>
        <w:rPr>
          <w:rFonts w:cstheme="minorHAnsi"/>
          <w:color w:val="000000" w:themeColor="text1"/>
        </w:rPr>
        <w:t>Perform a series of post-harvest activities</w:t>
      </w:r>
      <w:r w:rsidR="00ED0EBE" w:rsidRPr="0057752F">
        <w:rPr>
          <w:rFonts w:cstheme="minorHAnsi"/>
          <w:color w:val="000000" w:themeColor="text1"/>
        </w:rPr>
        <w:t xml:space="preserve"> </w:t>
      </w:r>
      <w:r>
        <w:rPr>
          <w:rFonts w:cstheme="minorHAnsi"/>
          <w:color w:val="000000" w:themeColor="text1"/>
        </w:rPr>
        <w:t>to improve the marketability of fresh produces on e-NAM</w:t>
      </w:r>
      <w:r w:rsidRPr="00E72582">
        <w:rPr>
          <w:rFonts w:cstheme="minorHAnsi"/>
        </w:rPr>
        <w:t xml:space="preserve"> portal</w:t>
      </w:r>
      <w:r w:rsidR="003F5934" w:rsidRPr="00E72582">
        <w:rPr>
          <w:rFonts w:cstheme="minorHAnsi"/>
        </w:rPr>
        <w:t xml:space="preserve"> </w:t>
      </w:r>
    </w:p>
    <w:p w14:paraId="59E64A08" w14:textId="5B2CCB70" w:rsidR="00174DC6" w:rsidRPr="00174DC6" w:rsidRDefault="00387E78" w:rsidP="00FF12CC">
      <w:pPr>
        <w:pStyle w:val="ListParagraph"/>
        <w:numPr>
          <w:ilvl w:val="0"/>
          <w:numId w:val="24"/>
        </w:numPr>
        <w:spacing w:after="120"/>
        <w:ind w:left="540"/>
        <w:rPr>
          <w:rFonts w:cstheme="minorHAnsi"/>
          <w:color w:val="000000" w:themeColor="text1"/>
        </w:rPr>
      </w:pPr>
      <w:r>
        <w:rPr>
          <w:rFonts w:cstheme="minorHAnsi"/>
          <w:color w:val="000000" w:themeColor="text1"/>
        </w:rPr>
        <w:t>Inspect</w:t>
      </w:r>
      <w:r w:rsidR="00174DC6" w:rsidRPr="00174DC6">
        <w:rPr>
          <w:rFonts w:cstheme="minorHAnsi"/>
          <w:color w:val="000000" w:themeColor="text1"/>
        </w:rPr>
        <w:t xml:space="preserve"> daily activities in post-harvest management such</w:t>
      </w:r>
      <w:r w:rsidR="00A357DA">
        <w:rPr>
          <w:rFonts w:cstheme="minorHAnsi"/>
          <w:color w:val="000000" w:themeColor="text1"/>
        </w:rPr>
        <w:t xml:space="preserve"> as</w:t>
      </w:r>
      <w:r w:rsidR="00174DC6" w:rsidRPr="00174DC6">
        <w:rPr>
          <w:rFonts w:cstheme="minorHAnsi"/>
          <w:color w:val="000000" w:themeColor="text1"/>
        </w:rPr>
        <w:t xml:space="preserve"> procurement, segregation, grading, packing, storage, outbound transportation, trading on e-NAM, negotiating with buyers and outbound transportation</w:t>
      </w:r>
      <w:r w:rsidR="00A357DA">
        <w:rPr>
          <w:rFonts w:cstheme="minorHAnsi"/>
          <w:color w:val="000000" w:themeColor="text1"/>
        </w:rPr>
        <w:t>.</w:t>
      </w:r>
    </w:p>
    <w:p w14:paraId="36AAA7F3" w14:textId="247033F5" w:rsidR="00934BE6" w:rsidRPr="0057752F" w:rsidRDefault="00A357DA" w:rsidP="00FF12CC">
      <w:pPr>
        <w:pStyle w:val="ListParagraph"/>
        <w:numPr>
          <w:ilvl w:val="0"/>
          <w:numId w:val="24"/>
        </w:numPr>
        <w:spacing w:after="120"/>
        <w:ind w:left="540"/>
        <w:rPr>
          <w:rFonts w:cstheme="minorHAnsi"/>
          <w:color w:val="000000" w:themeColor="text1"/>
        </w:rPr>
      </w:pPr>
      <w:r>
        <w:rPr>
          <w:rFonts w:cstheme="minorHAnsi"/>
          <w:color w:val="000000" w:themeColor="text1"/>
        </w:rPr>
        <w:t>Communicate</w:t>
      </w:r>
      <w:r w:rsidR="00277CE7">
        <w:rPr>
          <w:rFonts w:cstheme="minorHAnsi"/>
          <w:color w:val="000000" w:themeColor="text1"/>
        </w:rPr>
        <w:t xml:space="preserve"> professionally with the suppliers, workers, upper management and clients</w:t>
      </w:r>
    </w:p>
    <w:p w14:paraId="59DC5D38" w14:textId="7F85FCDD" w:rsidR="00934BE6" w:rsidRPr="0057752F" w:rsidRDefault="00277CE7" w:rsidP="00FF12CC">
      <w:pPr>
        <w:pStyle w:val="ListParagraph"/>
        <w:numPr>
          <w:ilvl w:val="0"/>
          <w:numId w:val="24"/>
        </w:numPr>
        <w:spacing w:after="120"/>
        <w:ind w:left="540"/>
        <w:rPr>
          <w:rFonts w:cstheme="minorHAnsi"/>
          <w:color w:val="000000" w:themeColor="text1"/>
        </w:rPr>
      </w:pPr>
      <w:r>
        <w:rPr>
          <w:rFonts w:cstheme="minorHAnsi"/>
          <w:color w:val="000000" w:themeColor="text1"/>
        </w:rPr>
        <w:t xml:space="preserve">Perform all the documentation pertaining to post-harvest value addition activity </w:t>
      </w:r>
    </w:p>
    <w:p w14:paraId="5AB4EAC8" w14:textId="40A172D9" w:rsidR="00523610" w:rsidRPr="00C72AFA" w:rsidRDefault="00A357DA" w:rsidP="00AE4552">
      <w:pPr>
        <w:pStyle w:val="ListParagraph"/>
        <w:numPr>
          <w:ilvl w:val="0"/>
          <w:numId w:val="24"/>
        </w:numPr>
        <w:spacing w:after="120"/>
        <w:ind w:left="360"/>
        <w:rPr>
          <w:rFonts w:cstheme="minorHAnsi"/>
          <w:color w:val="000000" w:themeColor="text1"/>
          <w:sz w:val="20"/>
          <w:szCs w:val="20"/>
        </w:rPr>
      </w:pPr>
      <w:r w:rsidRPr="00C72AFA">
        <w:rPr>
          <w:rFonts w:cstheme="minorHAnsi"/>
          <w:color w:val="000000" w:themeColor="text1"/>
        </w:rPr>
        <w:t xml:space="preserve">Implement </w:t>
      </w:r>
      <w:r w:rsidR="00277CE7" w:rsidRPr="00C72AFA">
        <w:rPr>
          <w:rFonts w:cstheme="minorHAnsi"/>
          <w:color w:val="000000" w:themeColor="text1"/>
        </w:rPr>
        <w:t>qualitative pre-management decisions associate</w:t>
      </w:r>
      <w:r w:rsidR="005B0613" w:rsidRPr="00C72AFA">
        <w:rPr>
          <w:rFonts w:cstheme="minorHAnsi"/>
          <w:color w:val="000000" w:themeColor="text1"/>
        </w:rPr>
        <w:t>d with post-harvest management</w:t>
      </w:r>
    </w:p>
    <w:p w14:paraId="536BDC11" w14:textId="54CB3794" w:rsidR="00E57867" w:rsidRDefault="001A37F7" w:rsidP="00FF12CC">
      <w:pPr>
        <w:pStyle w:val="Heading2"/>
        <w:rPr>
          <w:color w:val="0B84B5"/>
          <w:sz w:val="24"/>
          <w:szCs w:val="24"/>
        </w:rPr>
      </w:pPr>
      <w:bookmarkStart w:id="3" w:name="_Toc41431343"/>
      <w:r w:rsidRPr="004924E3">
        <w:rPr>
          <w:color w:val="0B84B5"/>
          <w:sz w:val="24"/>
          <w:szCs w:val="24"/>
        </w:rPr>
        <w:t>Compulsory</w:t>
      </w:r>
      <w:r w:rsidR="006C38C4">
        <w:rPr>
          <w:color w:val="0B84B5"/>
          <w:sz w:val="24"/>
          <w:szCs w:val="24"/>
        </w:rPr>
        <w:t xml:space="preserve"> Modules</w:t>
      </w:r>
      <w:bookmarkEnd w:id="3"/>
    </w:p>
    <w:p w14:paraId="42BD8F25" w14:textId="2516AA13" w:rsidR="007B74D8" w:rsidRPr="007B74D8" w:rsidRDefault="00CB22B0" w:rsidP="00FF12CC">
      <w:pPr>
        <w:rPr>
          <w:lang w:val="en-IN"/>
        </w:rPr>
      </w:pPr>
      <w:r w:rsidRPr="00CB22B0">
        <w:rPr>
          <w:lang w:val="en-IN"/>
        </w:rPr>
        <w:t xml:space="preserve">The table lists the </w:t>
      </w:r>
      <w:r w:rsidR="00E00D4B">
        <w:rPr>
          <w:lang w:val="en-IN"/>
        </w:rPr>
        <w:t xml:space="preserve">compulsory </w:t>
      </w:r>
      <w:r w:rsidRPr="00CB22B0">
        <w:rPr>
          <w:lang w:val="en-IN"/>
        </w:rPr>
        <w:t>modules</w:t>
      </w:r>
      <w:r w:rsidR="0057752F">
        <w:rPr>
          <w:lang w:val="en-IN"/>
        </w:rPr>
        <w:t xml:space="preserve">, </w:t>
      </w:r>
      <w:r w:rsidRPr="00CB22B0">
        <w:rPr>
          <w:lang w:val="en-IN"/>
        </w:rPr>
        <w:t xml:space="preserve">their duration </w:t>
      </w:r>
      <w:r w:rsidR="0057752F">
        <w:rPr>
          <w:lang w:val="en-IN"/>
        </w:rPr>
        <w:t>and mode of delivery.</w:t>
      </w:r>
    </w:p>
    <w:tbl>
      <w:tblPr>
        <w:tblStyle w:val="PlainTable11"/>
        <w:tblW w:w="10957" w:type="dxa"/>
        <w:jc w:val="center"/>
        <w:tblLayout w:type="fixed"/>
        <w:tblLook w:val="04A0" w:firstRow="1" w:lastRow="0" w:firstColumn="1" w:lastColumn="0" w:noHBand="0" w:noVBand="1"/>
      </w:tblPr>
      <w:tblGrid>
        <w:gridCol w:w="3397"/>
        <w:gridCol w:w="1260"/>
        <w:gridCol w:w="1080"/>
        <w:gridCol w:w="2250"/>
        <w:gridCol w:w="1890"/>
        <w:gridCol w:w="1080"/>
      </w:tblGrid>
      <w:tr w:rsidR="007B74D8" w14:paraId="2F96B5D6" w14:textId="77777777" w:rsidTr="00C72AFA">
        <w:trPr>
          <w:cnfStyle w:val="100000000000" w:firstRow="1" w:lastRow="0" w:firstColumn="0" w:lastColumn="0" w:oddVBand="0" w:evenVBand="0" w:oddHBand="0" w:evenHBand="0" w:firstRowFirstColumn="0" w:firstRowLastColumn="0" w:lastRowFirstColumn="0" w:lastRowLastColumn="0"/>
          <w:trHeight w:val="881"/>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F2F2F2" w:themeFill="background1" w:themeFillShade="F2"/>
          </w:tcPr>
          <w:p w14:paraId="7D296829" w14:textId="77777777" w:rsidR="007B74D8" w:rsidRPr="00F27E86" w:rsidRDefault="007B74D8" w:rsidP="0018539C">
            <w:pPr>
              <w:jc w:val="center"/>
              <w:rPr>
                <w:rFonts w:cstheme="minorHAnsi"/>
                <w:bCs w:val="0"/>
                <w:color w:val="0070C0"/>
              </w:rPr>
            </w:pPr>
            <w:r w:rsidRPr="00F27E86">
              <w:rPr>
                <w:bCs w:val="0"/>
                <w:color w:val="000000"/>
              </w:rPr>
              <w:t>NOS and Module Details</w:t>
            </w:r>
          </w:p>
        </w:tc>
        <w:tc>
          <w:tcPr>
            <w:tcW w:w="1260" w:type="dxa"/>
            <w:shd w:val="clear" w:color="auto" w:fill="F2F2F2" w:themeFill="background1" w:themeFillShade="F2"/>
          </w:tcPr>
          <w:p w14:paraId="388DF869" w14:textId="77777777" w:rsidR="007B74D8" w:rsidRPr="00F27E86"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397FB660" w14:textId="77777777" w:rsidR="007B74D8" w:rsidRPr="00F27E86"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73845FBB" w14:textId="77777777" w:rsidR="007B74D8" w:rsidRPr="00F27E86"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80" w:type="dxa"/>
            <w:shd w:val="clear" w:color="auto" w:fill="F2F2F2" w:themeFill="background1" w:themeFillShade="F2"/>
          </w:tcPr>
          <w:p w14:paraId="3859877D" w14:textId="77777777" w:rsidR="007B74D8" w:rsidRPr="00F27E86"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5DAF984E" w14:textId="77777777" w:rsidR="007B74D8" w:rsidRPr="00F27E86"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250" w:type="dxa"/>
            <w:shd w:val="clear" w:color="auto" w:fill="F2F2F2" w:themeFill="background1" w:themeFillShade="F2"/>
          </w:tcPr>
          <w:p w14:paraId="3472D6A2" w14:textId="77777777" w:rsidR="007B74D8" w:rsidRPr="00F27E86"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1890" w:type="dxa"/>
            <w:shd w:val="clear" w:color="auto" w:fill="F2F2F2" w:themeFill="background1" w:themeFillShade="F2"/>
          </w:tcPr>
          <w:p w14:paraId="34A0C6B7" w14:textId="77777777" w:rsidR="007B74D8" w:rsidRPr="00F27E86"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080" w:type="dxa"/>
            <w:shd w:val="clear" w:color="auto" w:fill="F2F2F2" w:themeFill="background1" w:themeFillShade="F2"/>
          </w:tcPr>
          <w:p w14:paraId="16F4275C" w14:textId="77777777" w:rsidR="007B74D8" w:rsidRPr="00F27E86"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C72AFA" w:rsidRPr="00466BB0" w14:paraId="117F90F9" w14:textId="77777777" w:rsidTr="00C72A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43CA9C2C" w14:textId="77777777" w:rsidR="00C72AFA" w:rsidRPr="00F27E86" w:rsidRDefault="00C72AFA" w:rsidP="00C72AFA">
            <w:pPr>
              <w:rPr>
                <w:b w:val="0"/>
                <w:bCs w:val="0"/>
                <w:i/>
              </w:rPr>
            </w:pPr>
            <w:r w:rsidRPr="00F27E86">
              <w:rPr>
                <w:color w:val="0B84B5"/>
              </w:rPr>
              <w:t>Bridge Module(s)</w:t>
            </w:r>
          </w:p>
        </w:tc>
        <w:tc>
          <w:tcPr>
            <w:tcW w:w="1260" w:type="dxa"/>
            <w:shd w:val="clear" w:color="auto" w:fill="auto"/>
          </w:tcPr>
          <w:p w14:paraId="4ED61E1F" w14:textId="424744B7" w:rsidR="00C72AFA" w:rsidRPr="00C72AFA" w:rsidRDefault="00C72AFA" w:rsidP="00C72AFA">
            <w:pPr>
              <w:jc w:val="center"/>
              <w:cnfStyle w:val="000000100000" w:firstRow="0" w:lastRow="0" w:firstColumn="0" w:lastColumn="0" w:oddVBand="0" w:evenVBand="0" w:oddHBand="1" w:evenHBand="0" w:firstRowFirstColumn="0" w:firstRowLastColumn="0" w:lastRowFirstColumn="0" w:lastRowLastColumn="0"/>
              <w:rPr>
                <w:b/>
                <w:bCs/>
                <w:color w:val="0070C0"/>
              </w:rPr>
            </w:pPr>
            <w:r w:rsidRPr="00C72AFA">
              <w:rPr>
                <w:b/>
                <w:bCs/>
                <w:color w:val="0070C0"/>
              </w:rPr>
              <w:t>20</w:t>
            </w:r>
          </w:p>
        </w:tc>
        <w:tc>
          <w:tcPr>
            <w:tcW w:w="1080" w:type="dxa"/>
            <w:shd w:val="clear" w:color="auto" w:fill="auto"/>
          </w:tcPr>
          <w:p w14:paraId="074E78D0" w14:textId="559A7538" w:rsidR="00C72AFA" w:rsidRPr="00C72AFA" w:rsidRDefault="00C72AFA" w:rsidP="00C72AFA">
            <w:pPr>
              <w:jc w:val="center"/>
              <w:cnfStyle w:val="000000100000" w:firstRow="0" w:lastRow="0" w:firstColumn="0" w:lastColumn="0" w:oddVBand="0" w:evenVBand="0" w:oddHBand="1" w:evenHBand="0" w:firstRowFirstColumn="0" w:firstRowLastColumn="0" w:lastRowFirstColumn="0" w:lastRowLastColumn="0"/>
              <w:rPr>
                <w:b/>
                <w:bCs/>
                <w:color w:val="0070C0"/>
              </w:rPr>
            </w:pPr>
            <w:r w:rsidRPr="00C72AFA">
              <w:rPr>
                <w:b/>
                <w:bCs/>
                <w:color w:val="0070C0"/>
              </w:rPr>
              <w:t>10</w:t>
            </w:r>
          </w:p>
        </w:tc>
        <w:tc>
          <w:tcPr>
            <w:tcW w:w="2250" w:type="dxa"/>
            <w:shd w:val="clear" w:color="auto" w:fill="auto"/>
          </w:tcPr>
          <w:p w14:paraId="687D661A" w14:textId="2524630A" w:rsidR="00C72AFA" w:rsidRPr="00C72AFA" w:rsidRDefault="00C72AFA" w:rsidP="00C72AFA">
            <w:pPr>
              <w:jc w:val="center"/>
              <w:cnfStyle w:val="000000100000" w:firstRow="0" w:lastRow="0" w:firstColumn="0" w:lastColumn="0" w:oddVBand="0" w:evenVBand="0" w:oddHBand="1" w:evenHBand="0" w:firstRowFirstColumn="0" w:firstRowLastColumn="0" w:lastRowFirstColumn="0" w:lastRowLastColumn="0"/>
              <w:rPr>
                <w:b/>
                <w:bCs/>
                <w:color w:val="0070C0"/>
              </w:rPr>
            </w:pPr>
            <w:r w:rsidRPr="00C72AFA">
              <w:rPr>
                <w:b/>
                <w:bCs/>
                <w:color w:val="0070C0"/>
              </w:rPr>
              <w:t>0</w:t>
            </w:r>
          </w:p>
        </w:tc>
        <w:tc>
          <w:tcPr>
            <w:tcW w:w="1890" w:type="dxa"/>
            <w:shd w:val="clear" w:color="auto" w:fill="auto"/>
          </w:tcPr>
          <w:p w14:paraId="2DC2E989" w14:textId="6F433C88" w:rsidR="00C72AFA" w:rsidRPr="00C72AFA" w:rsidRDefault="00C72AFA" w:rsidP="00C72AFA">
            <w:pPr>
              <w:jc w:val="center"/>
              <w:cnfStyle w:val="000000100000" w:firstRow="0" w:lastRow="0" w:firstColumn="0" w:lastColumn="0" w:oddVBand="0" w:evenVBand="0" w:oddHBand="1" w:evenHBand="0" w:firstRowFirstColumn="0" w:firstRowLastColumn="0" w:lastRowFirstColumn="0" w:lastRowLastColumn="0"/>
              <w:rPr>
                <w:b/>
                <w:bCs/>
                <w:color w:val="0070C0"/>
              </w:rPr>
            </w:pPr>
            <w:r w:rsidRPr="00C72AFA">
              <w:rPr>
                <w:b/>
                <w:bCs/>
                <w:color w:val="0070C0"/>
              </w:rPr>
              <w:t>0</w:t>
            </w:r>
          </w:p>
        </w:tc>
        <w:tc>
          <w:tcPr>
            <w:tcW w:w="1080" w:type="dxa"/>
            <w:shd w:val="clear" w:color="auto" w:fill="auto"/>
          </w:tcPr>
          <w:p w14:paraId="2985EA70" w14:textId="297C3C90" w:rsidR="00C72AFA" w:rsidRPr="00C72AFA" w:rsidRDefault="00C72AFA" w:rsidP="00C72AFA">
            <w:pPr>
              <w:jc w:val="center"/>
              <w:cnfStyle w:val="000000100000" w:firstRow="0" w:lastRow="0" w:firstColumn="0" w:lastColumn="0" w:oddVBand="0" w:evenVBand="0" w:oddHBand="1" w:evenHBand="0" w:firstRowFirstColumn="0" w:firstRowLastColumn="0" w:lastRowFirstColumn="0" w:lastRowLastColumn="0"/>
              <w:rPr>
                <w:b/>
                <w:bCs/>
                <w:color w:val="0070C0"/>
              </w:rPr>
            </w:pPr>
            <w:r w:rsidRPr="00C72AFA">
              <w:rPr>
                <w:b/>
                <w:bCs/>
                <w:color w:val="0070C0"/>
              </w:rPr>
              <w:t>30</w:t>
            </w:r>
          </w:p>
        </w:tc>
      </w:tr>
      <w:tr w:rsidR="00C72AFA" w:rsidRPr="00466BB0" w14:paraId="6542BC33" w14:textId="77777777" w:rsidTr="00C72AFA">
        <w:trPr>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65E96278" w14:textId="255EA43C" w:rsidR="00C72AFA" w:rsidRPr="00F27E86" w:rsidRDefault="00C72AFA" w:rsidP="00C72AFA">
            <w:pPr>
              <w:rPr>
                <w:color w:val="0B84B5"/>
              </w:rPr>
            </w:pPr>
            <w:r>
              <w:rPr>
                <w:b w:val="0"/>
                <w:bCs w:val="0"/>
              </w:rPr>
              <w:t xml:space="preserve">Module 1: Introduction: </w:t>
            </w:r>
            <w:r w:rsidR="00417AE2" w:rsidRPr="00417AE2">
              <w:rPr>
                <w:b w:val="0"/>
                <w:bCs w:val="0"/>
              </w:rPr>
              <w:t>Supply Chain Supervisor - Agri Commodities</w:t>
            </w:r>
          </w:p>
        </w:tc>
        <w:tc>
          <w:tcPr>
            <w:tcW w:w="1260" w:type="dxa"/>
            <w:shd w:val="clear" w:color="auto" w:fill="auto"/>
          </w:tcPr>
          <w:p w14:paraId="45737068" w14:textId="357CB9A3" w:rsidR="00C72AFA" w:rsidRPr="00F27E86" w:rsidRDefault="00C72AFA" w:rsidP="00C72AFA">
            <w:pPr>
              <w:jc w:val="center"/>
              <w:cnfStyle w:val="000000000000" w:firstRow="0" w:lastRow="0" w:firstColumn="0" w:lastColumn="0" w:oddVBand="0" w:evenVBand="0" w:oddHBand="0" w:evenHBand="0" w:firstRowFirstColumn="0" w:firstRowLastColumn="0" w:lastRowFirstColumn="0" w:lastRowLastColumn="0"/>
              <w:rPr>
                <w:i/>
              </w:rPr>
            </w:pPr>
            <w:r w:rsidRPr="00577E53">
              <w:t>20</w:t>
            </w:r>
          </w:p>
        </w:tc>
        <w:tc>
          <w:tcPr>
            <w:tcW w:w="1080" w:type="dxa"/>
            <w:shd w:val="clear" w:color="auto" w:fill="auto"/>
          </w:tcPr>
          <w:p w14:paraId="78AC2550" w14:textId="17F415CC" w:rsidR="00C72AFA" w:rsidRPr="00F27E86" w:rsidRDefault="00C72AFA" w:rsidP="00C72AFA">
            <w:pPr>
              <w:jc w:val="center"/>
              <w:cnfStyle w:val="000000000000" w:firstRow="0" w:lastRow="0" w:firstColumn="0" w:lastColumn="0" w:oddVBand="0" w:evenVBand="0" w:oddHBand="0" w:evenHBand="0" w:firstRowFirstColumn="0" w:firstRowLastColumn="0" w:lastRowFirstColumn="0" w:lastRowLastColumn="0"/>
              <w:rPr>
                <w:i/>
              </w:rPr>
            </w:pPr>
            <w:r w:rsidRPr="00577E53">
              <w:t>10</w:t>
            </w:r>
          </w:p>
        </w:tc>
        <w:tc>
          <w:tcPr>
            <w:tcW w:w="2250" w:type="dxa"/>
            <w:shd w:val="clear" w:color="auto" w:fill="auto"/>
          </w:tcPr>
          <w:p w14:paraId="7F205E9A" w14:textId="17AB6736" w:rsidR="00C72AFA" w:rsidRPr="00F27E86" w:rsidRDefault="00C72AFA" w:rsidP="00C72AFA">
            <w:pPr>
              <w:jc w:val="center"/>
              <w:cnfStyle w:val="000000000000" w:firstRow="0" w:lastRow="0" w:firstColumn="0" w:lastColumn="0" w:oddVBand="0" w:evenVBand="0" w:oddHBand="0" w:evenHBand="0" w:firstRowFirstColumn="0" w:firstRowLastColumn="0" w:lastRowFirstColumn="0" w:lastRowLastColumn="0"/>
              <w:rPr>
                <w:i/>
              </w:rPr>
            </w:pPr>
            <w:r w:rsidRPr="00577E53">
              <w:t>0</w:t>
            </w:r>
          </w:p>
        </w:tc>
        <w:tc>
          <w:tcPr>
            <w:tcW w:w="1890" w:type="dxa"/>
            <w:shd w:val="clear" w:color="auto" w:fill="auto"/>
          </w:tcPr>
          <w:p w14:paraId="17DA338F" w14:textId="05305C6C" w:rsidR="00C72AFA" w:rsidRPr="00F27E86" w:rsidRDefault="00C72AFA" w:rsidP="00C72AFA">
            <w:pPr>
              <w:jc w:val="center"/>
              <w:cnfStyle w:val="000000000000" w:firstRow="0" w:lastRow="0" w:firstColumn="0" w:lastColumn="0" w:oddVBand="0" w:evenVBand="0" w:oddHBand="0" w:evenHBand="0" w:firstRowFirstColumn="0" w:firstRowLastColumn="0" w:lastRowFirstColumn="0" w:lastRowLastColumn="0"/>
              <w:rPr>
                <w:i/>
              </w:rPr>
            </w:pPr>
            <w:r w:rsidRPr="00577E53">
              <w:t>0</w:t>
            </w:r>
          </w:p>
        </w:tc>
        <w:tc>
          <w:tcPr>
            <w:tcW w:w="1080" w:type="dxa"/>
            <w:shd w:val="clear" w:color="auto" w:fill="auto"/>
          </w:tcPr>
          <w:p w14:paraId="28F8A0EF" w14:textId="2BC28F03" w:rsidR="00C72AFA" w:rsidRPr="00F27E86" w:rsidRDefault="00C72AFA" w:rsidP="00C72AFA">
            <w:pPr>
              <w:jc w:val="center"/>
              <w:cnfStyle w:val="000000000000" w:firstRow="0" w:lastRow="0" w:firstColumn="0" w:lastColumn="0" w:oddVBand="0" w:evenVBand="0" w:oddHBand="0" w:evenHBand="0" w:firstRowFirstColumn="0" w:firstRowLastColumn="0" w:lastRowFirstColumn="0" w:lastRowLastColumn="0"/>
              <w:rPr>
                <w:b/>
                <w:bCs/>
                <w:color w:val="0B84B5"/>
              </w:rPr>
            </w:pPr>
            <w:r w:rsidRPr="00577E53">
              <w:t>30</w:t>
            </w:r>
          </w:p>
        </w:tc>
      </w:tr>
      <w:tr w:rsidR="007B74D8" w:rsidRPr="0039226F" w14:paraId="50BF2B95" w14:textId="77777777" w:rsidTr="00C72A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4C3AE664" w14:textId="08DE3CD5" w:rsidR="007B74D8" w:rsidRDefault="007B74D8" w:rsidP="0018539C">
            <w:pPr>
              <w:rPr>
                <w:color w:val="0B84B5"/>
              </w:rPr>
            </w:pPr>
            <w:r w:rsidRPr="00F27E86">
              <w:rPr>
                <w:color w:val="0B84B5"/>
              </w:rPr>
              <w:t xml:space="preserve">NOS Code – </w:t>
            </w:r>
            <w:r w:rsidR="00B51546" w:rsidRPr="00B51546">
              <w:rPr>
                <w:color w:val="0B84B5"/>
              </w:rPr>
              <w:t>LSC/N3307</w:t>
            </w:r>
          </w:p>
          <w:p w14:paraId="0AA55975" w14:textId="77777777" w:rsidR="007B74D8" w:rsidRPr="00F27E86" w:rsidRDefault="007B74D8" w:rsidP="0018539C">
            <w:pPr>
              <w:rPr>
                <w:color w:val="0B84B5"/>
              </w:rPr>
            </w:pPr>
            <w:r>
              <w:rPr>
                <w:color w:val="0B84B5"/>
              </w:rPr>
              <w:t xml:space="preserve">NOS name: </w:t>
            </w:r>
            <w:r w:rsidRPr="009D7B9F">
              <w:rPr>
                <w:color w:val="0B84B5"/>
              </w:rPr>
              <w:t>Procurement of Agri-Products</w:t>
            </w:r>
          </w:p>
          <w:p w14:paraId="046589CA" w14:textId="77777777" w:rsidR="007B74D8" w:rsidRPr="00F27E86" w:rsidRDefault="007B74D8" w:rsidP="0018539C">
            <w:pPr>
              <w:rPr>
                <w:color w:val="0B84B5"/>
              </w:rPr>
            </w:pPr>
            <w:r w:rsidRPr="00F27E86">
              <w:rPr>
                <w:color w:val="0B84B5"/>
              </w:rPr>
              <w:t xml:space="preserve">NOS Version No. </w:t>
            </w:r>
            <w:r>
              <w:rPr>
                <w:color w:val="0B84B5"/>
              </w:rPr>
              <w:t>1</w:t>
            </w:r>
            <w:r w:rsidRPr="00F27E86">
              <w:rPr>
                <w:color w:val="0B84B5"/>
              </w:rPr>
              <w:t xml:space="preserve">           </w:t>
            </w:r>
          </w:p>
          <w:p w14:paraId="4663CB45" w14:textId="77777777" w:rsidR="007B74D8" w:rsidRPr="00F27E86" w:rsidRDefault="007B74D8" w:rsidP="0018539C">
            <w:pPr>
              <w:rPr>
                <w:rFonts w:ascii="Calibri" w:eastAsia="Trebuchet MS" w:hAnsi="Calibri" w:cs="Calibri"/>
                <w:b w:val="0"/>
                <w:bCs w:val="0"/>
                <w:iCs/>
                <w:color w:val="258BC0"/>
                <w:w w:val="110"/>
                <w:lang w:bidi="en-US"/>
              </w:rPr>
            </w:pPr>
            <w:r w:rsidRPr="00F27E86">
              <w:rPr>
                <w:color w:val="0B84B5"/>
              </w:rPr>
              <w:t>NSQF Level</w:t>
            </w:r>
            <w:r>
              <w:rPr>
                <w:color w:val="0B84B5"/>
              </w:rPr>
              <w:t>: 5</w:t>
            </w:r>
          </w:p>
        </w:tc>
        <w:tc>
          <w:tcPr>
            <w:tcW w:w="1260" w:type="dxa"/>
            <w:shd w:val="clear" w:color="auto" w:fill="FFFFFF" w:themeFill="background1"/>
            <w:vAlign w:val="center"/>
          </w:tcPr>
          <w:p w14:paraId="3D23E531" w14:textId="04CF6169" w:rsidR="007B74D8" w:rsidRPr="00F27E86" w:rsidRDefault="00C72AFA" w:rsidP="00150C85">
            <w:pP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30</w:t>
            </w:r>
          </w:p>
        </w:tc>
        <w:tc>
          <w:tcPr>
            <w:tcW w:w="1080" w:type="dxa"/>
            <w:shd w:val="clear" w:color="auto" w:fill="FFFFFF" w:themeFill="background1"/>
            <w:vAlign w:val="center"/>
          </w:tcPr>
          <w:p w14:paraId="18A1AE61" w14:textId="45BCC7C9" w:rsidR="007B74D8" w:rsidRPr="00F27E86" w:rsidRDefault="00C72AFA" w:rsidP="00037190">
            <w:pPr>
              <w:jc w:val="cente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54</w:t>
            </w:r>
          </w:p>
        </w:tc>
        <w:tc>
          <w:tcPr>
            <w:tcW w:w="2250" w:type="dxa"/>
            <w:shd w:val="clear" w:color="auto" w:fill="FFFFFF" w:themeFill="background1"/>
            <w:vAlign w:val="center"/>
          </w:tcPr>
          <w:p w14:paraId="61B0A232" w14:textId="734FE581" w:rsidR="007B74D8" w:rsidRPr="00F27E86" w:rsidRDefault="00C72AFA" w:rsidP="00037190">
            <w:pPr>
              <w:jc w:val="cente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w:t>
            </w:r>
          </w:p>
        </w:tc>
        <w:tc>
          <w:tcPr>
            <w:tcW w:w="1890" w:type="dxa"/>
            <w:shd w:val="clear" w:color="auto" w:fill="FFFFFF" w:themeFill="background1"/>
            <w:vAlign w:val="center"/>
          </w:tcPr>
          <w:p w14:paraId="2C83A2BE" w14:textId="239F8745" w:rsidR="007B74D8" w:rsidRPr="00F27E86" w:rsidRDefault="00C72AFA" w:rsidP="00037190">
            <w:pPr>
              <w:jc w:val="cente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0</w:t>
            </w:r>
          </w:p>
        </w:tc>
        <w:tc>
          <w:tcPr>
            <w:tcW w:w="1080" w:type="dxa"/>
            <w:shd w:val="clear" w:color="auto" w:fill="FFFFFF" w:themeFill="background1"/>
            <w:vAlign w:val="center"/>
          </w:tcPr>
          <w:p w14:paraId="59774C83" w14:textId="0FA13311" w:rsidR="007B74D8" w:rsidRPr="00F27E86" w:rsidRDefault="00C72AFA" w:rsidP="00037190">
            <w:pPr>
              <w:jc w:val="cente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90</w:t>
            </w:r>
          </w:p>
        </w:tc>
      </w:tr>
      <w:tr w:rsidR="00C72AFA" w:rsidRPr="0039226F" w14:paraId="688E2031" w14:textId="77777777" w:rsidTr="00C72AFA">
        <w:trPr>
          <w:trHeight w:val="575"/>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50F7E5D8" w14:textId="1AEECAD2" w:rsidR="00C72AFA" w:rsidRPr="005C0442" w:rsidRDefault="00C72AFA" w:rsidP="00C72AFA">
            <w:pPr>
              <w:jc w:val="both"/>
              <w:rPr>
                <w:rFonts w:cstheme="minorHAnsi"/>
                <w:b w:val="0"/>
                <w:bCs w:val="0"/>
                <w:lang w:val="en-GB"/>
              </w:rPr>
            </w:pPr>
            <w:r w:rsidRPr="005C0442">
              <w:rPr>
                <w:b w:val="0"/>
                <w:bCs w:val="0"/>
              </w:rPr>
              <w:t xml:space="preserve">Module 2: </w:t>
            </w:r>
            <w:r>
              <w:rPr>
                <w:b w:val="0"/>
                <w:bCs w:val="0"/>
                <w:lang w:val="en-GB"/>
              </w:rPr>
              <w:t>Preparing</w:t>
            </w:r>
            <w:r w:rsidRPr="005C0442">
              <w:rPr>
                <w:b w:val="0"/>
                <w:bCs w:val="0"/>
                <w:lang w:val="en-GB"/>
              </w:rPr>
              <w:t xml:space="preserve"> work plan</w:t>
            </w:r>
            <w:r>
              <w:rPr>
                <w:b w:val="0"/>
                <w:bCs w:val="0"/>
                <w:lang w:val="en-GB"/>
              </w:rPr>
              <w:t xml:space="preserve"> for procurement</w:t>
            </w:r>
          </w:p>
        </w:tc>
        <w:tc>
          <w:tcPr>
            <w:tcW w:w="1260" w:type="dxa"/>
          </w:tcPr>
          <w:p w14:paraId="2310E74B" w14:textId="078BA2D6" w:rsidR="00C72AFA" w:rsidRPr="00F27E86" w:rsidRDefault="00C72AFA" w:rsidP="00C72AFA">
            <w:pPr>
              <w:jc w:val="center"/>
              <w:cnfStyle w:val="000000000000" w:firstRow="0" w:lastRow="0" w:firstColumn="0" w:lastColumn="0" w:oddVBand="0" w:evenVBand="0" w:oddHBand="0" w:evenHBand="0" w:firstRowFirstColumn="0" w:firstRowLastColumn="0" w:lastRowFirstColumn="0" w:lastRowLastColumn="0"/>
            </w:pPr>
            <w:r w:rsidRPr="0018727D">
              <w:t>20</w:t>
            </w:r>
          </w:p>
        </w:tc>
        <w:tc>
          <w:tcPr>
            <w:tcW w:w="1080" w:type="dxa"/>
          </w:tcPr>
          <w:p w14:paraId="61B1BBAC" w14:textId="7E85B386" w:rsidR="00C72AFA" w:rsidRPr="00F27E86" w:rsidRDefault="00C72AFA" w:rsidP="00C72AFA">
            <w:pPr>
              <w:jc w:val="center"/>
              <w:cnfStyle w:val="000000000000" w:firstRow="0" w:lastRow="0" w:firstColumn="0" w:lastColumn="0" w:oddVBand="0" w:evenVBand="0" w:oddHBand="0" w:evenHBand="0" w:firstRowFirstColumn="0" w:firstRowLastColumn="0" w:lastRowFirstColumn="0" w:lastRowLastColumn="0"/>
            </w:pPr>
            <w:r w:rsidRPr="0018727D">
              <w:t>37</w:t>
            </w:r>
          </w:p>
        </w:tc>
        <w:tc>
          <w:tcPr>
            <w:tcW w:w="2250" w:type="dxa"/>
          </w:tcPr>
          <w:p w14:paraId="2650BFBF" w14:textId="7859DE20" w:rsidR="00C72AFA" w:rsidRPr="00F27E86" w:rsidRDefault="00C72AFA" w:rsidP="00C72AFA">
            <w:pPr>
              <w:jc w:val="center"/>
              <w:cnfStyle w:val="000000000000" w:firstRow="0" w:lastRow="0" w:firstColumn="0" w:lastColumn="0" w:oddVBand="0" w:evenVBand="0" w:oddHBand="0" w:evenHBand="0" w:firstRowFirstColumn="0" w:firstRowLastColumn="0" w:lastRowFirstColumn="0" w:lastRowLastColumn="0"/>
            </w:pPr>
            <w:r w:rsidRPr="0018727D">
              <w:t>3</w:t>
            </w:r>
          </w:p>
        </w:tc>
        <w:tc>
          <w:tcPr>
            <w:tcW w:w="1890" w:type="dxa"/>
          </w:tcPr>
          <w:p w14:paraId="5188D124" w14:textId="0B12E82E" w:rsidR="00C72AFA" w:rsidRPr="00F27E86" w:rsidRDefault="00C72AFA" w:rsidP="00C72AFA">
            <w:pPr>
              <w:jc w:val="center"/>
              <w:cnfStyle w:val="000000000000" w:firstRow="0" w:lastRow="0" w:firstColumn="0" w:lastColumn="0" w:oddVBand="0" w:evenVBand="0" w:oddHBand="0" w:evenHBand="0" w:firstRowFirstColumn="0" w:firstRowLastColumn="0" w:lastRowFirstColumn="0" w:lastRowLastColumn="0"/>
            </w:pPr>
            <w:r w:rsidRPr="0018727D">
              <w:t>0</w:t>
            </w:r>
          </w:p>
        </w:tc>
        <w:tc>
          <w:tcPr>
            <w:tcW w:w="1080" w:type="dxa"/>
          </w:tcPr>
          <w:p w14:paraId="1EF999CD" w14:textId="1BF8DF8C" w:rsidR="00C72AFA" w:rsidRPr="00F27E86" w:rsidRDefault="00C72AFA" w:rsidP="00C72AFA">
            <w:pPr>
              <w:jc w:val="center"/>
              <w:cnfStyle w:val="000000000000" w:firstRow="0" w:lastRow="0" w:firstColumn="0" w:lastColumn="0" w:oddVBand="0" w:evenVBand="0" w:oddHBand="0" w:evenHBand="0" w:firstRowFirstColumn="0" w:firstRowLastColumn="0" w:lastRowFirstColumn="0" w:lastRowLastColumn="0"/>
              <w:rPr>
                <w:b/>
                <w:bCs/>
                <w:color w:val="0B84B5"/>
              </w:rPr>
            </w:pPr>
            <w:r w:rsidRPr="0018727D">
              <w:t>60</w:t>
            </w:r>
          </w:p>
        </w:tc>
      </w:tr>
      <w:tr w:rsidR="00C72AFA" w:rsidRPr="0039226F" w14:paraId="68E9EB45" w14:textId="77777777" w:rsidTr="00C72A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2F75E606" w14:textId="2EEE8D1C" w:rsidR="00C72AFA" w:rsidRPr="00F27E86" w:rsidRDefault="00C72AFA" w:rsidP="00C72AFA">
            <w:pPr>
              <w:rPr>
                <w:rFonts w:cstheme="minorHAnsi"/>
                <w:b w:val="0"/>
                <w:bCs w:val="0"/>
                <w:color w:val="0070C0"/>
              </w:rPr>
            </w:pPr>
            <w:r w:rsidRPr="00F27E86">
              <w:rPr>
                <w:b w:val="0"/>
                <w:bCs w:val="0"/>
              </w:rPr>
              <w:t>Modul</w:t>
            </w:r>
            <w:r>
              <w:rPr>
                <w:b w:val="0"/>
                <w:bCs w:val="0"/>
              </w:rPr>
              <w:t>e 3</w:t>
            </w:r>
            <w:r w:rsidRPr="00F27E86">
              <w:rPr>
                <w:b w:val="0"/>
                <w:bCs w:val="0"/>
              </w:rPr>
              <w:t>:</w:t>
            </w:r>
            <w:r>
              <w:rPr>
                <w:b w:val="0"/>
                <w:bCs w:val="0"/>
              </w:rPr>
              <w:t xml:space="preserve"> </w:t>
            </w:r>
            <w:r w:rsidRPr="005D4D93">
              <w:rPr>
                <w:b w:val="0"/>
                <w:bCs w:val="0"/>
              </w:rPr>
              <w:t>Effective comm</w:t>
            </w:r>
            <w:r>
              <w:rPr>
                <w:b w:val="0"/>
                <w:bCs w:val="0"/>
              </w:rPr>
              <w:t>unication with upper management</w:t>
            </w:r>
          </w:p>
        </w:tc>
        <w:tc>
          <w:tcPr>
            <w:tcW w:w="1260" w:type="dxa"/>
            <w:shd w:val="clear" w:color="auto" w:fill="FFFFFF" w:themeFill="background1"/>
          </w:tcPr>
          <w:p w14:paraId="59062F12" w14:textId="32DBA13A" w:rsidR="00C72AFA" w:rsidRPr="00DD2377" w:rsidRDefault="00C72AFA" w:rsidP="00C72AFA">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462417">
              <w:t>10</w:t>
            </w:r>
          </w:p>
        </w:tc>
        <w:tc>
          <w:tcPr>
            <w:tcW w:w="1080" w:type="dxa"/>
            <w:shd w:val="clear" w:color="auto" w:fill="FFFFFF" w:themeFill="background1"/>
          </w:tcPr>
          <w:p w14:paraId="5D48BCE6" w14:textId="55FB9C44" w:rsidR="00C72AFA" w:rsidRPr="00DD2377" w:rsidRDefault="00C72AFA" w:rsidP="00C72AFA">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462417">
              <w:t>17</w:t>
            </w:r>
          </w:p>
        </w:tc>
        <w:tc>
          <w:tcPr>
            <w:tcW w:w="2250" w:type="dxa"/>
            <w:shd w:val="clear" w:color="auto" w:fill="FFFFFF" w:themeFill="background1"/>
          </w:tcPr>
          <w:p w14:paraId="4A83AAF5" w14:textId="08F4AA4E" w:rsidR="00C72AFA" w:rsidRPr="00DD2377" w:rsidRDefault="00C72AFA" w:rsidP="00C72AFA">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462417">
              <w:t>3</w:t>
            </w:r>
          </w:p>
        </w:tc>
        <w:tc>
          <w:tcPr>
            <w:tcW w:w="1890" w:type="dxa"/>
            <w:shd w:val="clear" w:color="auto" w:fill="FFFFFF" w:themeFill="background1"/>
          </w:tcPr>
          <w:p w14:paraId="384245F5" w14:textId="143B0CDF" w:rsidR="00C72AFA" w:rsidRPr="00DD2377" w:rsidRDefault="00C72AFA" w:rsidP="00C72AFA">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462417">
              <w:t>0</w:t>
            </w:r>
          </w:p>
        </w:tc>
        <w:tc>
          <w:tcPr>
            <w:tcW w:w="1080" w:type="dxa"/>
            <w:shd w:val="clear" w:color="auto" w:fill="FFFFFF" w:themeFill="background1"/>
          </w:tcPr>
          <w:p w14:paraId="61829062" w14:textId="431F4CFA" w:rsidR="00C72AFA" w:rsidRPr="00DD2377" w:rsidRDefault="00C72AFA" w:rsidP="00C72AFA">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462417">
              <w:t>30</w:t>
            </w:r>
          </w:p>
        </w:tc>
      </w:tr>
      <w:tr w:rsidR="00C72AFA" w:rsidRPr="0039226F" w14:paraId="7CD829A4" w14:textId="77777777" w:rsidTr="00C72AFA">
        <w:trPr>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70F3B6F1" w14:textId="1CDFEAAC" w:rsidR="00C72AFA" w:rsidRDefault="00C72AFA" w:rsidP="00C72AFA">
            <w:pPr>
              <w:rPr>
                <w:color w:val="0B84B5"/>
              </w:rPr>
            </w:pPr>
            <w:r w:rsidRPr="00F27E86">
              <w:rPr>
                <w:color w:val="0B84B5"/>
              </w:rPr>
              <w:t xml:space="preserve">NOS Code – </w:t>
            </w:r>
            <w:r w:rsidR="00B51546" w:rsidRPr="00B51546">
              <w:rPr>
                <w:color w:val="0B84B5"/>
              </w:rPr>
              <w:t>LSC/N3308</w:t>
            </w:r>
          </w:p>
          <w:p w14:paraId="50BE2593" w14:textId="77777777" w:rsidR="00C72AFA" w:rsidRPr="00F27E86" w:rsidRDefault="00C72AFA" w:rsidP="00C72AFA">
            <w:pPr>
              <w:rPr>
                <w:color w:val="0B84B5"/>
              </w:rPr>
            </w:pPr>
            <w:r>
              <w:rPr>
                <w:color w:val="0B84B5"/>
              </w:rPr>
              <w:t xml:space="preserve">NOS name: </w:t>
            </w:r>
            <w:r w:rsidRPr="00D579E0">
              <w:rPr>
                <w:color w:val="0B84B5"/>
              </w:rPr>
              <w:t>Supervise segregation of Agri-Products</w:t>
            </w:r>
          </w:p>
          <w:p w14:paraId="29B45324" w14:textId="77777777" w:rsidR="00C72AFA" w:rsidRPr="00F27E86" w:rsidRDefault="00C72AFA" w:rsidP="00C72AFA">
            <w:pPr>
              <w:rPr>
                <w:color w:val="0B84B5"/>
              </w:rPr>
            </w:pPr>
            <w:r w:rsidRPr="00F27E86">
              <w:rPr>
                <w:color w:val="0B84B5"/>
              </w:rPr>
              <w:t>NOS Version No.</w:t>
            </w:r>
            <w:r>
              <w:rPr>
                <w:color w:val="0B84B5"/>
              </w:rPr>
              <w:t xml:space="preserve"> 1</w:t>
            </w:r>
          </w:p>
          <w:p w14:paraId="05E664A6" w14:textId="77777777" w:rsidR="00C72AFA" w:rsidRPr="00F27E86" w:rsidRDefault="00C72AFA" w:rsidP="00C72AFA">
            <w:pPr>
              <w:rPr>
                <w:rFonts w:cstheme="minorHAnsi"/>
                <w:b w:val="0"/>
                <w:bCs w:val="0"/>
                <w:color w:val="00B0F0"/>
              </w:rPr>
            </w:pPr>
            <w:r w:rsidRPr="00F27E86">
              <w:rPr>
                <w:color w:val="0B84B5"/>
              </w:rPr>
              <w:t>NSQF Level</w:t>
            </w:r>
            <w:r>
              <w:rPr>
                <w:color w:val="0B84B5"/>
              </w:rPr>
              <w:t>: 5</w:t>
            </w:r>
          </w:p>
        </w:tc>
        <w:tc>
          <w:tcPr>
            <w:tcW w:w="1260" w:type="dxa"/>
            <w:shd w:val="clear" w:color="auto" w:fill="auto"/>
            <w:vAlign w:val="center"/>
          </w:tcPr>
          <w:p w14:paraId="72AFDC3D" w14:textId="1F43BA3E" w:rsidR="00C72AFA" w:rsidRPr="00F27E86" w:rsidRDefault="00C72AFA" w:rsidP="0012429A">
            <w:pPr>
              <w:jc w:val="center"/>
              <w:cnfStyle w:val="000000000000" w:firstRow="0" w:lastRow="0" w:firstColumn="0" w:lastColumn="0" w:oddVBand="0" w:evenVBand="0" w:oddHBand="0" w:evenHBand="0" w:firstRowFirstColumn="0" w:firstRowLastColumn="0" w:lastRowFirstColumn="0" w:lastRowLastColumn="0"/>
              <w:rPr>
                <w:b/>
                <w:bCs/>
                <w:color w:val="0B84B5"/>
              </w:rPr>
            </w:pPr>
            <w:r>
              <w:rPr>
                <w:b/>
                <w:color w:val="0A84B5"/>
              </w:rPr>
              <w:t>30</w:t>
            </w:r>
          </w:p>
        </w:tc>
        <w:tc>
          <w:tcPr>
            <w:tcW w:w="1080" w:type="dxa"/>
            <w:shd w:val="clear" w:color="auto" w:fill="auto"/>
            <w:vAlign w:val="center"/>
          </w:tcPr>
          <w:p w14:paraId="5FA1093E" w14:textId="0887DE50" w:rsidR="00C72AFA" w:rsidRPr="00F27E86" w:rsidRDefault="00C72AFA" w:rsidP="0012429A">
            <w:pPr>
              <w:jc w:val="center"/>
              <w:cnfStyle w:val="000000000000" w:firstRow="0" w:lastRow="0" w:firstColumn="0" w:lastColumn="0" w:oddVBand="0" w:evenVBand="0" w:oddHBand="0" w:evenHBand="0" w:firstRowFirstColumn="0" w:firstRowLastColumn="0" w:lastRowFirstColumn="0" w:lastRowLastColumn="0"/>
              <w:rPr>
                <w:b/>
                <w:bCs/>
                <w:color w:val="0B84B5"/>
              </w:rPr>
            </w:pPr>
            <w:r>
              <w:rPr>
                <w:b/>
                <w:bCs/>
                <w:color w:val="0B84B5"/>
              </w:rPr>
              <w:t>54</w:t>
            </w:r>
          </w:p>
        </w:tc>
        <w:tc>
          <w:tcPr>
            <w:tcW w:w="2250" w:type="dxa"/>
            <w:shd w:val="clear" w:color="auto" w:fill="auto"/>
            <w:vAlign w:val="center"/>
          </w:tcPr>
          <w:p w14:paraId="3FEC7DBE" w14:textId="41EC30DF" w:rsidR="00C72AFA" w:rsidRPr="00F27E86" w:rsidRDefault="00C72AFA" w:rsidP="0012429A">
            <w:pPr>
              <w:jc w:val="center"/>
              <w:cnfStyle w:val="000000000000" w:firstRow="0" w:lastRow="0" w:firstColumn="0" w:lastColumn="0" w:oddVBand="0" w:evenVBand="0" w:oddHBand="0" w:evenHBand="0" w:firstRowFirstColumn="0" w:firstRowLastColumn="0" w:lastRowFirstColumn="0" w:lastRowLastColumn="0"/>
              <w:rPr>
                <w:b/>
                <w:bCs/>
                <w:color w:val="0B84B5"/>
              </w:rPr>
            </w:pPr>
            <w:r>
              <w:rPr>
                <w:b/>
                <w:bCs/>
                <w:color w:val="0B84B5"/>
              </w:rPr>
              <w:t>6</w:t>
            </w:r>
          </w:p>
        </w:tc>
        <w:tc>
          <w:tcPr>
            <w:tcW w:w="1890" w:type="dxa"/>
            <w:shd w:val="clear" w:color="auto" w:fill="auto"/>
            <w:vAlign w:val="center"/>
          </w:tcPr>
          <w:p w14:paraId="6EA0C347" w14:textId="4C601092" w:rsidR="00C72AFA" w:rsidRPr="00F27E86" w:rsidRDefault="00C72AFA" w:rsidP="0012429A">
            <w:pPr>
              <w:jc w:val="center"/>
              <w:cnfStyle w:val="000000000000" w:firstRow="0" w:lastRow="0" w:firstColumn="0" w:lastColumn="0" w:oddVBand="0" w:evenVBand="0" w:oddHBand="0" w:evenHBand="0" w:firstRowFirstColumn="0" w:firstRowLastColumn="0" w:lastRowFirstColumn="0" w:lastRowLastColumn="0"/>
              <w:rPr>
                <w:b/>
                <w:bCs/>
                <w:color w:val="0B84B5"/>
              </w:rPr>
            </w:pPr>
            <w:r>
              <w:rPr>
                <w:b/>
                <w:bCs/>
                <w:color w:val="0B84B5"/>
              </w:rPr>
              <w:t>0</w:t>
            </w:r>
          </w:p>
        </w:tc>
        <w:tc>
          <w:tcPr>
            <w:tcW w:w="1080" w:type="dxa"/>
            <w:shd w:val="clear" w:color="auto" w:fill="auto"/>
            <w:vAlign w:val="center"/>
          </w:tcPr>
          <w:p w14:paraId="28707228" w14:textId="743F8D67" w:rsidR="00C72AFA" w:rsidRPr="00F27E86" w:rsidRDefault="00C72AFA" w:rsidP="0012429A">
            <w:pPr>
              <w:jc w:val="center"/>
              <w:cnfStyle w:val="000000000000" w:firstRow="0" w:lastRow="0" w:firstColumn="0" w:lastColumn="0" w:oddVBand="0" w:evenVBand="0" w:oddHBand="0" w:evenHBand="0" w:firstRowFirstColumn="0" w:firstRowLastColumn="0" w:lastRowFirstColumn="0" w:lastRowLastColumn="0"/>
              <w:rPr>
                <w:b/>
                <w:bCs/>
                <w:color w:val="0B84B5"/>
              </w:rPr>
            </w:pPr>
            <w:r>
              <w:rPr>
                <w:b/>
                <w:bCs/>
                <w:color w:val="0B84B5"/>
              </w:rPr>
              <w:t>90</w:t>
            </w:r>
          </w:p>
        </w:tc>
      </w:tr>
      <w:tr w:rsidR="00C72AFA" w:rsidRPr="0039226F" w14:paraId="78740792" w14:textId="77777777" w:rsidTr="00C72A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0BC272DD" w14:textId="7462D7B9" w:rsidR="00C72AFA" w:rsidRPr="00F27E86" w:rsidRDefault="00C72AFA" w:rsidP="00C72AFA">
            <w:pPr>
              <w:rPr>
                <w:b w:val="0"/>
                <w:bCs w:val="0"/>
              </w:rPr>
            </w:pPr>
            <w:r>
              <w:rPr>
                <w:b w:val="0"/>
                <w:bCs w:val="0"/>
              </w:rPr>
              <w:t>Module 4</w:t>
            </w:r>
            <w:r w:rsidRPr="00F27E86">
              <w:rPr>
                <w:b w:val="0"/>
                <w:bCs w:val="0"/>
              </w:rPr>
              <w:t>:</w:t>
            </w:r>
            <w:r>
              <w:rPr>
                <w:b w:val="0"/>
                <w:bCs w:val="0"/>
              </w:rPr>
              <w:t xml:space="preserve"> </w:t>
            </w:r>
            <w:r w:rsidRPr="00D579E0">
              <w:rPr>
                <w:b w:val="0"/>
                <w:bCs w:val="0"/>
              </w:rPr>
              <w:t xml:space="preserve">Supervise cleansing and segregation </w:t>
            </w:r>
            <w:r w:rsidRPr="00561FD8">
              <w:rPr>
                <w:b w:val="0"/>
                <w:bCs w:val="0"/>
              </w:rPr>
              <w:t>for produces</w:t>
            </w:r>
          </w:p>
        </w:tc>
        <w:tc>
          <w:tcPr>
            <w:tcW w:w="1260" w:type="dxa"/>
            <w:shd w:val="clear" w:color="auto" w:fill="auto"/>
          </w:tcPr>
          <w:p w14:paraId="3DBD4C8C" w14:textId="39EBE5CB" w:rsidR="00C72AFA" w:rsidRPr="00DD2377" w:rsidRDefault="00C72AFA" w:rsidP="00C72AFA">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6D3987">
              <w:t>20</w:t>
            </w:r>
          </w:p>
        </w:tc>
        <w:tc>
          <w:tcPr>
            <w:tcW w:w="1080" w:type="dxa"/>
            <w:shd w:val="clear" w:color="auto" w:fill="auto"/>
          </w:tcPr>
          <w:p w14:paraId="222E5C8B" w14:textId="60BAC8AF" w:rsidR="00C72AFA" w:rsidRPr="00DD2377" w:rsidRDefault="00C72AFA" w:rsidP="00C72AFA">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6D3987">
              <w:t>37</w:t>
            </w:r>
          </w:p>
        </w:tc>
        <w:tc>
          <w:tcPr>
            <w:tcW w:w="2250" w:type="dxa"/>
            <w:shd w:val="clear" w:color="auto" w:fill="auto"/>
          </w:tcPr>
          <w:p w14:paraId="67A1177C" w14:textId="5763CCAD" w:rsidR="00C72AFA" w:rsidRPr="00DD2377" w:rsidRDefault="00C72AFA" w:rsidP="00C72AFA">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6D3987">
              <w:t>3</w:t>
            </w:r>
          </w:p>
        </w:tc>
        <w:tc>
          <w:tcPr>
            <w:tcW w:w="1890" w:type="dxa"/>
            <w:shd w:val="clear" w:color="auto" w:fill="auto"/>
          </w:tcPr>
          <w:p w14:paraId="2A0EEBD4" w14:textId="3A4D37F4" w:rsidR="00C72AFA" w:rsidRPr="00DD2377" w:rsidRDefault="00C72AFA" w:rsidP="00C72AFA">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6D3987">
              <w:t>0</w:t>
            </w:r>
          </w:p>
        </w:tc>
        <w:tc>
          <w:tcPr>
            <w:tcW w:w="1080" w:type="dxa"/>
            <w:shd w:val="clear" w:color="auto" w:fill="auto"/>
          </w:tcPr>
          <w:p w14:paraId="197A008E" w14:textId="2115C7DC" w:rsidR="00C72AFA" w:rsidRPr="00DD2377" w:rsidRDefault="00C72AFA" w:rsidP="00C72AFA">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6D3987">
              <w:t>60</w:t>
            </w:r>
          </w:p>
        </w:tc>
      </w:tr>
      <w:tr w:rsidR="00C72AFA" w:rsidRPr="0039226F" w14:paraId="5D8DC6DB" w14:textId="77777777" w:rsidTr="00C72AFA">
        <w:trPr>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165370E4" w14:textId="4398F11F" w:rsidR="00C72AFA" w:rsidRDefault="00C72AFA" w:rsidP="00C72AFA">
            <w:pPr>
              <w:rPr>
                <w:b w:val="0"/>
                <w:bCs w:val="0"/>
              </w:rPr>
            </w:pPr>
            <w:r>
              <w:rPr>
                <w:b w:val="0"/>
                <w:bCs w:val="0"/>
              </w:rPr>
              <w:t>Module 5</w:t>
            </w:r>
            <w:r w:rsidRPr="00F27E86">
              <w:rPr>
                <w:b w:val="0"/>
                <w:bCs w:val="0"/>
              </w:rPr>
              <w:t>:</w:t>
            </w:r>
            <w:r>
              <w:rPr>
                <w:b w:val="0"/>
                <w:bCs w:val="0"/>
              </w:rPr>
              <w:t xml:space="preserve"> </w:t>
            </w:r>
            <w:r w:rsidRPr="00237CE9">
              <w:rPr>
                <w:b w:val="0"/>
                <w:bCs w:val="0"/>
              </w:rPr>
              <w:t>Prepare and submit reports</w:t>
            </w:r>
            <w:r>
              <w:rPr>
                <w:b w:val="0"/>
                <w:bCs w:val="0"/>
              </w:rPr>
              <w:t xml:space="preserve"> for </w:t>
            </w:r>
            <w:r w:rsidRPr="00D579E0">
              <w:rPr>
                <w:b w:val="0"/>
                <w:bCs w:val="0"/>
              </w:rPr>
              <w:t>segregation</w:t>
            </w:r>
          </w:p>
        </w:tc>
        <w:tc>
          <w:tcPr>
            <w:tcW w:w="1260" w:type="dxa"/>
            <w:shd w:val="clear" w:color="auto" w:fill="auto"/>
          </w:tcPr>
          <w:p w14:paraId="1A1E9041" w14:textId="3293CA94" w:rsidR="00C72AFA" w:rsidRPr="00DD2377" w:rsidRDefault="00C72AFA" w:rsidP="00C72AFA">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A1332">
              <w:t>10</w:t>
            </w:r>
          </w:p>
        </w:tc>
        <w:tc>
          <w:tcPr>
            <w:tcW w:w="1080" w:type="dxa"/>
            <w:shd w:val="clear" w:color="auto" w:fill="auto"/>
          </w:tcPr>
          <w:p w14:paraId="2190D4A6" w14:textId="30080885" w:rsidR="00C72AFA" w:rsidRPr="00DD2377" w:rsidRDefault="00C72AFA" w:rsidP="00C72AFA">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A1332">
              <w:t>17</w:t>
            </w:r>
          </w:p>
        </w:tc>
        <w:tc>
          <w:tcPr>
            <w:tcW w:w="2250" w:type="dxa"/>
            <w:shd w:val="clear" w:color="auto" w:fill="auto"/>
          </w:tcPr>
          <w:p w14:paraId="4C3A9F46" w14:textId="6D3B5EB9" w:rsidR="00C72AFA" w:rsidRPr="00DD2377" w:rsidRDefault="00C72AFA" w:rsidP="00C72AFA">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A1332">
              <w:t>3</w:t>
            </w:r>
          </w:p>
        </w:tc>
        <w:tc>
          <w:tcPr>
            <w:tcW w:w="1890" w:type="dxa"/>
            <w:shd w:val="clear" w:color="auto" w:fill="auto"/>
          </w:tcPr>
          <w:p w14:paraId="7FFD1864" w14:textId="3A94FC9B" w:rsidR="00C72AFA" w:rsidRPr="00DD2377" w:rsidRDefault="00C72AFA" w:rsidP="00C72AFA">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A1332">
              <w:t>0</w:t>
            </w:r>
          </w:p>
        </w:tc>
        <w:tc>
          <w:tcPr>
            <w:tcW w:w="1080" w:type="dxa"/>
            <w:shd w:val="clear" w:color="auto" w:fill="auto"/>
          </w:tcPr>
          <w:p w14:paraId="2B9DBDF9" w14:textId="502C2602" w:rsidR="00C72AFA" w:rsidRPr="00DD2377" w:rsidRDefault="00C72AFA" w:rsidP="00C72AFA">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A1332">
              <w:t>30</w:t>
            </w:r>
          </w:p>
        </w:tc>
      </w:tr>
      <w:tr w:rsidR="00C72AFA" w:rsidRPr="0039226F" w14:paraId="393741DC" w14:textId="77777777" w:rsidTr="00C72A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2312B1C0" w14:textId="4EEADD23" w:rsidR="00C72AFA" w:rsidRDefault="00C72AFA" w:rsidP="00C72AFA">
            <w:pPr>
              <w:rPr>
                <w:color w:val="0B84B5"/>
              </w:rPr>
            </w:pPr>
            <w:r w:rsidRPr="00F27E86">
              <w:rPr>
                <w:color w:val="0B84B5"/>
              </w:rPr>
              <w:t xml:space="preserve">NOS Code – </w:t>
            </w:r>
            <w:r w:rsidR="00B51546" w:rsidRPr="00B51546">
              <w:rPr>
                <w:color w:val="0B84B5"/>
              </w:rPr>
              <w:t>LSC/N3309</w:t>
            </w:r>
          </w:p>
          <w:p w14:paraId="1F39E5B3" w14:textId="77777777" w:rsidR="00C72AFA" w:rsidRPr="00F27E86" w:rsidRDefault="00C72AFA" w:rsidP="00C72AFA">
            <w:pPr>
              <w:rPr>
                <w:color w:val="0B84B5"/>
              </w:rPr>
            </w:pPr>
            <w:r>
              <w:rPr>
                <w:color w:val="0B84B5"/>
              </w:rPr>
              <w:t xml:space="preserve">NOS name: </w:t>
            </w:r>
            <w:r w:rsidRPr="00C6770F">
              <w:rPr>
                <w:color w:val="0B84B5"/>
              </w:rPr>
              <w:t>Supervise grading and quality check of various agri-products</w:t>
            </w:r>
          </w:p>
          <w:p w14:paraId="0B2DBA6E" w14:textId="77777777" w:rsidR="00C72AFA" w:rsidRPr="00F27E86" w:rsidRDefault="00C72AFA" w:rsidP="00C72AFA">
            <w:pPr>
              <w:rPr>
                <w:color w:val="0B84B5"/>
              </w:rPr>
            </w:pPr>
            <w:r w:rsidRPr="00F27E86">
              <w:rPr>
                <w:color w:val="0B84B5"/>
              </w:rPr>
              <w:t>NOS Version No.</w:t>
            </w:r>
            <w:r>
              <w:rPr>
                <w:color w:val="0B84B5"/>
              </w:rPr>
              <w:t xml:space="preserve"> 1</w:t>
            </w:r>
          </w:p>
          <w:p w14:paraId="7455BC7D" w14:textId="77777777" w:rsidR="00C72AFA" w:rsidRDefault="00C72AFA" w:rsidP="00C72AFA">
            <w:pPr>
              <w:rPr>
                <w:b w:val="0"/>
                <w:bCs w:val="0"/>
              </w:rPr>
            </w:pPr>
            <w:r w:rsidRPr="00F27E86">
              <w:rPr>
                <w:color w:val="0B84B5"/>
              </w:rPr>
              <w:t>NSQF Level</w:t>
            </w:r>
            <w:r>
              <w:rPr>
                <w:color w:val="0B84B5"/>
              </w:rPr>
              <w:t>: 5</w:t>
            </w:r>
          </w:p>
        </w:tc>
        <w:tc>
          <w:tcPr>
            <w:tcW w:w="1260" w:type="dxa"/>
            <w:shd w:val="clear" w:color="auto" w:fill="auto"/>
          </w:tcPr>
          <w:p w14:paraId="182CFFE6" w14:textId="1D96783E" w:rsidR="00C72AFA" w:rsidRPr="00C72AFA" w:rsidRDefault="00C72AFA" w:rsidP="00C72AFA">
            <w:pPr>
              <w:jc w:val="center"/>
              <w:cnfStyle w:val="000000100000" w:firstRow="0" w:lastRow="0" w:firstColumn="0" w:lastColumn="0" w:oddVBand="0" w:evenVBand="0" w:oddHBand="1" w:evenHBand="0" w:firstRowFirstColumn="0" w:firstRowLastColumn="0" w:lastRowFirstColumn="0" w:lastRowLastColumn="0"/>
              <w:rPr>
                <w:b/>
                <w:bCs/>
                <w:color w:val="0070C0"/>
              </w:rPr>
            </w:pPr>
            <w:r w:rsidRPr="00C72AFA">
              <w:rPr>
                <w:b/>
                <w:bCs/>
                <w:color w:val="0070C0"/>
              </w:rPr>
              <w:t>20</w:t>
            </w:r>
          </w:p>
        </w:tc>
        <w:tc>
          <w:tcPr>
            <w:tcW w:w="1080" w:type="dxa"/>
            <w:shd w:val="clear" w:color="auto" w:fill="auto"/>
          </w:tcPr>
          <w:p w14:paraId="1161D108" w14:textId="145F974A" w:rsidR="00C72AFA" w:rsidRPr="00C72AFA" w:rsidRDefault="00C72AFA" w:rsidP="00C72AFA">
            <w:pPr>
              <w:jc w:val="center"/>
              <w:cnfStyle w:val="000000100000" w:firstRow="0" w:lastRow="0" w:firstColumn="0" w:lastColumn="0" w:oddVBand="0" w:evenVBand="0" w:oddHBand="1" w:evenHBand="0" w:firstRowFirstColumn="0" w:firstRowLastColumn="0" w:lastRowFirstColumn="0" w:lastRowLastColumn="0"/>
              <w:rPr>
                <w:b/>
                <w:bCs/>
                <w:color w:val="0070C0"/>
              </w:rPr>
            </w:pPr>
            <w:r w:rsidRPr="00C72AFA">
              <w:rPr>
                <w:b/>
                <w:bCs/>
                <w:color w:val="0070C0"/>
              </w:rPr>
              <w:t>37</w:t>
            </w:r>
          </w:p>
        </w:tc>
        <w:tc>
          <w:tcPr>
            <w:tcW w:w="2250" w:type="dxa"/>
            <w:shd w:val="clear" w:color="auto" w:fill="auto"/>
          </w:tcPr>
          <w:p w14:paraId="709CD567" w14:textId="3623C202" w:rsidR="00C72AFA" w:rsidRPr="00C72AFA" w:rsidRDefault="00C72AFA" w:rsidP="00C72AFA">
            <w:pPr>
              <w:jc w:val="center"/>
              <w:cnfStyle w:val="000000100000" w:firstRow="0" w:lastRow="0" w:firstColumn="0" w:lastColumn="0" w:oddVBand="0" w:evenVBand="0" w:oddHBand="1" w:evenHBand="0" w:firstRowFirstColumn="0" w:firstRowLastColumn="0" w:lastRowFirstColumn="0" w:lastRowLastColumn="0"/>
              <w:rPr>
                <w:b/>
                <w:bCs/>
                <w:color w:val="0070C0"/>
              </w:rPr>
            </w:pPr>
            <w:r w:rsidRPr="00C72AFA">
              <w:rPr>
                <w:b/>
                <w:bCs/>
                <w:color w:val="0070C0"/>
              </w:rPr>
              <w:t>3</w:t>
            </w:r>
          </w:p>
        </w:tc>
        <w:tc>
          <w:tcPr>
            <w:tcW w:w="1890" w:type="dxa"/>
            <w:shd w:val="clear" w:color="auto" w:fill="auto"/>
          </w:tcPr>
          <w:p w14:paraId="4BB3C4C8" w14:textId="069BC637" w:rsidR="00C72AFA" w:rsidRPr="00C72AFA" w:rsidRDefault="00C72AFA" w:rsidP="00C72AFA">
            <w:pPr>
              <w:jc w:val="center"/>
              <w:cnfStyle w:val="000000100000" w:firstRow="0" w:lastRow="0" w:firstColumn="0" w:lastColumn="0" w:oddVBand="0" w:evenVBand="0" w:oddHBand="1" w:evenHBand="0" w:firstRowFirstColumn="0" w:firstRowLastColumn="0" w:lastRowFirstColumn="0" w:lastRowLastColumn="0"/>
              <w:rPr>
                <w:b/>
                <w:bCs/>
                <w:color w:val="0070C0"/>
              </w:rPr>
            </w:pPr>
            <w:r w:rsidRPr="00C72AFA">
              <w:rPr>
                <w:b/>
                <w:bCs/>
                <w:color w:val="0070C0"/>
              </w:rPr>
              <w:t>0</w:t>
            </w:r>
          </w:p>
        </w:tc>
        <w:tc>
          <w:tcPr>
            <w:tcW w:w="1080" w:type="dxa"/>
            <w:shd w:val="clear" w:color="auto" w:fill="auto"/>
          </w:tcPr>
          <w:p w14:paraId="4A9109F1" w14:textId="7BB3FDE0" w:rsidR="00C72AFA" w:rsidRPr="00C72AFA" w:rsidRDefault="00C72AFA" w:rsidP="00C72AFA">
            <w:pPr>
              <w:jc w:val="center"/>
              <w:cnfStyle w:val="000000100000" w:firstRow="0" w:lastRow="0" w:firstColumn="0" w:lastColumn="0" w:oddVBand="0" w:evenVBand="0" w:oddHBand="1" w:evenHBand="0" w:firstRowFirstColumn="0" w:firstRowLastColumn="0" w:lastRowFirstColumn="0" w:lastRowLastColumn="0"/>
              <w:rPr>
                <w:b/>
                <w:bCs/>
                <w:color w:val="0070C0"/>
              </w:rPr>
            </w:pPr>
            <w:r w:rsidRPr="00C72AFA">
              <w:rPr>
                <w:b/>
                <w:bCs/>
                <w:color w:val="0070C0"/>
              </w:rPr>
              <w:t>60</w:t>
            </w:r>
          </w:p>
        </w:tc>
      </w:tr>
      <w:tr w:rsidR="00C72AFA" w:rsidRPr="0039226F" w14:paraId="3B5215A5" w14:textId="77777777" w:rsidTr="00C72AFA">
        <w:trPr>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17E67090" w14:textId="573F1C7C" w:rsidR="00C72AFA" w:rsidRDefault="00C72AFA" w:rsidP="00C72AFA">
            <w:pPr>
              <w:rPr>
                <w:b w:val="0"/>
                <w:bCs w:val="0"/>
              </w:rPr>
            </w:pPr>
            <w:r>
              <w:rPr>
                <w:b w:val="0"/>
                <w:bCs w:val="0"/>
              </w:rPr>
              <w:lastRenderedPageBreak/>
              <w:t>Module 6</w:t>
            </w:r>
            <w:r w:rsidRPr="00F27E86">
              <w:rPr>
                <w:b w:val="0"/>
                <w:bCs w:val="0"/>
              </w:rPr>
              <w:t>:</w:t>
            </w:r>
            <w:r>
              <w:rPr>
                <w:b w:val="0"/>
                <w:bCs w:val="0"/>
              </w:rPr>
              <w:t xml:space="preserve"> Grading and Crating practices</w:t>
            </w:r>
          </w:p>
        </w:tc>
        <w:tc>
          <w:tcPr>
            <w:tcW w:w="1260" w:type="dxa"/>
            <w:shd w:val="clear" w:color="auto" w:fill="auto"/>
          </w:tcPr>
          <w:p w14:paraId="7E78FD68" w14:textId="5CF6FCD8" w:rsidR="00C72AFA" w:rsidRPr="00DD2377" w:rsidRDefault="00C72AFA" w:rsidP="00C72AFA">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DD79B9">
              <w:t>20</w:t>
            </w:r>
          </w:p>
        </w:tc>
        <w:tc>
          <w:tcPr>
            <w:tcW w:w="1080" w:type="dxa"/>
            <w:shd w:val="clear" w:color="auto" w:fill="auto"/>
          </w:tcPr>
          <w:p w14:paraId="029E685C" w14:textId="0F824630" w:rsidR="00C72AFA" w:rsidRPr="00DD2377" w:rsidRDefault="00C72AFA" w:rsidP="00C72AFA">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DD79B9">
              <w:t>37</w:t>
            </w:r>
          </w:p>
        </w:tc>
        <w:tc>
          <w:tcPr>
            <w:tcW w:w="2250" w:type="dxa"/>
            <w:shd w:val="clear" w:color="auto" w:fill="auto"/>
          </w:tcPr>
          <w:p w14:paraId="1216425A" w14:textId="7A190E19" w:rsidR="00C72AFA" w:rsidRPr="00DD2377" w:rsidRDefault="00C72AFA" w:rsidP="00C72AFA">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DD79B9">
              <w:t>3</w:t>
            </w:r>
          </w:p>
        </w:tc>
        <w:tc>
          <w:tcPr>
            <w:tcW w:w="1890" w:type="dxa"/>
            <w:shd w:val="clear" w:color="auto" w:fill="auto"/>
          </w:tcPr>
          <w:p w14:paraId="7AFC419F" w14:textId="3C833817" w:rsidR="00C72AFA" w:rsidRPr="00DD2377" w:rsidRDefault="00C72AFA" w:rsidP="00C72AFA">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DD79B9">
              <w:t>0</w:t>
            </w:r>
          </w:p>
        </w:tc>
        <w:tc>
          <w:tcPr>
            <w:tcW w:w="1080" w:type="dxa"/>
            <w:shd w:val="clear" w:color="auto" w:fill="auto"/>
          </w:tcPr>
          <w:p w14:paraId="3A6E7A2E" w14:textId="06AF8374" w:rsidR="00C72AFA" w:rsidRPr="00DD2377" w:rsidRDefault="00C72AFA" w:rsidP="00C72AFA">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DD79B9">
              <w:t>60</w:t>
            </w:r>
          </w:p>
        </w:tc>
      </w:tr>
      <w:tr w:rsidR="00C72AFA" w:rsidRPr="0039226F" w14:paraId="1F5D9017" w14:textId="77777777" w:rsidTr="008C7D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57153A19" w14:textId="78374334" w:rsidR="00C72AFA" w:rsidRDefault="00C72AFA" w:rsidP="00C72AFA">
            <w:pPr>
              <w:rPr>
                <w:color w:val="0B84B5"/>
              </w:rPr>
            </w:pPr>
            <w:r w:rsidRPr="00F27E86">
              <w:rPr>
                <w:color w:val="0B84B5"/>
              </w:rPr>
              <w:t xml:space="preserve">NOS Code – </w:t>
            </w:r>
            <w:r w:rsidR="00B51546" w:rsidRPr="00B51546">
              <w:rPr>
                <w:color w:val="0B84B5"/>
              </w:rPr>
              <w:t>LSC/N3310</w:t>
            </w:r>
          </w:p>
          <w:p w14:paraId="6462C525" w14:textId="77777777" w:rsidR="00C72AFA" w:rsidRPr="00F27E86" w:rsidRDefault="00C72AFA" w:rsidP="00C72AFA">
            <w:pPr>
              <w:rPr>
                <w:color w:val="0B84B5"/>
              </w:rPr>
            </w:pPr>
            <w:r>
              <w:rPr>
                <w:color w:val="0B84B5"/>
              </w:rPr>
              <w:t xml:space="preserve">NOS name: </w:t>
            </w:r>
            <w:r w:rsidRPr="00EC1077">
              <w:rPr>
                <w:color w:val="0B84B5"/>
              </w:rPr>
              <w:t>Supervise packaging of agri-products</w:t>
            </w:r>
          </w:p>
          <w:p w14:paraId="3C320425" w14:textId="77777777" w:rsidR="00C72AFA" w:rsidRPr="00F27E86" w:rsidRDefault="00C72AFA" w:rsidP="00C72AFA">
            <w:pPr>
              <w:rPr>
                <w:color w:val="0B84B5"/>
              </w:rPr>
            </w:pPr>
            <w:r w:rsidRPr="00F27E86">
              <w:rPr>
                <w:color w:val="0B84B5"/>
              </w:rPr>
              <w:t>NOS Version No.</w:t>
            </w:r>
            <w:r>
              <w:rPr>
                <w:color w:val="0B84B5"/>
              </w:rPr>
              <w:t xml:space="preserve"> 1</w:t>
            </w:r>
          </w:p>
          <w:p w14:paraId="65D5C1E7" w14:textId="77777777" w:rsidR="00C72AFA" w:rsidRDefault="00C72AFA" w:rsidP="00C72AFA">
            <w:pPr>
              <w:rPr>
                <w:b w:val="0"/>
                <w:bCs w:val="0"/>
              </w:rPr>
            </w:pPr>
            <w:r w:rsidRPr="00F27E86">
              <w:rPr>
                <w:color w:val="0B84B5"/>
              </w:rPr>
              <w:t>NSQF Level</w:t>
            </w:r>
            <w:r>
              <w:rPr>
                <w:color w:val="0B84B5"/>
              </w:rPr>
              <w:t>: 5</w:t>
            </w:r>
          </w:p>
        </w:tc>
        <w:tc>
          <w:tcPr>
            <w:tcW w:w="1260" w:type="dxa"/>
            <w:shd w:val="clear" w:color="auto" w:fill="auto"/>
          </w:tcPr>
          <w:p w14:paraId="547C992D" w14:textId="328CCD19" w:rsidR="00C72AFA" w:rsidRPr="00C72AFA" w:rsidRDefault="00C72AFA" w:rsidP="00C72AFA">
            <w:pPr>
              <w:jc w:val="center"/>
              <w:cnfStyle w:val="000000100000" w:firstRow="0" w:lastRow="0" w:firstColumn="0" w:lastColumn="0" w:oddVBand="0" w:evenVBand="0" w:oddHBand="1" w:evenHBand="0" w:firstRowFirstColumn="0" w:firstRowLastColumn="0" w:lastRowFirstColumn="0" w:lastRowLastColumn="0"/>
              <w:rPr>
                <w:b/>
                <w:bCs/>
                <w:color w:val="0070C0"/>
              </w:rPr>
            </w:pPr>
            <w:r w:rsidRPr="00C72AFA">
              <w:rPr>
                <w:b/>
                <w:bCs/>
                <w:color w:val="0070C0"/>
              </w:rPr>
              <w:t>10</w:t>
            </w:r>
          </w:p>
        </w:tc>
        <w:tc>
          <w:tcPr>
            <w:tcW w:w="1080" w:type="dxa"/>
            <w:shd w:val="clear" w:color="auto" w:fill="auto"/>
          </w:tcPr>
          <w:p w14:paraId="4B0D4085" w14:textId="7A7D0122" w:rsidR="00C72AFA" w:rsidRPr="00C72AFA" w:rsidRDefault="00C72AFA" w:rsidP="00C72AFA">
            <w:pPr>
              <w:jc w:val="center"/>
              <w:cnfStyle w:val="000000100000" w:firstRow="0" w:lastRow="0" w:firstColumn="0" w:lastColumn="0" w:oddVBand="0" w:evenVBand="0" w:oddHBand="1" w:evenHBand="0" w:firstRowFirstColumn="0" w:firstRowLastColumn="0" w:lastRowFirstColumn="0" w:lastRowLastColumn="0"/>
              <w:rPr>
                <w:b/>
                <w:bCs/>
                <w:color w:val="0070C0"/>
              </w:rPr>
            </w:pPr>
            <w:r w:rsidRPr="00C72AFA">
              <w:rPr>
                <w:b/>
                <w:bCs/>
                <w:color w:val="0070C0"/>
              </w:rPr>
              <w:t>17</w:t>
            </w:r>
          </w:p>
        </w:tc>
        <w:tc>
          <w:tcPr>
            <w:tcW w:w="2250" w:type="dxa"/>
            <w:shd w:val="clear" w:color="auto" w:fill="auto"/>
          </w:tcPr>
          <w:p w14:paraId="5670FABE" w14:textId="5241FBB3" w:rsidR="00C72AFA" w:rsidRPr="00C72AFA" w:rsidRDefault="00C72AFA" w:rsidP="00C72AFA">
            <w:pPr>
              <w:jc w:val="center"/>
              <w:cnfStyle w:val="000000100000" w:firstRow="0" w:lastRow="0" w:firstColumn="0" w:lastColumn="0" w:oddVBand="0" w:evenVBand="0" w:oddHBand="1" w:evenHBand="0" w:firstRowFirstColumn="0" w:firstRowLastColumn="0" w:lastRowFirstColumn="0" w:lastRowLastColumn="0"/>
              <w:rPr>
                <w:b/>
                <w:bCs/>
                <w:color w:val="0070C0"/>
              </w:rPr>
            </w:pPr>
            <w:r w:rsidRPr="00C72AFA">
              <w:rPr>
                <w:b/>
                <w:bCs/>
                <w:color w:val="0070C0"/>
              </w:rPr>
              <w:t>3</w:t>
            </w:r>
          </w:p>
        </w:tc>
        <w:tc>
          <w:tcPr>
            <w:tcW w:w="1890" w:type="dxa"/>
            <w:shd w:val="clear" w:color="auto" w:fill="auto"/>
          </w:tcPr>
          <w:p w14:paraId="47502F5A" w14:textId="6C930CF3" w:rsidR="00C72AFA" w:rsidRPr="00C72AFA" w:rsidRDefault="00C72AFA" w:rsidP="00C72AFA">
            <w:pPr>
              <w:jc w:val="center"/>
              <w:cnfStyle w:val="000000100000" w:firstRow="0" w:lastRow="0" w:firstColumn="0" w:lastColumn="0" w:oddVBand="0" w:evenVBand="0" w:oddHBand="1" w:evenHBand="0" w:firstRowFirstColumn="0" w:firstRowLastColumn="0" w:lastRowFirstColumn="0" w:lastRowLastColumn="0"/>
              <w:rPr>
                <w:b/>
                <w:bCs/>
                <w:color w:val="0070C0"/>
              </w:rPr>
            </w:pPr>
            <w:r w:rsidRPr="00C72AFA">
              <w:rPr>
                <w:b/>
                <w:bCs/>
                <w:color w:val="0070C0"/>
              </w:rPr>
              <w:t>0</w:t>
            </w:r>
          </w:p>
        </w:tc>
        <w:tc>
          <w:tcPr>
            <w:tcW w:w="1080" w:type="dxa"/>
            <w:shd w:val="clear" w:color="auto" w:fill="auto"/>
          </w:tcPr>
          <w:p w14:paraId="6A3571D9" w14:textId="113F7B20" w:rsidR="00C72AFA" w:rsidRPr="00C72AFA" w:rsidRDefault="00C72AFA" w:rsidP="00C72AFA">
            <w:pPr>
              <w:jc w:val="center"/>
              <w:cnfStyle w:val="000000100000" w:firstRow="0" w:lastRow="0" w:firstColumn="0" w:lastColumn="0" w:oddVBand="0" w:evenVBand="0" w:oddHBand="1" w:evenHBand="0" w:firstRowFirstColumn="0" w:firstRowLastColumn="0" w:lastRowFirstColumn="0" w:lastRowLastColumn="0"/>
              <w:rPr>
                <w:b/>
                <w:bCs/>
                <w:color w:val="0070C0"/>
              </w:rPr>
            </w:pPr>
            <w:r w:rsidRPr="00C72AFA">
              <w:rPr>
                <w:b/>
                <w:bCs/>
                <w:color w:val="0070C0"/>
              </w:rPr>
              <w:t>30</w:t>
            </w:r>
          </w:p>
        </w:tc>
      </w:tr>
      <w:tr w:rsidR="00C72AFA" w:rsidRPr="0039226F" w14:paraId="2AE6CBC4" w14:textId="77777777" w:rsidTr="008C7D5C">
        <w:trPr>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636D784D" w14:textId="1D3D9B98" w:rsidR="00C72AFA" w:rsidRDefault="00C72AFA" w:rsidP="00C72AFA">
            <w:pPr>
              <w:rPr>
                <w:b w:val="0"/>
                <w:bCs w:val="0"/>
              </w:rPr>
            </w:pPr>
            <w:r>
              <w:rPr>
                <w:b w:val="0"/>
                <w:bCs w:val="0"/>
              </w:rPr>
              <w:t>Module 7</w:t>
            </w:r>
            <w:r w:rsidRPr="00F27E86">
              <w:rPr>
                <w:b w:val="0"/>
                <w:bCs w:val="0"/>
              </w:rPr>
              <w:t>:</w:t>
            </w:r>
            <w:r>
              <w:rPr>
                <w:b w:val="0"/>
                <w:bCs w:val="0"/>
              </w:rPr>
              <w:t xml:space="preserve"> </w:t>
            </w:r>
            <w:r w:rsidRPr="00EC4394">
              <w:rPr>
                <w:b w:val="0"/>
                <w:bCs w:val="0"/>
              </w:rPr>
              <w:t>Supervise packaging process</w:t>
            </w:r>
          </w:p>
        </w:tc>
        <w:tc>
          <w:tcPr>
            <w:tcW w:w="1260" w:type="dxa"/>
            <w:shd w:val="clear" w:color="auto" w:fill="auto"/>
          </w:tcPr>
          <w:p w14:paraId="79AD19C8" w14:textId="394AF1D5" w:rsidR="00C72AFA" w:rsidRPr="00DD2377" w:rsidRDefault="00C72AFA" w:rsidP="00C72AFA">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110FE5">
              <w:t>10</w:t>
            </w:r>
          </w:p>
        </w:tc>
        <w:tc>
          <w:tcPr>
            <w:tcW w:w="1080" w:type="dxa"/>
            <w:shd w:val="clear" w:color="auto" w:fill="auto"/>
          </w:tcPr>
          <w:p w14:paraId="00C2F882" w14:textId="3A758CE4" w:rsidR="00C72AFA" w:rsidRPr="00DD2377" w:rsidRDefault="00C72AFA" w:rsidP="00C72AFA">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110FE5">
              <w:t>17</w:t>
            </w:r>
          </w:p>
        </w:tc>
        <w:tc>
          <w:tcPr>
            <w:tcW w:w="2250" w:type="dxa"/>
            <w:shd w:val="clear" w:color="auto" w:fill="auto"/>
          </w:tcPr>
          <w:p w14:paraId="52C4479A" w14:textId="19FDE056" w:rsidR="00C72AFA" w:rsidRPr="00DD2377" w:rsidRDefault="00C72AFA" w:rsidP="00C72AFA">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110FE5">
              <w:t>3</w:t>
            </w:r>
          </w:p>
        </w:tc>
        <w:tc>
          <w:tcPr>
            <w:tcW w:w="1890" w:type="dxa"/>
            <w:shd w:val="clear" w:color="auto" w:fill="auto"/>
          </w:tcPr>
          <w:p w14:paraId="4EFBB783" w14:textId="39388250" w:rsidR="00C72AFA" w:rsidRPr="00DD2377" w:rsidRDefault="00C72AFA" w:rsidP="00C72AFA">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110FE5">
              <w:t>0</w:t>
            </w:r>
          </w:p>
        </w:tc>
        <w:tc>
          <w:tcPr>
            <w:tcW w:w="1080" w:type="dxa"/>
            <w:shd w:val="clear" w:color="auto" w:fill="auto"/>
          </w:tcPr>
          <w:p w14:paraId="29BBF65B" w14:textId="47B2CFAF" w:rsidR="00C72AFA" w:rsidRPr="00DD2377" w:rsidRDefault="00C72AFA" w:rsidP="00C72AFA">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110FE5">
              <w:t>30</w:t>
            </w:r>
          </w:p>
        </w:tc>
      </w:tr>
      <w:tr w:rsidR="007B74D8" w:rsidRPr="0039226F" w14:paraId="5636D6DB" w14:textId="77777777" w:rsidTr="00C72A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7323D559" w14:textId="56CCECDA" w:rsidR="007B74D8" w:rsidRDefault="007B74D8" w:rsidP="0018539C">
            <w:pPr>
              <w:rPr>
                <w:color w:val="0B84B5"/>
              </w:rPr>
            </w:pPr>
            <w:r w:rsidRPr="006634AC">
              <w:rPr>
                <w:color w:val="0B84B5"/>
              </w:rPr>
              <w:t xml:space="preserve">NOS Code: </w:t>
            </w:r>
            <w:r w:rsidR="00B51546" w:rsidRPr="00B51546">
              <w:rPr>
                <w:color w:val="0B84B5"/>
              </w:rPr>
              <w:t>LSC/N3311</w:t>
            </w:r>
          </w:p>
          <w:p w14:paraId="40BCAB8C" w14:textId="78E2632A" w:rsidR="007B74D8" w:rsidRPr="006634AC" w:rsidRDefault="007B74D8" w:rsidP="0018539C">
            <w:pPr>
              <w:rPr>
                <w:color w:val="0B84B5"/>
              </w:rPr>
            </w:pPr>
            <w:r>
              <w:rPr>
                <w:color w:val="0B84B5"/>
              </w:rPr>
              <w:t xml:space="preserve">NOS name: </w:t>
            </w:r>
            <w:r w:rsidRPr="006634AC">
              <w:rPr>
                <w:color w:val="0B84B5"/>
              </w:rPr>
              <w:t xml:space="preserve">Supervise storage of </w:t>
            </w:r>
            <w:r>
              <w:rPr>
                <w:color w:val="0B84B5"/>
              </w:rPr>
              <w:t>produce</w:t>
            </w:r>
          </w:p>
          <w:p w14:paraId="210DE936" w14:textId="77777777" w:rsidR="007B74D8" w:rsidRPr="00F27E86" w:rsidRDefault="007B74D8" w:rsidP="0018539C">
            <w:pPr>
              <w:rPr>
                <w:color w:val="0B84B5"/>
              </w:rPr>
            </w:pPr>
            <w:r w:rsidRPr="00F27E86">
              <w:rPr>
                <w:color w:val="0B84B5"/>
              </w:rPr>
              <w:t>NOS Version No.</w:t>
            </w:r>
            <w:r>
              <w:rPr>
                <w:color w:val="0B84B5"/>
              </w:rPr>
              <w:t xml:space="preserve"> 1</w:t>
            </w:r>
          </w:p>
          <w:p w14:paraId="2DB87DCE" w14:textId="77777777" w:rsidR="007B74D8" w:rsidRDefault="007B74D8" w:rsidP="0018539C">
            <w:pPr>
              <w:rPr>
                <w:b w:val="0"/>
                <w:bCs w:val="0"/>
              </w:rPr>
            </w:pPr>
            <w:r w:rsidRPr="00F27E86">
              <w:rPr>
                <w:color w:val="0B84B5"/>
              </w:rPr>
              <w:t>NSQF Level</w:t>
            </w:r>
            <w:r>
              <w:rPr>
                <w:color w:val="0B84B5"/>
              </w:rPr>
              <w:t>: 5</w:t>
            </w:r>
          </w:p>
        </w:tc>
        <w:tc>
          <w:tcPr>
            <w:tcW w:w="1260" w:type="dxa"/>
            <w:shd w:val="clear" w:color="auto" w:fill="auto"/>
            <w:vAlign w:val="center"/>
          </w:tcPr>
          <w:p w14:paraId="19BF22BA" w14:textId="281B1836" w:rsidR="007B74D8" w:rsidRPr="00F27E86" w:rsidRDefault="00C72AFA" w:rsidP="00037190">
            <w:pPr>
              <w:jc w:val="center"/>
              <w:cnfStyle w:val="000000100000" w:firstRow="0" w:lastRow="0" w:firstColumn="0" w:lastColumn="0" w:oddVBand="0" w:evenVBand="0" w:oddHBand="1" w:evenHBand="0" w:firstRowFirstColumn="0" w:firstRowLastColumn="0" w:lastRowFirstColumn="0" w:lastRowLastColumn="0"/>
            </w:pPr>
            <w:r>
              <w:rPr>
                <w:b/>
                <w:color w:val="0A84B5"/>
              </w:rPr>
              <w:t>40</w:t>
            </w:r>
          </w:p>
        </w:tc>
        <w:tc>
          <w:tcPr>
            <w:tcW w:w="1080" w:type="dxa"/>
            <w:shd w:val="clear" w:color="auto" w:fill="auto"/>
            <w:vAlign w:val="center"/>
          </w:tcPr>
          <w:p w14:paraId="54A3F9B5" w14:textId="0F89B2B2" w:rsidR="007B74D8" w:rsidRPr="00F27E86" w:rsidRDefault="00C72AFA" w:rsidP="00037190">
            <w:pPr>
              <w:jc w:val="center"/>
              <w:cnfStyle w:val="000000100000" w:firstRow="0" w:lastRow="0" w:firstColumn="0" w:lastColumn="0" w:oddVBand="0" w:evenVBand="0" w:oddHBand="1" w:evenHBand="0" w:firstRowFirstColumn="0" w:firstRowLastColumn="0" w:lastRowFirstColumn="0" w:lastRowLastColumn="0"/>
            </w:pPr>
            <w:r>
              <w:rPr>
                <w:b/>
                <w:color w:val="0A84B5"/>
              </w:rPr>
              <w:t>74</w:t>
            </w:r>
          </w:p>
        </w:tc>
        <w:tc>
          <w:tcPr>
            <w:tcW w:w="2250" w:type="dxa"/>
            <w:shd w:val="clear" w:color="auto" w:fill="auto"/>
            <w:vAlign w:val="center"/>
          </w:tcPr>
          <w:p w14:paraId="31AF812D" w14:textId="78D967C0" w:rsidR="007B74D8" w:rsidRPr="00F27E86" w:rsidRDefault="00C72AFA" w:rsidP="00037190">
            <w:pPr>
              <w:jc w:val="center"/>
              <w:cnfStyle w:val="000000100000" w:firstRow="0" w:lastRow="0" w:firstColumn="0" w:lastColumn="0" w:oddVBand="0" w:evenVBand="0" w:oddHBand="1" w:evenHBand="0" w:firstRowFirstColumn="0" w:firstRowLastColumn="0" w:lastRowFirstColumn="0" w:lastRowLastColumn="0"/>
            </w:pPr>
            <w:r>
              <w:rPr>
                <w:b/>
                <w:color w:val="0A84B5"/>
              </w:rPr>
              <w:t>6</w:t>
            </w:r>
          </w:p>
        </w:tc>
        <w:tc>
          <w:tcPr>
            <w:tcW w:w="1890" w:type="dxa"/>
            <w:shd w:val="clear" w:color="auto" w:fill="auto"/>
            <w:vAlign w:val="center"/>
          </w:tcPr>
          <w:p w14:paraId="34FB6ED2" w14:textId="662E36DB" w:rsidR="007B74D8" w:rsidRPr="00F27E86" w:rsidRDefault="00C72AFA" w:rsidP="00037190">
            <w:pPr>
              <w:jc w:val="center"/>
              <w:cnfStyle w:val="000000100000" w:firstRow="0" w:lastRow="0" w:firstColumn="0" w:lastColumn="0" w:oddVBand="0" w:evenVBand="0" w:oddHBand="1" w:evenHBand="0" w:firstRowFirstColumn="0" w:firstRowLastColumn="0" w:lastRowFirstColumn="0" w:lastRowLastColumn="0"/>
            </w:pPr>
            <w:r>
              <w:rPr>
                <w:b/>
                <w:color w:val="0A84B5"/>
              </w:rPr>
              <w:t>0</w:t>
            </w:r>
          </w:p>
        </w:tc>
        <w:tc>
          <w:tcPr>
            <w:tcW w:w="1080" w:type="dxa"/>
            <w:shd w:val="clear" w:color="auto" w:fill="auto"/>
            <w:vAlign w:val="center"/>
          </w:tcPr>
          <w:p w14:paraId="2CD72F1B" w14:textId="6A259AA5" w:rsidR="007B74D8" w:rsidRPr="00F27E86" w:rsidRDefault="00C72AFA" w:rsidP="00037190">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120</w:t>
            </w:r>
          </w:p>
        </w:tc>
      </w:tr>
      <w:tr w:rsidR="00C72AFA" w:rsidRPr="0039226F" w14:paraId="0F930894" w14:textId="77777777" w:rsidTr="00701D32">
        <w:trPr>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10DD644E" w14:textId="5438FDB3" w:rsidR="00C72AFA" w:rsidRDefault="00C72AFA" w:rsidP="00C72AFA">
            <w:pPr>
              <w:rPr>
                <w:b w:val="0"/>
                <w:bCs w:val="0"/>
              </w:rPr>
            </w:pPr>
            <w:r>
              <w:rPr>
                <w:b w:val="0"/>
                <w:bCs w:val="0"/>
              </w:rPr>
              <w:t>Module 8</w:t>
            </w:r>
            <w:r w:rsidRPr="00F27E86">
              <w:rPr>
                <w:b w:val="0"/>
                <w:bCs w:val="0"/>
              </w:rPr>
              <w:t>:</w:t>
            </w:r>
            <w:r>
              <w:rPr>
                <w:b w:val="0"/>
                <w:bCs w:val="0"/>
              </w:rPr>
              <w:t xml:space="preserve"> </w:t>
            </w:r>
            <w:r w:rsidRPr="00561FD8">
              <w:rPr>
                <w:b w:val="0"/>
                <w:bCs w:val="0"/>
              </w:rPr>
              <w:t>Supervise cleaning, fumigation and storage operations</w:t>
            </w:r>
          </w:p>
        </w:tc>
        <w:tc>
          <w:tcPr>
            <w:tcW w:w="1260" w:type="dxa"/>
            <w:shd w:val="clear" w:color="auto" w:fill="auto"/>
          </w:tcPr>
          <w:p w14:paraId="185DC886" w14:textId="172A98EF" w:rsidR="00C72AFA" w:rsidRPr="00DD2377" w:rsidRDefault="00C72AFA" w:rsidP="00C72AFA">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05001">
              <w:t>20</w:t>
            </w:r>
          </w:p>
        </w:tc>
        <w:tc>
          <w:tcPr>
            <w:tcW w:w="1080" w:type="dxa"/>
            <w:shd w:val="clear" w:color="auto" w:fill="auto"/>
          </w:tcPr>
          <w:p w14:paraId="60E27B65" w14:textId="3DB11CD7" w:rsidR="00C72AFA" w:rsidRPr="00DD2377" w:rsidRDefault="00C72AFA" w:rsidP="00C72AFA">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05001">
              <w:t>37</w:t>
            </w:r>
          </w:p>
        </w:tc>
        <w:tc>
          <w:tcPr>
            <w:tcW w:w="2250" w:type="dxa"/>
            <w:shd w:val="clear" w:color="auto" w:fill="auto"/>
          </w:tcPr>
          <w:p w14:paraId="6BA4ACCD" w14:textId="3D8CC438" w:rsidR="00C72AFA" w:rsidRPr="00DD2377" w:rsidRDefault="00C72AFA" w:rsidP="00C72AFA">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05001">
              <w:t>3</w:t>
            </w:r>
          </w:p>
        </w:tc>
        <w:tc>
          <w:tcPr>
            <w:tcW w:w="1890" w:type="dxa"/>
            <w:shd w:val="clear" w:color="auto" w:fill="auto"/>
          </w:tcPr>
          <w:p w14:paraId="27862FE2" w14:textId="16A65653" w:rsidR="00C72AFA" w:rsidRPr="00DD2377" w:rsidRDefault="00C72AFA" w:rsidP="00C72AFA">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05001">
              <w:t>0</w:t>
            </w:r>
          </w:p>
        </w:tc>
        <w:tc>
          <w:tcPr>
            <w:tcW w:w="1080" w:type="dxa"/>
            <w:shd w:val="clear" w:color="auto" w:fill="auto"/>
          </w:tcPr>
          <w:p w14:paraId="61E7AADF" w14:textId="708CF844" w:rsidR="00C72AFA" w:rsidRPr="00DD2377" w:rsidRDefault="00C72AFA" w:rsidP="00C72AFA">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505001">
              <w:t>60</w:t>
            </w:r>
          </w:p>
        </w:tc>
      </w:tr>
      <w:tr w:rsidR="00C72AFA" w:rsidRPr="0039226F" w14:paraId="15858C86" w14:textId="77777777" w:rsidTr="00701D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16BCC7E5" w14:textId="56D76715" w:rsidR="00C72AFA" w:rsidRDefault="00C72AFA" w:rsidP="00C72AFA">
            <w:pPr>
              <w:rPr>
                <w:b w:val="0"/>
                <w:bCs w:val="0"/>
              </w:rPr>
            </w:pPr>
            <w:r>
              <w:rPr>
                <w:b w:val="0"/>
                <w:bCs w:val="0"/>
              </w:rPr>
              <w:t>Module 9</w:t>
            </w:r>
            <w:r w:rsidRPr="00F27E86">
              <w:rPr>
                <w:b w:val="0"/>
                <w:bCs w:val="0"/>
              </w:rPr>
              <w:t>:</w:t>
            </w:r>
            <w:r>
              <w:t xml:space="preserve"> </w:t>
            </w:r>
            <w:r w:rsidRPr="00FF77D0">
              <w:rPr>
                <w:b w:val="0"/>
                <w:bCs w:val="0"/>
              </w:rPr>
              <w:t>Prepare and submit reports</w:t>
            </w:r>
            <w:r>
              <w:t xml:space="preserve"> </w:t>
            </w:r>
            <w:r w:rsidRPr="00561FD8">
              <w:rPr>
                <w:b w:val="0"/>
                <w:bCs w:val="0"/>
              </w:rPr>
              <w:t>for storage</w:t>
            </w:r>
          </w:p>
        </w:tc>
        <w:tc>
          <w:tcPr>
            <w:tcW w:w="1260" w:type="dxa"/>
            <w:shd w:val="clear" w:color="auto" w:fill="auto"/>
          </w:tcPr>
          <w:p w14:paraId="634D6385" w14:textId="5D5D5FC8" w:rsidR="00C72AFA" w:rsidRPr="00DD2377" w:rsidRDefault="00C72AFA" w:rsidP="00C72AFA">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505001">
              <w:t>20</w:t>
            </w:r>
          </w:p>
        </w:tc>
        <w:tc>
          <w:tcPr>
            <w:tcW w:w="1080" w:type="dxa"/>
            <w:shd w:val="clear" w:color="auto" w:fill="auto"/>
          </w:tcPr>
          <w:p w14:paraId="2AEFE286" w14:textId="779C8925" w:rsidR="00C72AFA" w:rsidRPr="00DD2377" w:rsidRDefault="00C72AFA" w:rsidP="00C72AFA">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505001">
              <w:t>37</w:t>
            </w:r>
          </w:p>
        </w:tc>
        <w:tc>
          <w:tcPr>
            <w:tcW w:w="2250" w:type="dxa"/>
            <w:shd w:val="clear" w:color="auto" w:fill="auto"/>
          </w:tcPr>
          <w:p w14:paraId="4FD1F629" w14:textId="620F6D04" w:rsidR="00C72AFA" w:rsidRPr="00DD2377" w:rsidRDefault="00C72AFA" w:rsidP="00C72AFA">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505001">
              <w:t>3</w:t>
            </w:r>
          </w:p>
        </w:tc>
        <w:tc>
          <w:tcPr>
            <w:tcW w:w="1890" w:type="dxa"/>
            <w:shd w:val="clear" w:color="auto" w:fill="auto"/>
          </w:tcPr>
          <w:p w14:paraId="44DD67AC" w14:textId="25E1258B" w:rsidR="00C72AFA" w:rsidRPr="00DD2377" w:rsidRDefault="00C72AFA" w:rsidP="00C72AFA">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505001">
              <w:t>0</w:t>
            </w:r>
          </w:p>
        </w:tc>
        <w:tc>
          <w:tcPr>
            <w:tcW w:w="1080" w:type="dxa"/>
            <w:shd w:val="clear" w:color="auto" w:fill="auto"/>
          </w:tcPr>
          <w:p w14:paraId="7CDF1715" w14:textId="06ED9BAB" w:rsidR="00C72AFA" w:rsidRPr="00DD2377" w:rsidRDefault="00C72AFA" w:rsidP="00C72AFA">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505001">
              <w:t>60</w:t>
            </w:r>
          </w:p>
        </w:tc>
      </w:tr>
      <w:tr w:rsidR="00C72AFA" w:rsidRPr="0039226F" w14:paraId="10CA79E9" w14:textId="77777777" w:rsidTr="00F1511C">
        <w:trPr>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543CB909" w14:textId="3157D2EF" w:rsidR="00C72AFA" w:rsidRPr="00C94734" w:rsidRDefault="00C72AFA" w:rsidP="00C72AFA">
            <w:pPr>
              <w:rPr>
                <w:color w:val="0B84B5"/>
              </w:rPr>
            </w:pPr>
            <w:r w:rsidRPr="00C94734">
              <w:rPr>
                <w:color w:val="0B84B5"/>
              </w:rPr>
              <w:t>NOS Code: LSC/N8704</w:t>
            </w:r>
          </w:p>
          <w:p w14:paraId="2EA14C0E" w14:textId="77777777" w:rsidR="00C72AFA" w:rsidRDefault="00C72AFA" w:rsidP="00C72AFA">
            <w:pPr>
              <w:rPr>
                <w:b w:val="0"/>
                <w:bCs w:val="0"/>
                <w:color w:val="0B84B5"/>
              </w:rPr>
            </w:pPr>
            <w:r w:rsidRPr="00C94734">
              <w:rPr>
                <w:color w:val="0B84B5"/>
              </w:rPr>
              <w:t>Supervise Pre-cooling operations</w:t>
            </w:r>
          </w:p>
          <w:p w14:paraId="3F6CA8F4" w14:textId="7CEF8016" w:rsidR="00C72AFA" w:rsidRDefault="00C72AFA" w:rsidP="00C72AFA">
            <w:pPr>
              <w:rPr>
                <w:b w:val="0"/>
                <w:bCs w:val="0"/>
              </w:rPr>
            </w:pPr>
            <w:r w:rsidRPr="00F27E86">
              <w:rPr>
                <w:color w:val="0B84B5"/>
              </w:rPr>
              <w:t>NSQF Level</w:t>
            </w:r>
            <w:r>
              <w:rPr>
                <w:color w:val="0B84B5"/>
              </w:rPr>
              <w:t>: 5</w:t>
            </w:r>
            <w:r w:rsidRPr="00C94734">
              <w:rPr>
                <w:color w:val="0B84B5"/>
              </w:rPr>
              <w:t xml:space="preserve"> </w:t>
            </w:r>
          </w:p>
        </w:tc>
        <w:tc>
          <w:tcPr>
            <w:tcW w:w="1260" w:type="dxa"/>
            <w:shd w:val="clear" w:color="auto" w:fill="auto"/>
          </w:tcPr>
          <w:p w14:paraId="469A5BED" w14:textId="43E1E977" w:rsidR="00C72AFA" w:rsidRPr="00C72AFA" w:rsidRDefault="00C72AFA" w:rsidP="00C72AFA">
            <w:pPr>
              <w:jc w:val="center"/>
              <w:cnfStyle w:val="000000000000" w:firstRow="0" w:lastRow="0" w:firstColumn="0" w:lastColumn="0" w:oddVBand="0" w:evenVBand="0" w:oddHBand="0" w:evenHBand="0" w:firstRowFirstColumn="0" w:firstRowLastColumn="0" w:lastRowFirstColumn="0" w:lastRowLastColumn="0"/>
              <w:rPr>
                <w:b/>
                <w:bCs/>
                <w:color w:val="0070C0"/>
              </w:rPr>
            </w:pPr>
            <w:r w:rsidRPr="00C72AFA">
              <w:rPr>
                <w:b/>
                <w:bCs/>
                <w:color w:val="0070C0"/>
              </w:rPr>
              <w:t>10</w:t>
            </w:r>
          </w:p>
        </w:tc>
        <w:tc>
          <w:tcPr>
            <w:tcW w:w="1080" w:type="dxa"/>
            <w:shd w:val="clear" w:color="auto" w:fill="auto"/>
          </w:tcPr>
          <w:p w14:paraId="2AC57149" w14:textId="712C35D8" w:rsidR="00C72AFA" w:rsidRPr="00C72AFA" w:rsidRDefault="00C72AFA" w:rsidP="00C72AFA">
            <w:pPr>
              <w:jc w:val="center"/>
              <w:cnfStyle w:val="000000000000" w:firstRow="0" w:lastRow="0" w:firstColumn="0" w:lastColumn="0" w:oddVBand="0" w:evenVBand="0" w:oddHBand="0" w:evenHBand="0" w:firstRowFirstColumn="0" w:firstRowLastColumn="0" w:lastRowFirstColumn="0" w:lastRowLastColumn="0"/>
              <w:rPr>
                <w:b/>
                <w:bCs/>
                <w:color w:val="0070C0"/>
              </w:rPr>
            </w:pPr>
            <w:r w:rsidRPr="00C72AFA">
              <w:rPr>
                <w:b/>
                <w:bCs/>
                <w:color w:val="0070C0"/>
              </w:rPr>
              <w:t>17</w:t>
            </w:r>
          </w:p>
        </w:tc>
        <w:tc>
          <w:tcPr>
            <w:tcW w:w="2250" w:type="dxa"/>
            <w:shd w:val="clear" w:color="auto" w:fill="auto"/>
          </w:tcPr>
          <w:p w14:paraId="7397BD5B" w14:textId="3EE56CD2" w:rsidR="00C72AFA" w:rsidRPr="00C72AFA" w:rsidRDefault="00C72AFA" w:rsidP="00C72AFA">
            <w:pPr>
              <w:jc w:val="center"/>
              <w:cnfStyle w:val="000000000000" w:firstRow="0" w:lastRow="0" w:firstColumn="0" w:lastColumn="0" w:oddVBand="0" w:evenVBand="0" w:oddHBand="0" w:evenHBand="0" w:firstRowFirstColumn="0" w:firstRowLastColumn="0" w:lastRowFirstColumn="0" w:lastRowLastColumn="0"/>
              <w:rPr>
                <w:b/>
                <w:bCs/>
                <w:color w:val="0070C0"/>
              </w:rPr>
            </w:pPr>
            <w:r w:rsidRPr="00C72AFA">
              <w:rPr>
                <w:b/>
                <w:bCs/>
                <w:color w:val="0070C0"/>
              </w:rPr>
              <w:t>3</w:t>
            </w:r>
          </w:p>
        </w:tc>
        <w:tc>
          <w:tcPr>
            <w:tcW w:w="1890" w:type="dxa"/>
            <w:shd w:val="clear" w:color="auto" w:fill="auto"/>
          </w:tcPr>
          <w:p w14:paraId="1F4842F9" w14:textId="63F08846" w:rsidR="00C72AFA" w:rsidRPr="00C72AFA" w:rsidRDefault="00C72AFA" w:rsidP="00C72AFA">
            <w:pPr>
              <w:jc w:val="center"/>
              <w:cnfStyle w:val="000000000000" w:firstRow="0" w:lastRow="0" w:firstColumn="0" w:lastColumn="0" w:oddVBand="0" w:evenVBand="0" w:oddHBand="0" w:evenHBand="0" w:firstRowFirstColumn="0" w:firstRowLastColumn="0" w:lastRowFirstColumn="0" w:lastRowLastColumn="0"/>
              <w:rPr>
                <w:b/>
                <w:bCs/>
                <w:color w:val="0070C0"/>
              </w:rPr>
            </w:pPr>
            <w:r w:rsidRPr="00C72AFA">
              <w:rPr>
                <w:b/>
                <w:bCs/>
                <w:color w:val="0070C0"/>
              </w:rPr>
              <w:t>0</w:t>
            </w:r>
          </w:p>
        </w:tc>
        <w:tc>
          <w:tcPr>
            <w:tcW w:w="1080" w:type="dxa"/>
            <w:shd w:val="clear" w:color="auto" w:fill="auto"/>
          </w:tcPr>
          <w:p w14:paraId="323E0820" w14:textId="6E797A55" w:rsidR="00C72AFA" w:rsidRPr="00C72AFA" w:rsidRDefault="00C72AFA" w:rsidP="00C72AFA">
            <w:pPr>
              <w:jc w:val="center"/>
              <w:cnfStyle w:val="000000000000" w:firstRow="0" w:lastRow="0" w:firstColumn="0" w:lastColumn="0" w:oddVBand="0" w:evenVBand="0" w:oddHBand="0" w:evenHBand="0" w:firstRowFirstColumn="0" w:firstRowLastColumn="0" w:lastRowFirstColumn="0" w:lastRowLastColumn="0"/>
              <w:rPr>
                <w:b/>
                <w:bCs/>
                <w:color w:val="0070C0"/>
              </w:rPr>
            </w:pPr>
            <w:r w:rsidRPr="00C72AFA">
              <w:rPr>
                <w:b/>
                <w:bCs/>
                <w:color w:val="0070C0"/>
              </w:rPr>
              <w:t>30</w:t>
            </w:r>
          </w:p>
        </w:tc>
      </w:tr>
      <w:tr w:rsidR="00C72AFA" w:rsidRPr="0039226F" w14:paraId="61D95F44" w14:textId="77777777" w:rsidTr="00F151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056A45A4" w14:textId="63539FE5" w:rsidR="00C72AFA" w:rsidRDefault="00C72AFA" w:rsidP="00C72AFA">
            <w:pPr>
              <w:rPr>
                <w:b w:val="0"/>
                <w:bCs w:val="0"/>
              </w:rPr>
            </w:pPr>
            <w:r>
              <w:rPr>
                <w:b w:val="0"/>
                <w:bCs w:val="0"/>
              </w:rPr>
              <w:t>Module 10: Supervision of pre-cooling operations</w:t>
            </w:r>
          </w:p>
        </w:tc>
        <w:tc>
          <w:tcPr>
            <w:tcW w:w="1260" w:type="dxa"/>
            <w:shd w:val="clear" w:color="auto" w:fill="auto"/>
          </w:tcPr>
          <w:p w14:paraId="58FE5235" w14:textId="369739A3" w:rsidR="00C72AFA" w:rsidRPr="00F27E86" w:rsidRDefault="00C72AFA" w:rsidP="00C72AFA">
            <w:pPr>
              <w:jc w:val="center"/>
              <w:cnfStyle w:val="000000100000" w:firstRow="0" w:lastRow="0" w:firstColumn="0" w:lastColumn="0" w:oddVBand="0" w:evenVBand="0" w:oddHBand="1" w:evenHBand="0" w:firstRowFirstColumn="0" w:firstRowLastColumn="0" w:lastRowFirstColumn="0" w:lastRowLastColumn="0"/>
            </w:pPr>
            <w:r w:rsidRPr="000319BE">
              <w:t>10</w:t>
            </w:r>
          </w:p>
        </w:tc>
        <w:tc>
          <w:tcPr>
            <w:tcW w:w="1080" w:type="dxa"/>
            <w:shd w:val="clear" w:color="auto" w:fill="auto"/>
          </w:tcPr>
          <w:p w14:paraId="2FA4ACD9" w14:textId="081160FA" w:rsidR="00C72AFA" w:rsidRPr="00F27E86" w:rsidRDefault="00C72AFA" w:rsidP="00C72AFA">
            <w:pPr>
              <w:jc w:val="center"/>
              <w:cnfStyle w:val="000000100000" w:firstRow="0" w:lastRow="0" w:firstColumn="0" w:lastColumn="0" w:oddVBand="0" w:evenVBand="0" w:oddHBand="1" w:evenHBand="0" w:firstRowFirstColumn="0" w:firstRowLastColumn="0" w:lastRowFirstColumn="0" w:lastRowLastColumn="0"/>
            </w:pPr>
            <w:r w:rsidRPr="000319BE">
              <w:t>17</w:t>
            </w:r>
          </w:p>
        </w:tc>
        <w:tc>
          <w:tcPr>
            <w:tcW w:w="2250" w:type="dxa"/>
            <w:shd w:val="clear" w:color="auto" w:fill="auto"/>
          </w:tcPr>
          <w:p w14:paraId="5B87C265" w14:textId="3ACC57DB" w:rsidR="00C72AFA" w:rsidRPr="00F27E86" w:rsidRDefault="00C72AFA" w:rsidP="00C72AFA">
            <w:pPr>
              <w:jc w:val="center"/>
              <w:cnfStyle w:val="000000100000" w:firstRow="0" w:lastRow="0" w:firstColumn="0" w:lastColumn="0" w:oddVBand="0" w:evenVBand="0" w:oddHBand="1" w:evenHBand="0" w:firstRowFirstColumn="0" w:firstRowLastColumn="0" w:lastRowFirstColumn="0" w:lastRowLastColumn="0"/>
            </w:pPr>
            <w:r w:rsidRPr="000319BE">
              <w:t>3</w:t>
            </w:r>
          </w:p>
        </w:tc>
        <w:tc>
          <w:tcPr>
            <w:tcW w:w="1890" w:type="dxa"/>
            <w:shd w:val="clear" w:color="auto" w:fill="auto"/>
          </w:tcPr>
          <w:p w14:paraId="02397410" w14:textId="3116F05C" w:rsidR="00C72AFA" w:rsidRPr="00F27E86" w:rsidRDefault="00C72AFA" w:rsidP="00C72AFA">
            <w:pPr>
              <w:jc w:val="center"/>
              <w:cnfStyle w:val="000000100000" w:firstRow="0" w:lastRow="0" w:firstColumn="0" w:lastColumn="0" w:oddVBand="0" w:evenVBand="0" w:oddHBand="1" w:evenHBand="0" w:firstRowFirstColumn="0" w:firstRowLastColumn="0" w:lastRowFirstColumn="0" w:lastRowLastColumn="0"/>
            </w:pPr>
            <w:r w:rsidRPr="000319BE">
              <w:t>0</w:t>
            </w:r>
          </w:p>
        </w:tc>
        <w:tc>
          <w:tcPr>
            <w:tcW w:w="1080" w:type="dxa"/>
            <w:shd w:val="clear" w:color="auto" w:fill="auto"/>
          </w:tcPr>
          <w:p w14:paraId="71263558" w14:textId="6E48CFA0" w:rsidR="00C72AFA" w:rsidRPr="000408E8" w:rsidRDefault="00C72AFA" w:rsidP="00C72AFA">
            <w:pPr>
              <w:jc w:val="center"/>
              <w:cnfStyle w:val="000000100000" w:firstRow="0" w:lastRow="0" w:firstColumn="0" w:lastColumn="0" w:oddVBand="0" w:evenVBand="0" w:oddHBand="1" w:evenHBand="0" w:firstRowFirstColumn="0" w:firstRowLastColumn="0" w:lastRowFirstColumn="0" w:lastRowLastColumn="0"/>
            </w:pPr>
            <w:r w:rsidRPr="000319BE">
              <w:t>30</w:t>
            </w:r>
          </w:p>
        </w:tc>
      </w:tr>
      <w:tr w:rsidR="00C72AFA" w14:paraId="20B4E7FC" w14:textId="77777777" w:rsidTr="00F1511C">
        <w:trPr>
          <w:trHeight w:val="287"/>
          <w:jc w:val="center"/>
        </w:trPr>
        <w:tc>
          <w:tcPr>
            <w:cnfStyle w:val="001000000000" w:firstRow="0" w:lastRow="0" w:firstColumn="1" w:lastColumn="0" w:oddVBand="0" w:evenVBand="0" w:oddHBand="0" w:evenHBand="0" w:firstRowFirstColumn="0" w:firstRowLastColumn="0" w:lastRowFirstColumn="0" w:lastRowLastColumn="0"/>
            <w:tcW w:w="3397" w:type="dxa"/>
          </w:tcPr>
          <w:p w14:paraId="4559F7F2" w14:textId="4AD52615" w:rsidR="00C72AFA" w:rsidRPr="00F27E86" w:rsidRDefault="00C72AFA" w:rsidP="00C72AFA">
            <w:pPr>
              <w:rPr>
                <w:color w:val="0B84B5"/>
              </w:rPr>
            </w:pPr>
            <w:r>
              <w:rPr>
                <w:color w:val="0B84B5"/>
              </w:rPr>
              <w:t xml:space="preserve">NOS Code: LSC/N8706 Manage placement of goods in controlled conditions </w:t>
            </w:r>
            <w:r w:rsidRPr="00F27E86">
              <w:rPr>
                <w:color w:val="0B84B5"/>
              </w:rPr>
              <w:t>NSQF Level</w:t>
            </w:r>
            <w:r>
              <w:rPr>
                <w:color w:val="0B84B5"/>
              </w:rPr>
              <w:t>: 5</w:t>
            </w:r>
          </w:p>
        </w:tc>
        <w:tc>
          <w:tcPr>
            <w:tcW w:w="1260" w:type="dxa"/>
          </w:tcPr>
          <w:p w14:paraId="2789E6D7" w14:textId="3DE99DF4" w:rsidR="00C72AFA" w:rsidRPr="00C72AFA" w:rsidRDefault="00C72AFA" w:rsidP="00C72AFA">
            <w:pPr>
              <w:jc w:val="center"/>
              <w:cnfStyle w:val="000000000000" w:firstRow="0" w:lastRow="0" w:firstColumn="0" w:lastColumn="0" w:oddVBand="0" w:evenVBand="0" w:oddHBand="0" w:evenHBand="0" w:firstRowFirstColumn="0" w:firstRowLastColumn="0" w:lastRowFirstColumn="0" w:lastRowLastColumn="0"/>
              <w:rPr>
                <w:b/>
                <w:bCs/>
                <w:color w:val="0070C0"/>
              </w:rPr>
            </w:pPr>
            <w:r w:rsidRPr="00C72AFA">
              <w:rPr>
                <w:b/>
                <w:bCs/>
                <w:color w:val="0070C0"/>
              </w:rPr>
              <w:t>10</w:t>
            </w:r>
          </w:p>
        </w:tc>
        <w:tc>
          <w:tcPr>
            <w:tcW w:w="1080" w:type="dxa"/>
          </w:tcPr>
          <w:p w14:paraId="70699D78" w14:textId="0BE4732F" w:rsidR="00C72AFA" w:rsidRPr="00C72AFA" w:rsidRDefault="00C72AFA" w:rsidP="00C72AFA">
            <w:pPr>
              <w:jc w:val="center"/>
              <w:cnfStyle w:val="000000000000" w:firstRow="0" w:lastRow="0" w:firstColumn="0" w:lastColumn="0" w:oddVBand="0" w:evenVBand="0" w:oddHBand="0" w:evenHBand="0" w:firstRowFirstColumn="0" w:firstRowLastColumn="0" w:lastRowFirstColumn="0" w:lastRowLastColumn="0"/>
              <w:rPr>
                <w:b/>
                <w:bCs/>
                <w:color w:val="0070C0"/>
              </w:rPr>
            </w:pPr>
            <w:r w:rsidRPr="00C72AFA">
              <w:rPr>
                <w:b/>
                <w:bCs/>
                <w:color w:val="0070C0"/>
              </w:rPr>
              <w:t>17</w:t>
            </w:r>
          </w:p>
        </w:tc>
        <w:tc>
          <w:tcPr>
            <w:tcW w:w="2250" w:type="dxa"/>
            <w:shd w:val="clear" w:color="auto" w:fill="auto"/>
          </w:tcPr>
          <w:p w14:paraId="1ECAFCDB" w14:textId="2D1A74A3" w:rsidR="00C72AFA" w:rsidRPr="00C72AFA" w:rsidRDefault="00C72AFA" w:rsidP="00C72AFA">
            <w:pPr>
              <w:jc w:val="center"/>
              <w:cnfStyle w:val="000000000000" w:firstRow="0" w:lastRow="0" w:firstColumn="0" w:lastColumn="0" w:oddVBand="0" w:evenVBand="0" w:oddHBand="0" w:evenHBand="0" w:firstRowFirstColumn="0" w:firstRowLastColumn="0" w:lastRowFirstColumn="0" w:lastRowLastColumn="0"/>
              <w:rPr>
                <w:b/>
                <w:bCs/>
                <w:color w:val="0070C0"/>
              </w:rPr>
            </w:pPr>
            <w:r w:rsidRPr="00C72AFA">
              <w:rPr>
                <w:b/>
                <w:bCs/>
                <w:color w:val="0070C0"/>
              </w:rPr>
              <w:t>3</w:t>
            </w:r>
          </w:p>
        </w:tc>
        <w:tc>
          <w:tcPr>
            <w:tcW w:w="1890" w:type="dxa"/>
            <w:shd w:val="clear" w:color="auto" w:fill="auto"/>
          </w:tcPr>
          <w:p w14:paraId="6C532590" w14:textId="7998F747" w:rsidR="00C72AFA" w:rsidRPr="00C72AFA" w:rsidRDefault="00C72AFA" w:rsidP="00C72AFA">
            <w:pPr>
              <w:jc w:val="center"/>
              <w:cnfStyle w:val="000000000000" w:firstRow="0" w:lastRow="0" w:firstColumn="0" w:lastColumn="0" w:oddVBand="0" w:evenVBand="0" w:oddHBand="0" w:evenHBand="0" w:firstRowFirstColumn="0" w:firstRowLastColumn="0" w:lastRowFirstColumn="0" w:lastRowLastColumn="0"/>
              <w:rPr>
                <w:b/>
                <w:bCs/>
                <w:color w:val="0070C0"/>
              </w:rPr>
            </w:pPr>
            <w:r w:rsidRPr="00C72AFA">
              <w:rPr>
                <w:b/>
                <w:bCs/>
                <w:color w:val="0070C0"/>
              </w:rPr>
              <w:t>0</w:t>
            </w:r>
          </w:p>
        </w:tc>
        <w:tc>
          <w:tcPr>
            <w:tcW w:w="1080" w:type="dxa"/>
          </w:tcPr>
          <w:p w14:paraId="4CD4F481" w14:textId="2450BB51" w:rsidR="00C72AFA" w:rsidRPr="00C72AFA" w:rsidRDefault="00C72AFA" w:rsidP="00C72AFA">
            <w:pPr>
              <w:jc w:val="center"/>
              <w:cnfStyle w:val="000000000000" w:firstRow="0" w:lastRow="0" w:firstColumn="0" w:lastColumn="0" w:oddVBand="0" w:evenVBand="0" w:oddHBand="0" w:evenHBand="0" w:firstRowFirstColumn="0" w:firstRowLastColumn="0" w:lastRowFirstColumn="0" w:lastRowLastColumn="0"/>
              <w:rPr>
                <w:b/>
                <w:bCs/>
                <w:color w:val="0070C0"/>
              </w:rPr>
            </w:pPr>
            <w:r w:rsidRPr="00C72AFA">
              <w:rPr>
                <w:b/>
                <w:bCs/>
                <w:color w:val="0070C0"/>
              </w:rPr>
              <w:t>30</w:t>
            </w:r>
          </w:p>
        </w:tc>
      </w:tr>
      <w:tr w:rsidR="00C72AFA" w14:paraId="0C9047D0" w14:textId="77777777" w:rsidTr="00F1511C">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7A489894" w14:textId="069B7E7E" w:rsidR="00C72AFA" w:rsidRPr="00F27E86" w:rsidRDefault="00C72AFA" w:rsidP="00C72AFA">
            <w:pPr>
              <w:rPr>
                <w:color w:val="0B84B5"/>
              </w:rPr>
            </w:pPr>
            <w:r w:rsidRPr="001D7137">
              <w:rPr>
                <w:b w:val="0"/>
                <w:bCs w:val="0"/>
              </w:rPr>
              <w:t>Module 11: Storage and Movement of goods in Cold Storage</w:t>
            </w:r>
          </w:p>
        </w:tc>
        <w:tc>
          <w:tcPr>
            <w:tcW w:w="1260" w:type="dxa"/>
            <w:shd w:val="clear" w:color="auto" w:fill="FFFFFF" w:themeFill="background1"/>
          </w:tcPr>
          <w:p w14:paraId="4E12587B" w14:textId="4AAC4411" w:rsidR="00C72AFA" w:rsidRPr="000408E8" w:rsidRDefault="00C72AFA" w:rsidP="00C72AFA">
            <w:pPr>
              <w:jc w:val="center"/>
              <w:cnfStyle w:val="000000100000" w:firstRow="0" w:lastRow="0" w:firstColumn="0" w:lastColumn="0" w:oddVBand="0" w:evenVBand="0" w:oddHBand="1" w:evenHBand="0" w:firstRowFirstColumn="0" w:firstRowLastColumn="0" w:lastRowFirstColumn="0" w:lastRowLastColumn="0"/>
            </w:pPr>
            <w:r w:rsidRPr="000319BE">
              <w:t>10</w:t>
            </w:r>
          </w:p>
        </w:tc>
        <w:tc>
          <w:tcPr>
            <w:tcW w:w="1080" w:type="dxa"/>
            <w:shd w:val="clear" w:color="auto" w:fill="FFFFFF" w:themeFill="background1"/>
          </w:tcPr>
          <w:p w14:paraId="30D9441F" w14:textId="429B3002" w:rsidR="00C72AFA" w:rsidRPr="000408E8" w:rsidRDefault="00C72AFA" w:rsidP="00C72AFA">
            <w:pPr>
              <w:jc w:val="center"/>
              <w:cnfStyle w:val="000000100000" w:firstRow="0" w:lastRow="0" w:firstColumn="0" w:lastColumn="0" w:oddVBand="0" w:evenVBand="0" w:oddHBand="1" w:evenHBand="0" w:firstRowFirstColumn="0" w:firstRowLastColumn="0" w:lastRowFirstColumn="0" w:lastRowLastColumn="0"/>
            </w:pPr>
            <w:r w:rsidRPr="000319BE">
              <w:t>17</w:t>
            </w:r>
          </w:p>
        </w:tc>
        <w:tc>
          <w:tcPr>
            <w:tcW w:w="2250" w:type="dxa"/>
            <w:shd w:val="clear" w:color="auto" w:fill="FFFFFF" w:themeFill="background1"/>
          </w:tcPr>
          <w:p w14:paraId="1A172026" w14:textId="0EF32014" w:rsidR="00C72AFA" w:rsidRPr="000408E8" w:rsidRDefault="00C72AFA" w:rsidP="00C72AFA">
            <w:pPr>
              <w:jc w:val="center"/>
              <w:cnfStyle w:val="000000100000" w:firstRow="0" w:lastRow="0" w:firstColumn="0" w:lastColumn="0" w:oddVBand="0" w:evenVBand="0" w:oddHBand="1" w:evenHBand="0" w:firstRowFirstColumn="0" w:firstRowLastColumn="0" w:lastRowFirstColumn="0" w:lastRowLastColumn="0"/>
            </w:pPr>
            <w:r w:rsidRPr="000319BE">
              <w:t>3</w:t>
            </w:r>
          </w:p>
        </w:tc>
        <w:tc>
          <w:tcPr>
            <w:tcW w:w="1890" w:type="dxa"/>
            <w:shd w:val="clear" w:color="auto" w:fill="FFFFFF" w:themeFill="background1"/>
          </w:tcPr>
          <w:p w14:paraId="0438FED7" w14:textId="6000D25E" w:rsidR="00C72AFA" w:rsidRPr="000408E8" w:rsidRDefault="00C72AFA" w:rsidP="00C72AFA">
            <w:pPr>
              <w:jc w:val="center"/>
              <w:cnfStyle w:val="000000100000" w:firstRow="0" w:lastRow="0" w:firstColumn="0" w:lastColumn="0" w:oddVBand="0" w:evenVBand="0" w:oddHBand="1" w:evenHBand="0" w:firstRowFirstColumn="0" w:firstRowLastColumn="0" w:lastRowFirstColumn="0" w:lastRowLastColumn="0"/>
            </w:pPr>
            <w:r w:rsidRPr="000319BE">
              <w:t>0</w:t>
            </w:r>
          </w:p>
        </w:tc>
        <w:tc>
          <w:tcPr>
            <w:tcW w:w="1080" w:type="dxa"/>
            <w:shd w:val="clear" w:color="auto" w:fill="FFFFFF" w:themeFill="background1"/>
          </w:tcPr>
          <w:p w14:paraId="199537F4" w14:textId="1D74ECF7" w:rsidR="00C72AFA" w:rsidRPr="000408E8" w:rsidRDefault="00C72AFA" w:rsidP="00C72AFA">
            <w:pPr>
              <w:jc w:val="center"/>
              <w:cnfStyle w:val="000000100000" w:firstRow="0" w:lastRow="0" w:firstColumn="0" w:lastColumn="0" w:oddVBand="0" w:evenVBand="0" w:oddHBand="1" w:evenHBand="0" w:firstRowFirstColumn="0" w:firstRowLastColumn="0" w:lastRowFirstColumn="0" w:lastRowLastColumn="0"/>
            </w:pPr>
            <w:r w:rsidRPr="000319BE">
              <w:t>30</w:t>
            </w:r>
          </w:p>
        </w:tc>
      </w:tr>
      <w:tr w:rsidR="00C72AFA" w14:paraId="16DE1233" w14:textId="77777777" w:rsidTr="00F1511C">
        <w:trPr>
          <w:trHeight w:val="287"/>
          <w:jc w:val="center"/>
        </w:trPr>
        <w:tc>
          <w:tcPr>
            <w:cnfStyle w:val="001000000000" w:firstRow="0" w:lastRow="0" w:firstColumn="1" w:lastColumn="0" w:oddVBand="0" w:evenVBand="0" w:oddHBand="0" w:evenHBand="0" w:firstRowFirstColumn="0" w:firstRowLastColumn="0" w:lastRowFirstColumn="0" w:lastRowLastColumn="0"/>
            <w:tcW w:w="3397" w:type="dxa"/>
          </w:tcPr>
          <w:p w14:paraId="2D12961B" w14:textId="64124B12" w:rsidR="00C72AFA" w:rsidRPr="00F27E86" w:rsidRDefault="00C72AFA" w:rsidP="00C72AFA">
            <w:pPr>
              <w:rPr>
                <w:color w:val="0B84B5"/>
              </w:rPr>
            </w:pPr>
            <w:r>
              <w:rPr>
                <w:color w:val="0B84B5"/>
              </w:rPr>
              <w:t xml:space="preserve">NOS Code: LSC/N9901 Maintain food and personnel safety, health and hygiene in cold storage plant  </w:t>
            </w:r>
            <w:r w:rsidRPr="00F27E86">
              <w:rPr>
                <w:color w:val="0B84B5"/>
              </w:rPr>
              <w:t>NSQF Level</w:t>
            </w:r>
            <w:r>
              <w:rPr>
                <w:color w:val="0B84B5"/>
              </w:rPr>
              <w:t>: 5</w:t>
            </w:r>
          </w:p>
        </w:tc>
        <w:tc>
          <w:tcPr>
            <w:tcW w:w="1260" w:type="dxa"/>
          </w:tcPr>
          <w:p w14:paraId="3D154F0B" w14:textId="643ACB38" w:rsidR="00C72AFA" w:rsidRPr="00C72AFA" w:rsidRDefault="00C72AFA" w:rsidP="00C72AFA">
            <w:pPr>
              <w:jc w:val="center"/>
              <w:cnfStyle w:val="000000000000" w:firstRow="0" w:lastRow="0" w:firstColumn="0" w:lastColumn="0" w:oddVBand="0" w:evenVBand="0" w:oddHBand="0" w:evenHBand="0" w:firstRowFirstColumn="0" w:firstRowLastColumn="0" w:lastRowFirstColumn="0" w:lastRowLastColumn="0"/>
              <w:rPr>
                <w:b/>
                <w:bCs/>
                <w:color w:val="0070C0"/>
              </w:rPr>
            </w:pPr>
            <w:r w:rsidRPr="00C72AFA">
              <w:rPr>
                <w:b/>
                <w:bCs/>
                <w:color w:val="0070C0"/>
              </w:rPr>
              <w:t>10</w:t>
            </w:r>
          </w:p>
        </w:tc>
        <w:tc>
          <w:tcPr>
            <w:tcW w:w="1080" w:type="dxa"/>
          </w:tcPr>
          <w:p w14:paraId="75862C8A" w14:textId="2863C19C" w:rsidR="00C72AFA" w:rsidRPr="00C72AFA" w:rsidRDefault="00C72AFA" w:rsidP="00C72AFA">
            <w:pPr>
              <w:jc w:val="center"/>
              <w:cnfStyle w:val="000000000000" w:firstRow="0" w:lastRow="0" w:firstColumn="0" w:lastColumn="0" w:oddVBand="0" w:evenVBand="0" w:oddHBand="0" w:evenHBand="0" w:firstRowFirstColumn="0" w:firstRowLastColumn="0" w:lastRowFirstColumn="0" w:lastRowLastColumn="0"/>
              <w:rPr>
                <w:b/>
                <w:bCs/>
                <w:color w:val="0070C0"/>
              </w:rPr>
            </w:pPr>
            <w:r w:rsidRPr="00C72AFA">
              <w:rPr>
                <w:b/>
                <w:bCs/>
                <w:color w:val="0070C0"/>
              </w:rPr>
              <w:t>17</w:t>
            </w:r>
          </w:p>
        </w:tc>
        <w:tc>
          <w:tcPr>
            <w:tcW w:w="2250" w:type="dxa"/>
            <w:shd w:val="clear" w:color="auto" w:fill="auto"/>
          </w:tcPr>
          <w:p w14:paraId="37679847" w14:textId="301FEC02" w:rsidR="00C72AFA" w:rsidRPr="00C72AFA" w:rsidRDefault="00C72AFA" w:rsidP="00C72AFA">
            <w:pPr>
              <w:jc w:val="center"/>
              <w:cnfStyle w:val="000000000000" w:firstRow="0" w:lastRow="0" w:firstColumn="0" w:lastColumn="0" w:oddVBand="0" w:evenVBand="0" w:oddHBand="0" w:evenHBand="0" w:firstRowFirstColumn="0" w:firstRowLastColumn="0" w:lastRowFirstColumn="0" w:lastRowLastColumn="0"/>
              <w:rPr>
                <w:b/>
                <w:bCs/>
                <w:color w:val="0070C0"/>
              </w:rPr>
            </w:pPr>
            <w:r w:rsidRPr="00C72AFA">
              <w:rPr>
                <w:b/>
                <w:bCs/>
                <w:color w:val="0070C0"/>
              </w:rPr>
              <w:t>3</w:t>
            </w:r>
          </w:p>
        </w:tc>
        <w:tc>
          <w:tcPr>
            <w:tcW w:w="1890" w:type="dxa"/>
            <w:shd w:val="clear" w:color="auto" w:fill="auto"/>
          </w:tcPr>
          <w:p w14:paraId="1C49B63C" w14:textId="4F193A86" w:rsidR="00C72AFA" w:rsidRPr="00C72AFA" w:rsidRDefault="00C72AFA" w:rsidP="00C72AFA">
            <w:pPr>
              <w:jc w:val="center"/>
              <w:cnfStyle w:val="000000000000" w:firstRow="0" w:lastRow="0" w:firstColumn="0" w:lastColumn="0" w:oddVBand="0" w:evenVBand="0" w:oddHBand="0" w:evenHBand="0" w:firstRowFirstColumn="0" w:firstRowLastColumn="0" w:lastRowFirstColumn="0" w:lastRowLastColumn="0"/>
              <w:rPr>
                <w:b/>
                <w:bCs/>
                <w:color w:val="0070C0"/>
              </w:rPr>
            </w:pPr>
            <w:r w:rsidRPr="00C72AFA">
              <w:rPr>
                <w:b/>
                <w:bCs/>
                <w:color w:val="0070C0"/>
              </w:rPr>
              <w:t>0</w:t>
            </w:r>
          </w:p>
        </w:tc>
        <w:tc>
          <w:tcPr>
            <w:tcW w:w="1080" w:type="dxa"/>
          </w:tcPr>
          <w:p w14:paraId="52E0D87D" w14:textId="589610CD" w:rsidR="00C72AFA" w:rsidRPr="00C72AFA" w:rsidRDefault="00C72AFA" w:rsidP="00C72AFA">
            <w:pPr>
              <w:jc w:val="center"/>
              <w:cnfStyle w:val="000000000000" w:firstRow="0" w:lastRow="0" w:firstColumn="0" w:lastColumn="0" w:oddVBand="0" w:evenVBand="0" w:oddHBand="0" w:evenHBand="0" w:firstRowFirstColumn="0" w:firstRowLastColumn="0" w:lastRowFirstColumn="0" w:lastRowLastColumn="0"/>
              <w:rPr>
                <w:b/>
                <w:bCs/>
                <w:color w:val="0070C0"/>
              </w:rPr>
            </w:pPr>
            <w:r w:rsidRPr="00C72AFA">
              <w:rPr>
                <w:b/>
                <w:bCs/>
                <w:color w:val="0070C0"/>
              </w:rPr>
              <w:t>30</w:t>
            </w:r>
          </w:p>
        </w:tc>
      </w:tr>
      <w:tr w:rsidR="00C72AFA" w14:paraId="5BF3A5A9" w14:textId="77777777" w:rsidTr="00F1511C">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7F7966A9" w14:textId="181CB21D" w:rsidR="00C72AFA" w:rsidRPr="00F27E86" w:rsidRDefault="00C72AFA" w:rsidP="00C72AFA">
            <w:pPr>
              <w:rPr>
                <w:color w:val="0B84B5"/>
              </w:rPr>
            </w:pPr>
            <w:r w:rsidRPr="001D7137">
              <w:rPr>
                <w:b w:val="0"/>
                <w:bCs w:val="0"/>
              </w:rPr>
              <w:t>Module 12: Compliance to health, safety and security norms</w:t>
            </w:r>
          </w:p>
        </w:tc>
        <w:tc>
          <w:tcPr>
            <w:tcW w:w="1260" w:type="dxa"/>
            <w:shd w:val="clear" w:color="auto" w:fill="FFFFFF" w:themeFill="background1"/>
          </w:tcPr>
          <w:p w14:paraId="6F6467D0" w14:textId="38F66BD7" w:rsidR="00C72AFA" w:rsidRPr="0063767A" w:rsidRDefault="00C72AFA" w:rsidP="00C72AFA">
            <w:pPr>
              <w:jc w:val="center"/>
              <w:cnfStyle w:val="000000100000" w:firstRow="0" w:lastRow="0" w:firstColumn="0" w:lastColumn="0" w:oddVBand="0" w:evenVBand="0" w:oddHBand="1" w:evenHBand="0" w:firstRowFirstColumn="0" w:firstRowLastColumn="0" w:lastRowFirstColumn="0" w:lastRowLastColumn="0"/>
            </w:pPr>
            <w:r w:rsidRPr="000319BE">
              <w:t>10</w:t>
            </w:r>
          </w:p>
        </w:tc>
        <w:tc>
          <w:tcPr>
            <w:tcW w:w="1080" w:type="dxa"/>
            <w:shd w:val="clear" w:color="auto" w:fill="FFFFFF" w:themeFill="background1"/>
          </w:tcPr>
          <w:p w14:paraId="79EF91AB" w14:textId="2411224C" w:rsidR="00C72AFA" w:rsidRPr="0063767A" w:rsidRDefault="00C72AFA" w:rsidP="00C72AFA">
            <w:pPr>
              <w:jc w:val="center"/>
              <w:cnfStyle w:val="000000100000" w:firstRow="0" w:lastRow="0" w:firstColumn="0" w:lastColumn="0" w:oddVBand="0" w:evenVBand="0" w:oddHBand="1" w:evenHBand="0" w:firstRowFirstColumn="0" w:firstRowLastColumn="0" w:lastRowFirstColumn="0" w:lastRowLastColumn="0"/>
            </w:pPr>
            <w:r w:rsidRPr="000319BE">
              <w:t>17</w:t>
            </w:r>
          </w:p>
        </w:tc>
        <w:tc>
          <w:tcPr>
            <w:tcW w:w="2250" w:type="dxa"/>
            <w:shd w:val="clear" w:color="auto" w:fill="FFFFFF" w:themeFill="background1"/>
          </w:tcPr>
          <w:p w14:paraId="76B437BE" w14:textId="60967350" w:rsidR="00C72AFA" w:rsidRPr="0063767A" w:rsidRDefault="00C72AFA" w:rsidP="00C72AFA">
            <w:pPr>
              <w:jc w:val="center"/>
              <w:cnfStyle w:val="000000100000" w:firstRow="0" w:lastRow="0" w:firstColumn="0" w:lastColumn="0" w:oddVBand="0" w:evenVBand="0" w:oddHBand="1" w:evenHBand="0" w:firstRowFirstColumn="0" w:firstRowLastColumn="0" w:lastRowFirstColumn="0" w:lastRowLastColumn="0"/>
            </w:pPr>
            <w:r w:rsidRPr="000319BE">
              <w:t>3</w:t>
            </w:r>
          </w:p>
        </w:tc>
        <w:tc>
          <w:tcPr>
            <w:tcW w:w="1890" w:type="dxa"/>
            <w:shd w:val="clear" w:color="auto" w:fill="FFFFFF" w:themeFill="background1"/>
          </w:tcPr>
          <w:p w14:paraId="7ACB6024" w14:textId="5911B7D0" w:rsidR="00C72AFA" w:rsidRPr="0063767A" w:rsidRDefault="00C72AFA" w:rsidP="00C72AFA">
            <w:pPr>
              <w:jc w:val="center"/>
              <w:cnfStyle w:val="000000100000" w:firstRow="0" w:lastRow="0" w:firstColumn="0" w:lastColumn="0" w:oddVBand="0" w:evenVBand="0" w:oddHBand="1" w:evenHBand="0" w:firstRowFirstColumn="0" w:firstRowLastColumn="0" w:lastRowFirstColumn="0" w:lastRowLastColumn="0"/>
            </w:pPr>
            <w:r w:rsidRPr="000319BE">
              <w:t>0</w:t>
            </w:r>
          </w:p>
        </w:tc>
        <w:tc>
          <w:tcPr>
            <w:tcW w:w="1080" w:type="dxa"/>
            <w:shd w:val="clear" w:color="auto" w:fill="FFFFFF" w:themeFill="background1"/>
          </w:tcPr>
          <w:p w14:paraId="67344979" w14:textId="10D5AA55" w:rsidR="00C72AFA" w:rsidRPr="0063767A" w:rsidRDefault="00C72AFA" w:rsidP="00C72AFA">
            <w:pPr>
              <w:jc w:val="center"/>
              <w:cnfStyle w:val="000000100000" w:firstRow="0" w:lastRow="0" w:firstColumn="0" w:lastColumn="0" w:oddVBand="0" w:evenVBand="0" w:oddHBand="1" w:evenHBand="0" w:firstRowFirstColumn="0" w:firstRowLastColumn="0" w:lastRowFirstColumn="0" w:lastRowLastColumn="0"/>
            </w:pPr>
            <w:r w:rsidRPr="000319BE">
              <w:t>30</w:t>
            </w:r>
          </w:p>
        </w:tc>
      </w:tr>
      <w:tr w:rsidR="00647D3A" w14:paraId="5E718743" w14:textId="77777777" w:rsidTr="00C72AFA">
        <w:trPr>
          <w:trHeight w:val="287"/>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59ADB3EA" w14:textId="77777777" w:rsidR="00A14FB6" w:rsidRPr="006A5969" w:rsidRDefault="00A14FB6" w:rsidP="00266CFE">
            <w:pPr>
              <w:rPr>
                <w:color w:val="0070C0"/>
              </w:rPr>
            </w:pPr>
            <w:r w:rsidRPr="006A5969">
              <w:rPr>
                <w:color w:val="0070C0"/>
              </w:rPr>
              <w:t>DGT/VSQ/N0102</w:t>
            </w:r>
          </w:p>
          <w:p w14:paraId="634C0BA3" w14:textId="5934CD1D" w:rsidR="00647D3A" w:rsidRPr="006A5969" w:rsidRDefault="00647D3A" w:rsidP="00266CFE">
            <w:pPr>
              <w:rPr>
                <w:color w:val="0070C0"/>
              </w:rPr>
            </w:pPr>
            <w:r w:rsidRPr="006A5969">
              <w:rPr>
                <w:color w:val="0070C0"/>
              </w:rPr>
              <w:t>Employability NOS</w:t>
            </w:r>
          </w:p>
        </w:tc>
        <w:tc>
          <w:tcPr>
            <w:tcW w:w="1260" w:type="dxa"/>
            <w:shd w:val="clear" w:color="auto" w:fill="FFFFFF" w:themeFill="background1"/>
            <w:vAlign w:val="center"/>
          </w:tcPr>
          <w:p w14:paraId="77675F9A" w14:textId="5E375DA3" w:rsidR="00647D3A" w:rsidRPr="006A5969" w:rsidRDefault="00C72AFA" w:rsidP="00037190">
            <w:pPr>
              <w:jc w:val="center"/>
              <w:cnfStyle w:val="000000000000" w:firstRow="0" w:lastRow="0" w:firstColumn="0" w:lastColumn="0" w:oddVBand="0" w:evenVBand="0" w:oddHBand="0" w:evenHBand="0" w:firstRowFirstColumn="0" w:firstRowLastColumn="0" w:lastRowFirstColumn="0" w:lastRowLastColumn="0"/>
              <w:rPr>
                <w:b/>
                <w:bCs/>
                <w:color w:val="0070C0"/>
              </w:rPr>
            </w:pPr>
            <w:r w:rsidRPr="006A5969">
              <w:rPr>
                <w:b/>
                <w:bCs/>
                <w:color w:val="0070C0"/>
              </w:rPr>
              <w:t>30</w:t>
            </w:r>
          </w:p>
        </w:tc>
        <w:tc>
          <w:tcPr>
            <w:tcW w:w="1080" w:type="dxa"/>
            <w:shd w:val="clear" w:color="auto" w:fill="FFFFFF" w:themeFill="background1"/>
            <w:vAlign w:val="center"/>
          </w:tcPr>
          <w:p w14:paraId="53CB8CA8" w14:textId="1065A684" w:rsidR="00647D3A" w:rsidRPr="006A5969" w:rsidRDefault="00C72AFA" w:rsidP="00037190">
            <w:pPr>
              <w:jc w:val="center"/>
              <w:cnfStyle w:val="000000000000" w:firstRow="0" w:lastRow="0" w:firstColumn="0" w:lastColumn="0" w:oddVBand="0" w:evenVBand="0" w:oddHBand="0" w:evenHBand="0" w:firstRowFirstColumn="0" w:firstRowLastColumn="0" w:lastRowFirstColumn="0" w:lastRowLastColumn="0"/>
              <w:rPr>
                <w:b/>
                <w:bCs/>
                <w:color w:val="0070C0"/>
              </w:rPr>
            </w:pPr>
            <w:r w:rsidRPr="006A5969">
              <w:rPr>
                <w:b/>
                <w:bCs/>
                <w:color w:val="0070C0"/>
              </w:rPr>
              <w:t>30</w:t>
            </w:r>
          </w:p>
        </w:tc>
        <w:tc>
          <w:tcPr>
            <w:tcW w:w="2250" w:type="dxa"/>
            <w:shd w:val="clear" w:color="auto" w:fill="FFFFFF" w:themeFill="background1"/>
            <w:vAlign w:val="center"/>
          </w:tcPr>
          <w:p w14:paraId="42DFF0A8" w14:textId="41BD2BC8" w:rsidR="00647D3A" w:rsidRPr="006A5969" w:rsidRDefault="00647D3A" w:rsidP="00037190">
            <w:pPr>
              <w:jc w:val="center"/>
              <w:cnfStyle w:val="000000000000" w:firstRow="0" w:lastRow="0" w:firstColumn="0" w:lastColumn="0" w:oddVBand="0" w:evenVBand="0" w:oddHBand="0" w:evenHBand="0" w:firstRowFirstColumn="0" w:firstRowLastColumn="0" w:lastRowFirstColumn="0" w:lastRowLastColumn="0"/>
              <w:rPr>
                <w:b/>
                <w:bCs/>
                <w:color w:val="0070C0"/>
              </w:rPr>
            </w:pPr>
          </w:p>
        </w:tc>
        <w:tc>
          <w:tcPr>
            <w:tcW w:w="1890" w:type="dxa"/>
            <w:shd w:val="clear" w:color="auto" w:fill="FFFFFF" w:themeFill="background1"/>
            <w:vAlign w:val="center"/>
          </w:tcPr>
          <w:p w14:paraId="24203EE4" w14:textId="77777777" w:rsidR="00647D3A" w:rsidRPr="006A5969" w:rsidRDefault="00647D3A" w:rsidP="00037190">
            <w:pPr>
              <w:jc w:val="center"/>
              <w:cnfStyle w:val="000000000000" w:firstRow="0" w:lastRow="0" w:firstColumn="0" w:lastColumn="0" w:oddVBand="0" w:evenVBand="0" w:oddHBand="0" w:evenHBand="0" w:firstRowFirstColumn="0" w:firstRowLastColumn="0" w:lastRowFirstColumn="0" w:lastRowLastColumn="0"/>
              <w:rPr>
                <w:b/>
                <w:bCs/>
                <w:color w:val="0070C0"/>
              </w:rPr>
            </w:pPr>
          </w:p>
        </w:tc>
        <w:tc>
          <w:tcPr>
            <w:tcW w:w="1080" w:type="dxa"/>
            <w:shd w:val="clear" w:color="auto" w:fill="FFFFFF" w:themeFill="background1"/>
            <w:vAlign w:val="center"/>
          </w:tcPr>
          <w:p w14:paraId="04196CDA" w14:textId="7E189FCC" w:rsidR="00647D3A" w:rsidRPr="006A5969" w:rsidRDefault="00C72AFA" w:rsidP="00037190">
            <w:pPr>
              <w:jc w:val="center"/>
              <w:cnfStyle w:val="000000000000" w:firstRow="0" w:lastRow="0" w:firstColumn="0" w:lastColumn="0" w:oddVBand="0" w:evenVBand="0" w:oddHBand="0" w:evenHBand="0" w:firstRowFirstColumn="0" w:firstRowLastColumn="0" w:lastRowFirstColumn="0" w:lastRowLastColumn="0"/>
              <w:rPr>
                <w:b/>
                <w:bCs/>
                <w:color w:val="0070C0"/>
              </w:rPr>
            </w:pPr>
            <w:r w:rsidRPr="006A5969">
              <w:rPr>
                <w:b/>
                <w:bCs/>
                <w:color w:val="0070C0"/>
              </w:rPr>
              <w:t>60</w:t>
            </w:r>
          </w:p>
        </w:tc>
      </w:tr>
      <w:tr w:rsidR="00266CFE" w14:paraId="34899F3F" w14:textId="77777777" w:rsidTr="00A14FB6">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3397" w:type="dxa"/>
          </w:tcPr>
          <w:p w14:paraId="42B3A1A8" w14:textId="77777777" w:rsidR="00266CFE" w:rsidRPr="00F27E86" w:rsidRDefault="00266CFE" w:rsidP="00266CFE">
            <w:pPr>
              <w:rPr>
                <w:rFonts w:cstheme="minorHAnsi"/>
                <w:bCs w:val="0"/>
                <w:color w:val="0070C0"/>
              </w:rPr>
            </w:pPr>
            <w:r w:rsidRPr="009E3C81">
              <w:rPr>
                <w:rFonts w:cstheme="minorHAnsi"/>
                <w:bCs w:val="0"/>
                <w:color w:val="0070C0"/>
              </w:rPr>
              <w:t>Total Duration</w:t>
            </w:r>
          </w:p>
        </w:tc>
        <w:tc>
          <w:tcPr>
            <w:tcW w:w="1260" w:type="dxa"/>
            <w:vAlign w:val="center"/>
          </w:tcPr>
          <w:p w14:paraId="004D84D9" w14:textId="16F200D7" w:rsidR="00266CFE" w:rsidRPr="00F27E86" w:rsidRDefault="00C72AFA" w:rsidP="00037190">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210</w:t>
            </w:r>
          </w:p>
        </w:tc>
        <w:tc>
          <w:tcPr>
            <w:tcW w:w="1080" w:type="dxa"/>
            <w:vAlign w:val="center"/>
          </w:tcPr>
          <w:p w14:paraId="38EE3201" w14:textId="3C333631" w:rsidR="00266CFE" w:rsidRPr="00F27E86" w:rsidRDefault="00C72AFA" w:rsidP="00037190">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330</w:t>
            </w:r>
          </w:p>
        </w:tc>
        <w:tc>
          <w:tcPr>
            <w:tcW w:w="2250" w:type="dxa"/>
            <w:vAlign w:val="center"/>
          </w:tcPr>
          <w:p w14:paraId="25011A8C" w14:textId="26D631ED" w:rsidR="00266CFE" w:rsidRPr="00F27E86" w:rsidRDefault="00C72AFA" w:rsidP="00037190">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30</w:t>
            </w:r>
          </w:p>
        </w:tc>
        <w:tc>
          <w:tcPr>
            <w:tcW w:w="1890" w:type="dxa"/>
            <w:vAlign w:val="center"/>
          </w:tcPr>
          <w:p w14:paraId="366427FB" w14:textId="56ED41C0" w:rsidR="00266CFE" w:rsidRPr="00F27E86" w:rsidRDefault="00C72AFA" w:rsidP="00037190">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0</w:t>
            </w:r>
          </w:p>
        </w:tc>
        <w:tc>
          <w:tcPr>
            <w:tcW w:w="1080" w:type="dxa"/>
            <w:vAlign w:val="center"/>
          </w:tcPr>
          <w:p w14:paraId="3B5E87B9" w14:textId="4EB6AF2F" w:rsidR="00266CFE" w:rsidRPr="00F27E86" w:rsidRDefault="00C72AFA" w:rsidP="00037190">
            <w:pPr>
              <w:jc w:val="cente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570</w:t>
            </w:r>
          </w:p>
        </w:tc>
      </w:tr>
    </w:tbl>
    <w:p w14:paraId="1EAF01F7" w14:textId="77777777" w:rsidR="007B74D8" w:rsidRDefault="007B74D8" w:rsidP="007B74D8">
      <w:pPr>
        <w:rPr>
          <w:lang w:val="en-IN"/>
        </w:rPr>
      </w:pPr>
    </w:p>
    <w:p w14:paraId="142FC224" w14:textId="77777777" w:rsidR="007F013F" w:rsidRDefault="007F013F" w:rsidP="007B74D8">
      <w:pPr>
        <w:rPr>
          <w:lang w:val="en-IN"/>
        </w:rPr>
      </w:pPr>
    </w:p>
    <w:p w14:paraId="798568B0" w14:textId="08B98B06" w:rsidR="007F013F" w:rsidRDefault="007F013F" w:rsidP="007B74D8">
      <w:pPr>
        <w:rPr>
          <w:lang w:val="en-IN"/>
        </w:rPr>
      </w:pPr>
    </w:p>
    <w:p w14:paraId="51171210" w14:textId="7D1CC215" w:rsidR="00F26DEE" w:rsidRDefault="00F26DEE" w:rsidP="007B74D8">
      <w:pPr>
        <w:rPr>
          <w:lang w:val="en-IN"/>
        </w:rPr>
      </w:pPr>
    </w:p>
    <w:p w14:paraId="534E8A67" w14:textId="5B2892A9" w:rsidR="00F26DEE" w:rsidRDefault="00F26DEE" w:rsidP="007B74D8">
      <w:pPr>
        <w:rPr>
          <w:lang w:val="en-IN"/>
        </w:rPr>
      </w:pPr>
    </w:p>
    <w:p w14:paraId="3E8F3344" w14:textId="01DCDE4D" w:rsidR="00F26DEE" w:rsidRDefault="00F26DEE" w:rsidP="007B74D8">
      <w:pPr>
        <w:rPr>
          <w:lang w:val="en-IN"/>
        </w:rPr>
      </w:pPr>
    </w:p>
    <w:p w14:paraId="1148E327" w14:textId="77777777" w:rsidR="00F26DEE" w:rsidRDefault="00F26DEE" w:rsidP="007B74D8">
      <w:pPr>
        <w:rPr>
          <w:lang w:val="en-IN"/>
        </w:rPr>
      </w:pPr>
    </w:p>
    <w:p w14:paraId="3AEB1E8C" w14:textId="77777777" w:rsidR="007B74D8" w:rsidRDefault="007B74D8" w:rsidP="003929F6">
      <w:pPr>
        <w:pStyle w:val="Heading2"/>
        <w:rPr>
          <w:color w:val="0B84B5"/>
          <w:sz w:val="24"/>
          <w:szCs w:val="24"/>
        </w:rPr>
      </w:pPr>
      <w:bookmarkStart w:id="4" w:name="_Toc41431344"/>
      <w:r w:rsidRPr="004924E3">
        <w:rPr>
          <w:color w:val="0B84B5"/>
          <w:sz w:val="24"/>
          <w:szCs w:val="24"/>
        </w:rPr>
        <w:lastRenderedPageBreak/>
        <w:t>Elective</w:t>
      </w:r>
      <w:r>
        <w:rPr>
          <w:color w:val="0B84B5"/>
          <w:sz w:val="24"/>
          <w:szCs w:val="24"/>
        </w:rPr>
        <w:t xml:space="preserve"> Modules</w:t>
      </w:r>
      <w:bookmarkEnd w:id="4"/>
    </w:p>
    <w:p w14:paraId="68FFB514" w14:textId="77777777" w:rsidR="007B74D8" w:rsidRPr="003F5934" w:rsidRDefault="007B74D8" w:rsidP="003929F6">
      <w:pPr>
        <w:rPr>
          <w:lang w:val="en-IN"/>
        </w:rPr>
      </w:pPr>
      <w:r w:rsidRPr="00CB22B0">
        <w:rPr>
          <w:lang w:val="en-IN"/>
        </w:rPr>
        <w:t xml:space="preserve">The table lists the </w:t>
      </w:r>
      <w:r>
        <w:rPr>
          <w:lang w:val="en-IN"/>
        </w:rPr>
        <w:t xml:space="preserve">elective </w:t>
      </w:r>
      <w:r w:rsidRPr="00CB22B0">
        <w:rPr>
          <w:lang w:val="en-IN"/>
        </w:rPr>
        <w:t>modules</w:t>
      </w:r>
      <w:r>
        <w:rPr>
          <w:lang w:val="en-IN"/>
        </w:rPr>
        <w:t xml:space="preserve">, </w:t>
      </w:r>
      <w:r w:rsidRPr="00CB22B0">
        <w:rPr>
          <w:lang w:val="en-IN"/>
        </w:rPr>
        <w:t xml:space="preserve">their duration </w:t>
      </w:r>
      <w:r>
        <w:rPr>
          <w:lang w:val="en-IN"/>
        </w:rPr>
        <w:t>and mode of delivery.</w:t>
      </w:r>
    </w:p>
    <w:p w14:paraId="34D2A066" w14:textId="77777777" w:rsidR="007B74D8" w:rsidRPr="00145C6B" w:rsidRDefault="007B74D8" w:rsidP="003929F6">
      <w:pPr>
        <w:rPr>
          <w:b/>
          <w:bCs/>
          <w:sz w:val="24"/>
          <w:szCs w:val="24"/>
        </w:rPr>
      </w:pPr>
      <w:r w:rsidRPr="008D2C1E">
        <w:rPr>
          <w:b/>
          <w:sz w:val="24"/>
          <w:szCs w:val="24"/>
        </w:rPr>
        <w:t>Elective 1:</w:t>
      </w:r>
      <w:r w:rsidRPr="00B71A4E">
        <w:rPr>
          <w:color w:val="0B84B5"/>
        </w:rPr>
        <w:t xml:space="preserve"> </w:t>
      </w:r>
      <w:r w:rsidRPr="00CD094C">
        <w:rPr>
          <w:b/>
          <w:bCs/>
        </w:rPr>
        <w:t>Trading on the e-Nam portal</w:t>
      </w:r>
    </w:p>
    <w:tbl>
      <w:tblPr>
        <w:tblStyle w:val="PlainTable11"/>
        <w:tblW w:w="10010" w:type="dxa"/>
        <w:tblInd w:w="108" w:type="dxa"/>
        <w:tblLook w:val="04A0" w:firstRow="1" w:lastRow="0" w:firstColumn="1" w:lastColumn="0" w:noHBand="0" w:noVBand="1"/>
      </w:tblPr>
      <w:tblGrid>
        <w:gridCol w:w="2388"/>
        <w:gridCol w:w="1046"/>
        <w:gridCol w:w="1038"/>
        <w:gridCol w:w="2250"/>
        <w:gridCol w:w="1990"/>
        <w:gridCol w:w="1298"/>
      </w:tblGrid>
      <w:tr w:rsidR="007B74D8" w14:paraId="0DB183AE" w14:textId="77777777" w:rsidTr="003929F6">
        <w:trPr>
          <w:cnfStyle w:val="100000000000" w:firstRow="1" w:lastRow="0" w:firstColumn="0" w:lastColumn="0" w:oddVBand="0" w:evenVBand="0" w:oddHBand="0"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2388" w:type="dxa"/>
            <w:shd w:val="clear" w:color="auto" w:fill="F2F2F2" w:themeFill="background1" w:themeFillShade="F2"/>
          </w:tcPr>
          <w:p w14:paraId="0F60449F" w14:textId="77777777" w:rsidR="007B74D8" w:rsidRPr="00F27E86" w:rsidRDefault="007B74D8" w:rsidP="0018539C">
            <w:pPr>
              <w:jc w:val="center"/>
              <w:rPr>
                <w:rFonts w:cstheme="minorHAnsi"/>
                <w:bCs w:val="0"/>
                <w:color w:val="0070C0"/>
              </w:rPr>
            </w:pPr>
            <w:r w:rsidRPr="00F27E86">
              <w:rPr>
                <w:bCs w:val="0"/>
                <w:color w:val="000000"/>
              </w:rPr>
              <w:t>NOS and Module Details</w:t>
            </w:r>
          </w:p>
        </w:tc>
        <w:tc>
          <w:tcPr>
            <w:tcW w:w="1046" w:type="dxa"/>
            <w:shd w:val="clear" w:color="auto" w:fill="F2F2F2" w:themeFill="background1" w:themeFillShade="F2"/>
          </w:tcPr>
          <w:p w14:paraId="7B3539E3" w14:textId="77777777" w:rsidR="007B74D8" w:rsidRPr="00F27E86"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43FAA729" w14:textId="77777777" w:rsidR="007B74D8" w:rsidRPr="00F27E86"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01EBA6BE" w14:textId="77777777" w:rsidR="007B74D8" w:rsidRPr="00F27E86"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38" w:type="dxa"/>
            <w:shd w:val="clear" w:color="auto" w:fill="F2F2F2" w:themeFill="background1" w:themeFillShade="F2"/>
          </w:tcPr>
          <w:p w14:paraId="48686824" w14:textId="77777777" w:rsidR="007B74D8" w:rsidRPr="00F27E86"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687011DB" w14:textId="77777777" w:rsidR="007B74D8" w:rsidRPr="00F27E86"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250" w:type="dxa"/>
            <w:shd w:val="clear" w:color="auto" w:fill="F2F2F2" w:themeFill="background1" w:themeFillShade="F2"/>
          </w:tcPr>
          <w:p w14:paraId="2E69FB2A" w14:textId="77777777" w:rsidR="007B74D8" w:rsidRPr="00F27E86"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1990" w:type="dxa"/>
            <w:shd w:val="clear" w:color="auto" w:fill="F2F2F2" w:themeFill="background1" w:themeFillShade="F2"/>
          </w:tcPr>
          <w:p w14:paraId="32D556B8" w14:textId="77777777" w:rsidR="007B74D8" w:rsidRPr="00F27E86"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298" w:type="dxa"/>
            <w:shd w:val="clear" w:color="auto" w:fill="F2F2F2" w:themeFill="background1" w:themeFillShade="F2"/>
          </w:tcPr>
          <w:p w14:paraId="3D6CB03A" w14:textId="77777777" w:rsidR="007B74D8" w:rsidRPr="00F27E86"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1D3D56" w:rsidRPr="0039226F" w14:paraId="0CD56CDC" w14:textId="77777777" w:rsidTr="003929F6">
        <w:trPr>
          <w:cnfStyle w:val="000000100000" w:firstRow="0" w:lastRow="0" w:firstColumn="0" w:lastColumn="0" w:oddVBand="0" w:evenVBand="0" w:oddHBand="1" w:evenHBand="0" w:firstRowFirstColumn="0" w:firstRowLastColumn="0" w:lastRowFirstColumn="0" w:lastRowLastColumn="0"/>
          <w:trHeight w:val="1394"/>
        </w:trPr>
        <w:tc>
          <w:tcPr>
            <w:cnfStyle w:val="001000000000" w:firstRow="0" w:lastRow="0" w:firstColumn="1" w:lastColumn="0" w:oddVBand="0" w:evenVBand="0" w:oddHBand="0" w:evenHBand="0" w:firstRowFirstColumn="0" w:firstRowLastColumn="0" w:lastRowFirstColumn="0" w:lastRowLastColumn="0"/>
            <w:tcW w:w="2388" w:type="dxa"/>
            <w:shd w:val="clear" w:color="auto" w:fill="FFFFFF" w:themeFill="background1"/>
          </w:tcPr>
          <w:p w14:paraId="6E155F2F" w14:textId="5B9D1EC9" w:rsidR="00E269E6" w:rsidRDefault="00E269E6" w:rsidP="00E269E6">
            <w:pPr>
              <w:rPr>
                <w:color w:val="0B84B5"/>
              </w:rPr>
            </w:pPr>
            <w:r w:rsidRPr="00F27E86">
              <w:rPr>
                <w:color w:val="0B84B5"/>
              </w:rPr>
              <w:t>NOS Code –</w:t>
            </w:r>
            <w:r>
              <w:rPr>
                <w:color w:val="0B84B5"/>
              </w:rPr>
              <w:t xml:space="preserve"> </w:t>
            </w:r>
            <w:r w:rsidR="00221CD7" w:rsidRPr="00221CD7">
              <w:rPr>
                <w:color w:val="0B84B5"/>
              </w:rPr>
              <w:t>LSC/N3312</w:t>
            </w:r>
          </w:p>
          <w:p w14:paraId="44F17806" w14:textId="77777777" w:rsidR="00E269E6" w:rsidRPr="00F27E86" w:rsidRDefault="00E269E6" w:rsidP="00E269E6">
            <w:pPr>
              <w:rPr>
                <w:color w:val="0B84B5"/>
              </w:rPr>
            </w:pPr>
            <w:r>
              <w:rPr>
                <w:color w:val="0B84B5"/>
              </w:rPr>
              <w:t xml:space="preserve">NOS name: </w:t>
            </w:r>
            <w:r w:rsidRPr="007F04AB">
              <w:rPr>
                <w:color w:val="0B84B5"/>
              </w:rPr>
              <w:t>Trading on the e-Nam portal</w:t>
            </w:r>
          </w:p>
          <w:p w14:paraId="7E965205" w14:textId="2B4AF886" w:rsidR="00E269E6" w:rsidRPr="00F27E86" w:rsidRDefault="00E269E6" w:rsidP="00E269E6">
            <w:pPr>
              <w:rPr>
                <w:color w:val="0B84B5"/>
              </w:rPr>
            </w:pPr>
            <w:r w:rsidRPr="00F27E86">
              <w:rPr>
                <w:color w:val="0B84B5"/>
              </w:rPr>
              <w:t xml:space="preserve">NOS Version No. </w:t>
            </w:r>
            <w:r w:rsidR="00E67B69">
              <w:rPr>
                <w:color w:val="0B84B5"/>
              </w:rPr>
              <w:t>1</w:t>
            </w:r>
            <w:r w:rsidRPr="00F27E86">
              <w:rPr>
                <w:color w:val="0B84B5"/>
              </w:rPr>
              <w:t xml:space="preserve">           </w:t>
            </w:r>
          </w:p>
          <w:p w14:paraId="67D593D5" w14:textId="3FB4F372" w:rsidR="00E269E6" w:rsidRPr="00F27E86" w:rsidRDefault="00E269E6" w:rsidP="00E269E6">
            <w:pPr>
              <w:rPr>
                <w:rFonts w:ascii="Calibri" w:eastAsia="Trebuchet MS" w:hAnsi="Calibri" w:cs="Calibri"/>
                <w:b w:val="0"/>
                <w:bCs w:val="0"/>
                <w:iCs/>
                <w:color w:val="258BC0"/>
                <w:w w:val="110"/>
                <w:lang w:bidi="en-US"/>
              </w:rPr>
            </w:pPr>
            <w:r w:rsidRPr="00F27E86">
              <w:rPr>
                <w:color w:val="0B84B5"/>
              </w:rPr>
              <w:t>NSQF Level</w:t>
            </w:r>
            <w:r w:rsidR="000401EB">
              <w:rPr>
                <w:color w:val="0B84B5"/>
              </w:rPr>
              <w:t>: 5</w:t>
            </w:r>
          </w:p>
        </w:tc>
        <w:tc>
          <w:tcPr>
            <w:tcW w:w="1046" w:type="dxa"/>
            <w:shd w:val="clear" w:color="auto" w:fill="auto"/>
            <w:vAlign w:val="center"/>
          </w:tcPr>
          <w:p w14:paraId="079542B3" w14:textId="5803B42E" w:rsidR="00E269E6" w:rsidRPr="00F27E86" w:rsidRDefault="00501851" w:rsidP="00037190">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30</w:t>
            </w:r>
          </w:p>
        </w:tc>
        <w:tc>
          <w:tcPr>
            <w:tcW w:w="1038" w:type="dxa"/>
            <w:shd w:val="clear" w:color="auto" w:fill="auto"/>
            <w:vAlign w:val="center"/>
          </w:tcPr>
          <w:p w14:paraId="042C8B39" w14:textId="3BB948D8" w:rsidR="00E269E6" w:rsidRPr="00F27E86" w:rsidRDefault="00501851" w:rsidP="00037190">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30</w:t>
            </w:r>
          </w:p>
        </w:tc>
        <w:tc>
          <w:tcPr>
            <w:tcW w:w="2250" w:type="dxa"/>
            <w:shd w:val="clear" w:color="auto" w:fill="auto"/>
            <w:vAlign w:val="center"/>
          </w:tcPr>
          <w:p w14:paraId="3BE5B40B" w14:textId="13C0132E" w:rsidR="00E269E6" w:rsidRPr="00F27E86" w:rsidRDefault="00501851" w:rsidP="00037190">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0</w:t>
            </w:r>
          </w:p>
        </w:tc>
        <w:tc>
          <w:tcPr>
            <w:tcW w:w="1990" w:type="dxa"/>
            <w:shd w:val="clear" w:color="auto" w:fill="auto"/>
            <w:vAlign w:val="center"/>
          </w:tcPr>
          <w:p w14:paraId="7638D585" w14:textId="59BA2207" w:rsidR="00E269E6" w:rsidRPr="00F27E86" w:rsidRDefault="00501851" w:rsidP="00037190">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0</w:t>
            </w:r>
          </w:p>
        </w:tc>
        <w:tc>
          <w:tcPr>
            <w:tcW w:w="1298" w:type="dxa"/>
            <w:shd w:val="clear" w:color="auto" w:fill="auto"/>
            <w:vAlign w:val="center"/>
          </w:tcPr>
          <w:p w14:paraId="7D64531D" w14:textId="359F2CD6" w:rsidR="00E269E6" w:rsidRPr="00F27E86" w:rsidRDefault="00501851" w:rsidP="00037190">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60</w:t>
            </w:r>
          </w:p>
        </w:tc>
      </w:tr>
      <w:tr w:rsidR="00E269E6" w:rsidRPr="0039226F" w14:paraId="15938176" w14:textId="77777777" w:rsidTr="003929F6">
        <w:trPr>
          <w:trHeight w:val="278"/>
        </w:trPr>
        <w:tc>
          <w:tcPr>
            <w:cnfStyle w:val="001000000000" w:firstRow="0" w:lastRow="0" w:firstColumn="1" w:lastColumn="0" w:oddVBand="0" w:evenVBand="0" w:oddHBand="0" w:evenHBand="0" w:firstRowFirstColumn="0" w:firstRowLastColumn="0" w:lastRowFirstColumn="0" w:lastRowLastColumn="0"/>
            <w:tcW w:w="2388" w:type="dxa"/>
            <w:shd w:val="clear" w:color="auto" w:fill="auto"/>
          </w:tcPr>
          <w:p w14:paraId="72BDE7FF" w14:textId="5E7D7491" w:rsidR="00E269E6" w:rsidRPr="00F27E86" w:rsidRDefault="00E269E6" w:rsidP="00E269E6">
            <w:pPr>
              <w:rPr>
                <w:rFonts w:cstheme="minorHAnsi"/>
                <w:b w:val="0"/>
                <w:bCs w:val="0"/>
                <w:color w:val="0070C0"/>
              </w:rPr>
            </w:pPr>
            <w:r>
              <w:rPr>
                <w:b w:val="0"/>
                <w:bCs w:val="0"/>
              </w:rPr>
              <w:t>Module 1</w:t>
            </w:r>
            <w:r w:rsidR="00D77EAB">
              <w:rPr>
                <w:b w:val="0"/>
                <w:bCs w:val="0"/>
              </w:rPr>
              <w:t>3</w:t>
            </w:r>
            <w:r w:rsidRPr="00F27E86">
              <w:rPr>
                <w:b w:val="0"/>
                <w:bCs w:val="0"/>
              </w:rPr>
              <w:t xml:space="preserve">: </w:t>
            </w:r>
            <w:r w:rsidRPr="00FE2A65">
              <w:rPr>
                <w:b w:val="0"/>
                <w:bCs w:val="0"/>
              </w:rPr>
              <w:t>Trading</w:t>
            </w:r>
          </w:p>
        </w:tc>
        <w:tc>
          <w:tcPr>
            <w:tcW w:w="1046" w:type="dxa"/>
            <w:shd w:val="clear" w:color="auto" w:fill="auto"/>
            <w:vAlign w:val="center"/>
          </w:tcPr>
          <w:p w14:paraId="7A7A04B0" w14:textId="4B6BE1E4" w:rsidR="00E269E6" w:rsidRPr="00F27E86" w:rsidRDefault="00501851" w:rsidP="00037190">
            <w:pPr>
              <w:jc w:val="center"/>
              <w:cnfStyle w:val="000000000000" w:firstRow="0" w:lastRow="0" w:firstColumn="0" w:lastColumn="0" w:oddVBand="0" w:evenVBand="0" w:oddHBand="0" w:evenHBand="0" w:firstRowFirstColumn="0" w:firstRowLastColumn="0" w:lastRowFirstColumn="0" w:lastRowLastColumn="0"/>
            </w:pPr>
            <w:r>
              <w:rPr>
                <w:bCs/>
                <w:color w:val="000000" w:themeColor="text1"/>
              </w:rPr>
              <w:t>15</w:t>
            </w:r>
          </w:p>
        </w:tc>
        <w:tc>
          <w:tcPr>
            <w:tcW w:w="1038" w:type="dxa"/>
            <w:shd w:val="clear" w:color="auto" w:fill="auto"/>
            <w:vAlign w:val="center"/>
          </w:tcPr>
          <w:p w14:paraId="3612D93C" w14:textId="4794063D" w:rsidR="00E269E6" w:rsidRPr="00F27E86" w:rsidRDefault="00501851" w:rsidP="00037190">
            <w:pPr>
              <w:jc w:val="center"/>
              <w:cnfStyle w:val="000000000000" w:firstRow="0" w:lastRow="0" w:firstColumn="0" w:lastColumn="0" w:oddVBand="0" w:evenVBand="0" w:oddHBand="0" w:evenHBand="0" w:firstRowFirstColumn="0" w:firstRowLastColumn="0" w:lastRowFirstColumn="0" w:lastRowLastColumn="0"/>
            </w:pPr>
            <w:r>
              <w:rPr>
                <w:bCs/>
                <w:color w:val="000000" w:themeColor="text1"/>
              </w:rPr>
              <w:t>15</w:t>
            </w:r>
          </w:p>
        </w:tc>
        <w:tc>
          <w:tcPr>
            <w:tcW w:w="2250" w:type="dxa"/>
            <w:shd w:val="clear" w:color="auto" w:fill="auto"/>
            <w:vAlign w:val="center"/>
          </w:tcPr>
          <w:p w14:paraId="0C24B209" w14:textId="2A50DA17" w:rsidR="00E269E6" w:rsidRPr="00F27E86" w:rsidRDefault="00501851" w:rsidP="00037190">
            <w:pPr>
              <w:jc w:val="center"/>
              <w:cnfStyle w:val="000000000000" w:firstRow="0" w:lastRow="0" w:firstColumn="0" w:lastColumn="0" w:oddVBand="0" w:evenVBand="0" w:oddHBand="0" w:evenHBand="0" w:firstRowFirstColumn="0" w:firstRowLastColumn="0" w:lastRowFirstColumn="0" w:lastRowLastColumn="0"/>
            </w:pPr>
            <w:r>
              <w:rPr>
                <w:bCs/>
                <w:color w:val="000000" w:themeColor="text1"/>
              </w:rPr>
              <w:t>0</w:t>
            </w:r>
          </w:p>
        </w:tc>
        <w:tc>
          <w:tcPr>
            <w:tcW w:w="1990" w:type="dxa"/>
            <w:shd w:val="clear" w:color="auto" w:fill="auto"/>
            <w:vAlign w:val="center"/>
          </w:tcPr>
          <w:p w14:paraId="76CEB192" w14:textId="67B00422" w:rsidR="00E269E6" w:rsidRPr="00F27E86" w:rsidRDefault="00501851" w:rsidP="00037190">
            <w:pPr>
              <w:jc w:val="center"/>
              <w:cnfStyle w:val="000000000000" w:firstRow="0" w:lastRow="0" w:firstColumn="0" w:lastColumn="0" w:oddVBand="0" w:evenVBand="0" w:oddHBand="0" w:evenHBand="0" w:firstRowFirstColumn="0" w:firstRowLastColumn="0" w:lastRowFirstColumn="0" w:lastRowLastColumn="0"/>
            </w:pPr>
            <w:r>
              <w:rPr>
                <w:bCs/>
                <w:color w:val="000000" w:themeColor="text1"/>
              </w:rPr>
              <w:t>0</w:t>
            </w:r>
          </w:p>
        </w:tc>
        <w:tc>
          <w:tcPr>
            <w:tcW w:w="1298" w:type="dxa"/>
            <w:shd w:val="clear" w:color="auto" w:fill="auto"/>
            <w:vAlign w:val="center"/>
          </w:tcPr>
          <w:p w14:paraId="727F37FB" w14:textId="0A8F456C" w:rsidR="00E269E6" w:rsidRPr="00F27E86" w:rsidRDefault="00501851" w:rsidP="00037190">
            <w:pPr>
              <w:jc w:val="center"/>
              <w:cnfStyle w:val="000000000000" w:firstRow="0" w:lastRow="0" w:firstColumn="0" w:lastColumn="0" w:oddVBand="0" w:evenVBand="0" w:oddHBand="0" w:evenHBand="0" w:firstRowFirstColumn="0" w:firstRowLastColumn="0" w:lastRowFirstColumn="0" w:lastRowLastColumn="0"/>
              <w:rPr>
                <w:b/>
                <w:bCs/>
                <w:color w:val="0B84B5"/>
              </w:rPr>
            </w:pPr>
            <w:r>
              <w:rPr>
                <w:bCs/>
                <w:color w:val="000000" w:themeColor="text1"/>
              </w:rPr>
              <w:t>30</w:t>
            </w:r>
          </w:p>
        </w:tc>
      </w:tr>
      <w:tr w:rsidR="00E269E6" w:rsidRPr="0039226F" w14:paraId="79EA4835" w14:textId="77777777" w:rsidTr="003929F6">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388" w:type="dxa"/>
            <w:shd w:val="clear" w:color="auto" w:fill="auto"/>
          </w:tcPr>
          <w:p w14:paraId="56DA4749" w14:textId="760E37A1" w:rsidR="00E269E6" w:rsidRPr="00F27E86" w:rsidRDefault="00E269E6" w:rsidP="00E269E6">
            <w:pPr>
              <w:rPr>
                <w:rFonts w:cstheme="minorHAnsi"/>
                <w:b w:val="0"/>
                <w:bCs w:val="0"/>
                <w:color w:val="0070C0"/>
              </w:rPr>
            </w:pPr>
            <w:r>
              <w:rPr>
                <w:b w:val="0"/>
                <w:bCs w:val="0"/>
              </w:rPr>
              <w:t>Module 1</w:t>
            </w:r>
            <w:r w:rsidR="00D77EAB">
              <w:rPr>
                <w:b w:val="0"/>
                <w:bCs w:val="0"/>
              </w:rPr>
              <w:t>4</w:t>
            </w:r>
            <w:r w:rsidRPr="00F27E86">
              <w:rPr>
                <w:b w:val="0"/>
                <w:bCs w:val="0"/>
              </w:rPr>
              <w:t xml:space="preserve">: </w:t>
            </w:r>
            <w:r w:rsidRPr="00FE2A65">
              <w:rPr>
                <w:b w:val="0"/>
                <w:bCs w:val="0"/>
              </w:rPr>
              <w:t>Process compliance and invoicing</w:t>
            </w:r>
          </w:p>
        </w:tc>
        <w:tc>
          <w:tcPr>
            <w:tcW w:w="1046" w:type="dxa"/>
            <w:shd w:val="clear" w:color="auto" w:fill="auto"/>
            <w:vAlign w:val="center"/>
          </w:tcPr>
          <w:p w14:paraId="0EED96EF" w14:textId="49ED8CED" w:rsidR="00E269E6" w:rsidRPr="00F27E86" w:rsidRDefault="00501851" w:rsidP="00037190">
            <w:pPr>
              <w:jc w:val="center"/>
              <w:cnfStyle w:val="000000100000" w:firstRow="0" w:lastRow="0" w:firstColumn="0" w:lastColumn="0" w:oddVBand="0" w:evenVBand="0" w:oddHBand="1" w:evenHBand="0" w:firstRowFirstColumn="0" w:firstRowLastColumn="0" w:lastRowFirstColumn="0" w:lastRowLastColumn="0"/>
            </w:pPr>
            <w:r>
              <w:rPr>
                <w:bCs/>
                <w:color w:val="000000" w:themeColor="text1"/>
              </w:rPr>
              <w:t>15</w:t>
            </w:r>
          </w:p>
        </w:tc>
        <w:tc>
          <w:tcPr>
            <w:tcW w:w="1038" w:type="dxa"/>
            <w:shd w:val="clear" w:color="auto" w:fill="auto"/>
            <w:vAlign w:val="center"/>
          </w:tcPr>
          <w:p w14:paraId="4BC41961" w14:textId="052B4E0E" w:rsidR="00E269E6" w:rsidRPr="00F27E86" w:rsidRDefault="00501851" w:rsidP="00037190">
            <w:pPr>
              <w:jc w:val="center"/>
              <w:cnfStyle w:val="000000100000" w:firstRow="0" w:lastRow="0" w:firstColumn="0" w:lastColumn="0" w:oddVBand="0" w:evenVBand="0" w:oddHBand="1" w:evenHBand="0" w:firstRowFirstColumn="0" w:firstRowLastColumn="0" w:lastRowFirstColumn="0" w:lastRowLastColumn="0"/>
            </w:pPr>
            <w:r>
              <w:rPr>
                <w:bCs/>
                <w:color w:val="000000" w:themeColor="text1"/>
              </w:rPr>
              <w:t>15</w:t>
            </w:r>
          </w:p>
        </w:tc>
        <w:tc>
          <w:tcPr>
            <w:tcW w:w="2250" w:type="dxa"/>
            <w:shd w:val="clear" w:color="auto" w:fill="auto"/>
            <w:vAlign w:val="center"/>
          </w:tcPr>
          <w:p w14:paraId="3D0E6DD0" w14:textId="5D43AA42" w:rsidR="00E269E6" w:rsidRPr="00F27E86" w:rsidRDefault="00501851" w:rsidP="00037190">
            <w:pPr>
              <w:jc w:val="center"/>
              <w:cnfStyle w:val="000000100000" w:firstRow="0" w:lastRow="0" w:firstColumn="0" w:lastColumn="0" w:oddVBand="0" w:evenVBand="0" w:oddHBand="1" w:evenHBand="0" w:firstRowFirstColumn="0" w:firstRowLastColumn="0" w:lastRowFirstColumn="0" w:lastRowLastColumn="0"/>
            </w:pPr>
            <w:r>
              <w:rPr>
                <w:bCs/>
                <w:color w:val="000000" w:themeColor="text1"/>
              </w:rPr>
              <w:t>0</w:t>
            </w:r>
          </w:p>
        </w:tc>
        <w:tc>
          <w:tcPr>
            <w:tcW w:w="1990" w:type="dxa"/>
            <w:shd w:val="clear" w:color="auto" w:fill="auto"/>
            <w:vAlign w:val="center"/>
          </w:tcPr>
          <w:p w14:paraId="6D979AA7" w14:textId="56C90A7A" w:rsidR="00E269E6" w:rsidRPr="00F27E86" w:rsidRDefault="00501851" w:rsidP="00037190">
            <w:pPr>
              <w:jc w:val="center"/>
              <w:cnfStyle w:val="000000100000" w:firstRow="0" w:lastRow="0" w:firstColumn="0" w:lastColumn="0" w:oddVBand="0" w:evenVBand="0" w:oddHBand="1" w:evenHBand="0" w:firstRowFirstColumn="0" w:firstRowLastColumn="0" w:lastRowFirstColumn="0" w:lastRowLastColumn="0"/>
            </w:pPr>
            <w:r>
              <w:rPr>
                <w:bCs/>
                <w:color w:val="000000" w:themeColor="text1"/>
              </w:rPr>
              <w:t>0</w:t>
            </w:r>
          </w:p>
        </w:tc>
        <w:tc>
          <w:tcPr>
            <w:tcW w:w="1298" w:type="dxa"/>
            <w:shd w:val="clear" w:color="auto" w:fill="auto"/>
            <w:vAlign w:val="center"/>
          </w:tcPr>
          <w:p w14:paraId="6C14ED8E" w14:textId="6C878268" w:rsidR="00E269E6" w:rsidRPr="00F27E86" w:rsidRDefault="00501851" w:rsidP="00037190">
            <w:pPr>
              <w:jc w:val="center"/>
              <w:cnfStyle w:val="000000100000" w:firstRow="0" w:lastRow="0" w:firstColumn="0" w:lastColumn="0" w:oddVBand="0" w:evenVBand="0" w:oddHBand="1" w:evenHBand="0" w:firstRowFirstColumn="0" w:firstRowLastColumn="0" w:lastRowFirstColumn="0" w:lastRowLastColumn="0"/>
              <w:rPr>
                <w:b/>
                <w:bCs/>
                <w:color w:val="0B84B5"/>
              </w:rPr>
            </w:pPr>
            <w:r>
              <w:rPr>
                <w:bCs/>
                <w:color w:val="000000" w:themeColor="text1"/>
              </w:rPr>
              <w:t>30</w:t>
            </w:r>
          </w:p>
        </w:tc>
      </w:tr>
      <w:tr w:rsidR="00C70D7C" w14:paraId="0B0688AB" w14:textId="77777777" w:rsidTr="003929F6">
        <w:trPr>
          <w:trHeight w:val="296"/>
        </w:trPr>
        <w:tc>
          <w:tcPr>
            <w:cnfStyle w:val="001000000000" w:firstRow="0" w:lastRow="0" w:firstColumn="1" w:lastColumn="0" w:oddVBand="0" w:evenVBand="0" w:oddHBand="0" w:evenHBand="0" w:firstRowFirstColumn="0" w:firstRowLastColumn="0" w:lastRowFirstColumn="0" w:lastRowLastColumn="0"/>
            <w:tcW w:w="2388" w:type="dxa"/>
            <w:shd w:val="clear" w:color="auto" w:fill="F2F2F2" w:themeFill="background1" w:themeFillShade="F2"/>
          </w:tcPr>
          <w:p w14:paraId="2BE1218D" w14:textId="77777777" w:rsidR="00C70D7C" w:rsidRPr="00F27E86" w:rsidRDefault="00C70D7C" w:rsidP="00C70D7C">
            <w:pPr>
              <w:rPr>
                <w:rFonts w:cstheme="minorHAnsi"/>
                <w:bCs w:val="0"/>
                <w:color w:val="0070C0"/>
              </w:rPr>
            </w:pPr>
            <w:r w:rsidRPr="00F27E86">
              <w:rPr>
                <w:color w:val="0B84B5"/>
              </w:rPr>
              <w:t>Total Duration</w:t>
            </w:r>
          </w:p>
        </w:tc>
        <w:tc>
          <w:tcPr>
            <w:tcW w:w="1046" w:type="dxa"/>
            <w:shd w:val="clear" w:color="auto" w:fill="auto"/>
            <w:vAlign w:val="center"/>
          </w:tcPr>
          <w:p w14:paraId="76D0E148" w14:textId="0CA74502" w:rsidR="00C70D7C" w:rsidRPr="00F27E86" w:rsidRDefault="00501851" w:rsidP="00037190">
            <w:pPr>
              <w:jc w:val="center"/>
              <w:cnfStyle w:val="000000000000" w:firstRow="0" w:lastRow="0" w:firstColumn="0" w:lastColumn="0" w:oddVBand="0" w:evenVBand="0" w:oddHBand="0" w:evenHBand="0" w:firstRowFirstColumn="0" w:firstRowLastColumn="0" w:lastRowFirstColumn="0" w:lastRowLastColumn="0"/>
              <w:rPr>
                <w:rFonts w:cstheme="minorHAnsi"/>
                <w:b/>
                <w:color w:val="0070C0"/>
              </w:rPr>
            </w:pPr>
            <w:r>
              <w:rPr>
                <w:b/>
                <w:color w:val="0A84B5"/>
              </w:rPr>
              <w:t>30</w:t>
            </w:r>
          </w:p>
        </w:tc>
        <w:tc>
          <w:tcPr>
            <w:tcW w:w="1038" w:type="dxa"/>
            <w:shd w:val="clear" w:color="auto" w:fill="auto"/>
            <w:vAlign w:val="center"/>
          </w:tcPr>
          <w:p w14:paraId="465F76CD" w14:textId="6BF5AF33" w:rsidR="00C70D7C" w:rsidRPr="00F27E86" w:rsidRDefault="00501851" w:rsidP="00037190">
            <w:pPr>
              <w:jc w:val="center"/>
              <w:cnfStyle w:val="000000000000" w:firstRow="0" w:lastRow="0" w:firstColumn="0" w:lastColumn="0" w:oddVBand="0" w:evenVBand="0" w:oddHBand="0" w:evenHBand="0" w:firstRowFirstColumn="0" w:firstRowLastColumn="0" w:lastRowFirstColumn="0" w:lastRowLastColumn="0"/>
              <w:rPr>
                <w:rFonts w:cstheme="minorHAnsi"/>
                <w:b/>
                <w:color w:val="0070C0"/>
              </w:rPr>
            </w:pPr>
            <w:r>
              <w:rPr>
                <w:b/>
                <w:color w:val="0A84B5"/>
              </w:rPr>
              <w:t>30</w:t>
            </w:r>
          </w:p>
        </w:tc>
        <w:tc>
          <w:tcPr>
            <w:tcW w:w="2250" w:type="dxa"/>
            <w:shd w:val="clear" w:color="auto" w:fill="auto"/>
            <w:vAlign w:val="center"/>
          </w:tcPr>
          <w:p w14:paraId="575D62D3" w14:textId="392831F6" w:rsidR="00C70D7C" w:rsidRPr="00F27E86" w:rsidRDefault="00501851" w:rsidP="00037190">
            <w:pPr>
              <w:jc w:val="center"/>
              <w:cnfStyle w:val="000000000000" w:firstRow="0" w:lastRow="0" w:firstColumn="0" w:lastColumn="0" w:oddVBand="0" w:evenVBand="0" w:oddHBand="0" w:evenHBand="0" w:firstRowFirstColumn="0" w:firstRowLastColumn="0" w:lastRowFirstColumn="0" w:lastRowLastColumn="0"/>
              <w:rPr>
                <w:rFonts w:cstheme="minorHAnsi"/>
                <w:b/>
                <w:color w:val="0070C0"/>
              </w:rPr>
            </w:pPr>
            <w:r>
              <w:rPr>
                <w:b/>
                <w:color w:val="0A84B5"/>
              </w:rPr>
              <w:t>0</w:t>
            </w:r>
          </w:p>
        </w:tc>
        <w:tc>
          <w:tcPr>
            <w:tcW w:w="1990" w:type="dxa"/>
            <w:shd w:val="clear" w:color="auto" w:fill="auto"/>
            <w:vAlign w:val="center"/>
          </w:tcPr>
          <w:p w14:paraId="34A51604" w14:textId="75E1FB43" w:rsidR="00C70D7C" w:rsidRPr="00F27E86" w:rsidRDefault="00501851" w:rsidP="00037190">
            <w:pPr>
              <w:jc w:val="center"/>
              <w:cnfStyle w:val="000000000000" w:firstRow="0" w:lastRow="0" w:firstColumn="0" w:lastColumn="0" w:oddVBand="0" w:evenVBand="0" w:oddHBand="0" w:evenHBand="0" w:firstRowFirstColumn="0" w:firstRowLastColumn="0" w:lastRowFirstColumn="0" w:lastRowLastColumn="0"/>
              <w:rPr>
                <w:rFonts w:cstheme="minorHAnsi"/>
                <w:b/>
                <w:color w:val="0070C0"/>
              </w:rPr>
            </w:pPr>
            <w:r>
              <w:rPr>
                <w:b/>
                <w:color w:val="0A84B5"/>
              </w:rPr>
              <w:t>0</w:t>
            </w:r>
          </w:p>
        </w:tc>
        <w:tc>
          <w:tcPr>
            <w:tcW w:w="1298" w:type="dxa"/>
            <w:shd w:val="clear" w:color="auto" w:fill="auto"/>
            <w:vAlign w:val="center"/>
          </w:tcPr>
          <w:p w14:paraId="3C4A575E" w14:textId="43662A5B" w:rsidR="00C70D7C" w:rsidRPr="00F27E86" w:rsidRDefault="00501851" w:rsidP="00037190">
            <w:pPr>
              <w:jc w:val="center"/>
              <w:cnfStyle w:val="000000000000" w:firstRow="0" w:lastRow="0" w:firstColumn="0" w:lastColumn="0" w:oddVBand="0" w:evenVBand="0" w:oddHBand="0" w:evenHBand="0" w:firstRowFirstColumn="0" w:firstRowLastColumn="0" w:lastRowFirstColumn="0" w:lastRowLastColumn="0"/>
              <w:rPr>
                <w:b/>
                <w:bCs/>
                <w:color w:val="0B84B5"/>
              </w:rPr>
            </w:pPr>
            <w:r>
              <w:rPr>
                <w:b/>
                <w:color w:val="0A84B5"/>
              </w:rPr>
              <w:t>60</w:t>
            </w:r>
          </w:p>
        </w:tc>
      </w:tr>
    </w:tbl>
    <w:p w14:paraId="14B5C198" w14:textId="77777777" w:rsidR="007B74D8" w:rsidRDefault="007B74D8" w:rsidP="007B74D8">
      <w:pPr>
        <w:rPr>
          <w:b/>
          <w:sz w:val="24"/>
          <w:szCs w:val="24"/>
        </w:rPr>
      </w:pPr>
    </w:p>
    <w:p w14:paraId="1BD0A3E9" w14:textId="6415AB1C" w:rsidR="007B74D8" w:rsidRDefault="007B74D8" w:rsidP="003929F6">
      <w:pPr>
        <w:rPr>
          <w:b/>
          <w:sz w:val="24"/>
          <w:szCs w:val="24"/>
        </w:rPr>
      </w:pPr>
      <w:r w:rsidRPr="008D2C1E">
        <w:rPr>
          <w:b/>
          <w:sz w:val="24"/>
          <w:szCs w:val="24"/>
        </w:rPr>
        <w:t>Elective 2:</w:t>
      </w:r>
      <w:r w:rsidRPr="00B71A4E">
        <w:rPr>
          <w:color w:val="0B84B5"/>
        </w:rPr>
        <w:t xml:space="preserve"> </w:t>
      </w:r>
      <w:r w:rsidRPr="00CD094C">
        <w:rPr>
          <w:b/>
          <w:bCs/>
        </w:rPr>
        <w:t>Negotiating</w:t>
      </w:r>
      <w:r w:rsidR="00693205">
        <w:rPr>
          <w:b/>
          <w:bCs/>
        </w:rPr>
        <w:t xml:space="preserve"> with buyers</w:t>
      </w:r>
    </w:p>
    <w:tbl>
      <w:tblPr>
        <w:tblStyle w:val="PlainTable11"/>
        <w:tblW w:w="10009" w:type="dxa"/>
        <w:tblInd w:w="108" w:type="dxa"/>
        <w:tblLook w:val="04A0" w:firstRow="1" w:lastRow="0" w:firstColumn="1" w:lastColumn="0" w:noHBand="0" w:noVBand="1"/>
      </w:tblPr>
      <w:tblGrid>
        <w:gridCol w:w="2354"/>
        <w:gridCol w:w="1027"/>
        <w:gridCol w:w="1027"/>
        <w:gridCol w:w="2078"/>
        <w:gridCol w:w="2150"/>
        <w:gridCol w:w="1373"/>
      </w:tblGrid>
      <w:tr w:rsidR="007B74D8" w14:paraId="1131FC38" w14:textId="77777777" w:rsidTr="00501851">
        <w:trPr>
          <w:cnfStyle w:val="100000000000" w:firstRow="1" w:lastRow="0" w:firstColumn="0" w:lastColumn="0" w:oddVBand="0" w:evenVBand="0" w:oddHBand="0"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2354" w:type="dxa"/>
            <w:shd w:val="clear" w:color="auto" w:fill="F2F2F2" w:themeFill="background1" w:themeFillShade="F2"/>
          </w:tcPr>
          <w:p w14:paraId="2E2CE442" w14:textId="77777777" w:rsidR="007B74D8" w:rsidRPr="000238E0" w:rsidRDefault="007B74D8" w:rsidP="0018539C">
            <w:pPr>
              <w:jc w:val="center"/>
              <w:rPr>
                <w:rFonts w:cstheme="minorHAnsi"/>
                <w:bCs w:val="0"/>
                <w:color w:val="0070C0"/>
                <w:sz w:val="44"/>
                <w:szCs w:val="44"/>
              </w:rPr>
            </w:pPr>
            <w:r w:rsidRPr="000238E0">
              <w:rPr>
                <w:bCs w:val="0"/>
                <w:color w:val="000000"/>
              </w:rPr>
              <w:t>NOS and Module Details</w:t>
            </w:r>
          </w:p>
        </w:tc>
        <w:tc>
          <w:tcPr>
            <w:tcW w:w="1027" w:type="dxa"/>
            <w:shd w:val="clear" w:color="auto" w:fill="F2F2F2" w:themeFill="background1" w:themeFillShade="F2"/>
          </w:tcPr>
          <w:p w14:paraId="0B3D7DD0" w14:textId="77777777" w:rsidR="007B74D8" w:rsidRPr="000238E0"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0238E0">
              <w:rPr>
                <w:bCs w:val="0"/>
                <w:color w:val="000000"/>
              </w:rPr>
              <w:t>Theory</w:t>
            </w:r>
          </w:p>
          <w:p w14:paraId="51105320" w14:textId="77777777" w:rsidR="007B74D8" w:rsidRPr="000238E0"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0238E0">
              <w:rPr>
                <w:bCs w:val="0"/>
                <w:color w:val="000000"/>
              </w:rPr>
              <w:t>Duration</w:t>
            </w:r>
          </w:p>
          <w:p w14:paraId="7A51E629" w14:textId="77777777" w:rsidR="007B74D8" w:rsidRPr="000238E0"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32F7B68B" w14:textId="77777777" w:rsidR="007B74D8" w:rsidRPr="000238E0"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0238E0">
              <w:rPr>
                <w:bCs w:val="0"/>
                <w:color w:val="000000"/>
              </w:rPr>
              <w:t>Practical</w:t>
            </w:r>
          </w:p>
          <w:p w14:paraId="6422D1E1" w14:textId="77777777" w:rsidR="007B74D8" w:rsidRPr="000238E0"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0238E0">
              <w:rPr>
                <w:bCs w:val="0"/>
                <w:color w:val="000000"/>
              </w:rPr>
              <w:t>Duration</w:t>
            </w:r>
          </w:p>
        </w:tc>
        <w:tc>
          <w:tcPr>
            <w:tcW w:w="2078" w:type="dxa"/>
            <w:shd w:val="clear" w:color="auto" w:fill="F2F2F2" w:themeFill="background1" w:themeFillShade="F2"/>
          </w:tcPr>
          <w:p w14:paraId="26DA8759" w14:textId="77777777" w:rsidR="007B74D8" w:rsidRPr="000238E0"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0238E0">
              <w:rPr>
                <w:bCs w:val="0"/>
                <w:color w:val="000000"/>
              </w:rPr>
              <w:t>On-the-Job Training Duration (Mandatory)</w:t>
            </w:r>
          </w:p>
        </w:tc>
        <w:tc>
          <w:tcPr>
            <w:tcW w:w="2150" w:type="dxa"/>
            <w:shd w:val="clear" w:color="auto" w:fill="F2F2F2" w:themeFill="background1" w:themeFillShade="F2"/>
          </w:tcPr>
          <w:p w14:paraId="2887164F" w14:textId="77777777" w:rsidR="007B74D8" w:rsidRPr="000238E0"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0238E0">
              <w:rPr>
                <w:bCs w:val="0"/>
                <w:color w:val="000000"/>
              </w:rPr>
              <w:t>On-the-Job Training Duration (Recommended)</w:t>
            </w:r>
          </w:p>
        </w:tc>
        <w:tc>
          <w:tcPr>
            <w:tcW w:w="1373" w:type="dxa"/>
            <w:shd w:val="clear" w:color="auto" w:fill="F2F2F2" w:themeFill="background1" w:themeFillShade="F2"/>
          </w:tcPr>
          <w:p w14:paraId="616F9848" w14:textId="77777777" w:rsidR="007B74D8" w:rsidRPr="000238E0"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2F0FA6">
              <w:rPr>
                <w:rFonts w:cstheme="minorHAnsi"/>
                <w:bCs w:val="0"/>
                <w:color w:val="0070C0"/>
              </w:rPr>
              <w:t>Total Duration</w:t>
            </w:r>
          </w:p>
        </w:tc>
      </w:tr>
      <w:tr w:rsidR="00501851" w:rsidRPr="0039226F" w14:paraId="2B67412D" w14:textId="77777777" w:rsidTr="00501851">
        <w:trPr>
          <w:cnfStyle w:val="000000100000" w:firstRow="0" w:lastRow="0" w:firstColumn="0" w:lastColumn="0" w:oddVBand="0" w:evenVBand="0" w:oddHBand="1" w:evenHBand="0" w:firstRowFirstColumn="0" w:firstRowLastColumn="0" w:lastRowFirstColumn="0" w:lastRowLastColumn="0"/>
          <w:trHeight w:val="1346"/>
        </w:trPr>
        <w:tc>
          <w:tcPr>
            <w:cnfStyle w:val="001000000000" w:firstRow="0" w:lastRow="0" w:firstColumn="1" w:lastColumn="0" w:oddVBand="0" w:evenVBand="0" w:oddHBand="0" w:evenHBand="0" w:firstRowFirstColumn="0" w:firstRowLastColumn="0" w:lastRowFirstColumn="0" w:lastRowLastColumn="0"/>
            <w:tcW w:w="2354" w:type="dxa"/>
            <w:shd w:val="clear" w:color="auto" w:fill="FFFFFF" w:themeFill="background1"/>
          </w:tcPr>
          <w:p w14:paraId="45A59FB3" w14:textId="23FB628F" w:rsidR="00501851" w:rsidRDefault="00501851" w:rsidP="00501851">
            <w:pPr>
              <w:rPr>
                <w:color w:val="0B84B5"/>
              </w:rPr>
            </w:pPr>
            <w:r w:rsidRPr="00F27E86">
              <w:rPr>
                <w:color w:val="0B84B5"/>
              </w:rPr>
              <w:t xml:space="preserve">NOS Code – </w:t>
            </w:r>
            <w:r w:rsidR="00E67B69" w:rsidRPr="00E67B69">
              <w:rPr>
                <w:color w:val="0B84B5"/>
              </w:rPr>
              <w:t>LSC/N3313</w:t>
            </w:r>
          </w:p>
          <w:p w14:paraId="7DEC6812" w14:textId="77777777" w:rsidR="00501851" w:rsidRPr="00F27E86" w:rsidRDefault="00501851" w:rsidP="00501851">
            <w:pPr>
              <w:rPr>
                <w:color w:val="0B84B5"/>
              </w:rPr>
            </w:pPr>
            <w:r>
              <w:rPr>
                <w:color w:val="0B84B5"/>
              </w:rPr>
              <w:t xml:space="preserve">NOS name: </w:t>
            </w:r>
            <w:r w:rsidRPr="00D03075">
              <w:rPr>
                <w:color w:val="0B84B5"/>
              </w:rPr>
              <w:t>Negotiating with buyers</w:t>
            </w:r>
          </w:p>
          <w:p w14:paraId="716176C4" w14:textId="77777777" w:rsidR="00501851" w:rsidRPr="00F27E86" w:rsidRDefault="00501851" w:rsidP="00501851">
            <w:pPr>
              <w:rPr>
                <w:color w:val="0B84B5"/>
              </w:rPr>
            </w:pPr>
            <w:r w:rsidRPr="00F27E86">
              <w:rPr>
                <w:color w:val="0B84B5"/>
              </w:rPr>
              <w:t xml:space="preserve">NOS Version No. </w:t>
            </w:r>
            <w:r>
              <w:rPr>
                <w:color w:val="0B84B5"/>
              </w:rPr>
              <w:t>1</w:t>
            </w:r>
            <w:r w:rsidRPr="00F27E86">
              <w:rPr>
                <w:color w:val="0B84B5"/>
              </w:rPr>
              <w:t xml:space="preserve">           </w:t>
            </w:r>
          </w:p>
          <w:p w14:paraId="431643B3" w14:textId="58D39833" w:rsidR="00501851" w:rsidRPr="00F27E86" w:rsidRDefault="00501851" w:rsidP="00501851">
            <w:pPr>
              <w:rPr>
                <w:rFonts w:ascii="Calibri" w:eastAsia="Trebuchet MS" w:hAnsi="Calibri" w:cs="Calibri"/>
                <w:b w:val="0"/>
                <w:bCs w:val="0"/>
                <w:iCs/>
                <w:color w:val="258BC0"/>
                <w:w w:val="110"/>
                <w:lang w:bidi="en-US"/>
              </w:rPr>
            </w:pPr>
            <w:r w:rsidRPr="00F27E86">
              <w:rPr>
                <w:color w:val="0B84B5"/>
              </w:rPr>
              <w:t>NSQF Level</w:t>
            </w:r>
            <w:r>
              <w:rPr>
                <w:color w:val="0B84B5"/>
              </w:rPr>
              <w:t>: 5</w:t>
            </w:r>
          </w:p>
        </w:tc>
        <w:tc>
          <w:tcPr>
            <w:tcW w:w="1027" w:type="dxa"/>
            <w:shd w:val="clear" w:color="auto" w:fill="auto"/>
            <w:vAlign w:val="center"/>
          </w:tcPr>
          <w:p w14:paraId="483005AA" w14:textId="3869AC51" w:rsidR="00501851" w:rsidRPr="00F27E86" w:rsidRDefault="00501851" w:rsidP="00501851">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30</w:t>
            </w:r>
          </w:p>
        </w:tc>
        <w:tc>
          <w:tcPr>
            <w:tcW w:w="1027" w:type="dxa"/>
            <w:shd w:val="clear" w:color="auto" w:fill="auto"/>
            <w:vAlign w:val="center"/>
          </w:tcPr>
          <w:p w14:paraId="75562A37" w14:textId="49F24B4A" w:rsidR="00501851" w:rsidRPr="00F27E86" w:rsidRDefault="00501851" w:rsidP="00501851">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30</w:t>
            </w:r>
          </w:p>
        </w:tc>
        <w:tc>
          <w:tcPr>
            <w:tcW w:w="2078" w:type="dxa"/>
            <w:shd w:val="clear" w:color="auto" w:fill="auto"/>
            <w:vAlign w:val="center"/>
          </w:tcPr>
          <w:p w14:paraId="059E698F" w14:textId="69247AB3" w:rsidR="00501851" w:rsidRPr="00F27E86" w:rsidRDefault="00501851" w:rsidP="00501851">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0</w:t>
            </w:r>
          </w:p>
        </w:tc>
        <w:tc>
          <w:tcPr>
            <w:tcW w:w="2150" w:type="dxa"/>
            <w:shd w:val="clear" w:color="auto" w:fill="auto"/>
            <w:vAlign w:val="center"/>
          </w:tcPr>
          <w:p w14:paraId="294443E1" w14:textId="6247A91B" w:rsidR="00501851" w:rsidRPr="00F27E86" w:rsidRDefault="00501851" w:rsidP="00501851">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0</w:t>
            </w:r>
          </w:p>
        </w:tc>
        <w:tc>
          <w:tcPr>
            <w:tcW w:w="1373" w:type="dxa"/>
            <w:shd w:val="clear" w:color="auto" w:fill="auto"/>
            <w:vAlign w:val="center"/>
          </w:tcPr>
          <w:p w14:paraId="3AECD9AB" w14:textId="1DE4B63C" w:rsidR="00501851" w:rsidRPr="00F27E86" w:rsidRDefault="00501851" w:rsidP="00501851">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60</w:t>
            </w:r>
          </w:p>
        </w:tc>
      </w:tr>
      <w:tr w:rsidR="00501851" w:rsidRPr="0039226F" w14:paraId="388347BD" w14:textId="77777777" w:rsidTr="00501851">
        <w:trPr>
          <w:trHeight w:val="528"/>
        </w:trPr>
        <w:tc>
          <w:tcPr>
            <w:cnfStyle w:val="001000000000" w:firstRow="0" w:lastRow="0" w:firstColumn="1" w:lastColumn="0" w:oddVBand="0" w:evenVBand="0" w:oddHBand="0" w:evenHBand="0" w:firstRowFirstColumn="0" w:firstRowLastColumn="0" w:lastRowFirstColumn="0" w:lastRowLastColumn="0"/>
            <w:tcW w:w="2354" w:type="dxa"/>
            <w:shd w:val="clear" w:color="auto" w:fill="auto"/>
          </w:tcPr>
          <w:p w14:paraId="333C1CD6" w14:textId="7880132E" w:rsidR="00501851" w:rsidRPr="00F27E86" w:rsidRDefault="00501851" w:rsidP="00501851">
            <w:pPr>
              <w:rPr>
                <w:rFonts w:cstheme="minorHAnsi"/>
                <w:b w:val="0"/>
                <w:bCs w:val="0"/>
                <w:color w:val="0070C0"/>
              </w:rPr>
            </w:pPr>
            <w:r>
              <w:rPr>
                <w:b w:val="0"/>
                <w:bCs w:val="0"/>
              </w:rPr>
              <w:t>Module 15</w:t>
            </w:r>
            <w:r w:rsidRPr="00F27E86">
              <w:rPr>
                <w:b w:val="0"/>
                <w:bCs w:val="0"/>
              </w:rPr>
              <w:t xml:space="preserve">: </w:t>
            </w:r>
            <w:r w:rsidRPr="00145C6B">
              <w:rPr>
                <w:b w:val="0"/>
                <w:bCs w:val="0"/>
              </w:rPr>
              <w:t>Professional practices</w:t>
            </w:r>
          </w:p>
        </w:tc>
        <w:tc>
          <w:tcPr>
            <w:tcW w:w="1027" w:type="dxa"/>
            <w:shd w:val="clear" w:color="auto" w:fill="auto"/>
            <w:vAlign w:val="center"/>
          </w:tcPr>
          <w:p w14:paraId="242B0E24" w14:textId="48CD6F7A" w:rsidR="00501851" w:rsidRPr="00F27E86" w:rsidRDefault="00501851" w:rsidP="00501851">
            <w:pPr>
              <w:jc w:val="center"/>
              <w:cnfStyle w:val="000000000000" w:firstRow="0" w:lastRow="0" w:firstColumn="0" w:lastColumn="0" w:oddVBand="0" w:evenVBand="0" w:oddHBand="0" w:evenHBand="0" w:firstRowFirstColumn="0" w:firstRowLastColumn="0" w:lastRowFirstColumn="0" w:lastRowLastColumn="0"/>
            </w:pPr>
            <w:r>
              <w:rPr>
                <w:bCs/>
                <w:color w:val="000000" w:themeColor="text1"/>
              </w:rPr>
              <w:t>15</w:t>
            </w:r>
          </w:p>
        </w:tc>
        <w:tc>
          <w:tcPr>
            <w:tcW w:w="1027" w:type="dxa"/>
            <w:shd w:val="clear" w:color="auto" w:fill="auto"/>
            <w:vAlign w:val="center"/>
          </w:tcPr>
          <w:p w14:paraId="22CA5119" w14:textId="3CAA152B" w:rsidR="00501851" w:rsidRPr="00F27E86" w:rsidRDefault="00501851" w:rsidP="00501851">
            <w:pPr>
              <w:jc w:val="center"/>
              <w:cnfStyle w:val="000000000000" w:firstRow="0" w:lastRow="0" w:firstColumn="0" w:lastColumn="0" w:oddVBand="0" w:evenVBand="0" w:oddHBand="0" w:evenHBand="0" w:firstRowFirstColumn="0" w:firstRowLastColumn="0" w:lastRowFirstColumn="0" w:lastRowLastColumn="0"/>
            </w:pPr>
            <w:r>
              <w:rPr>
                <w:bCs/>
                <w:color w:val="000000" w:themeColor="text1"/>
              </w:rPr>
              <w:t>15</w:t>
            </w:r>
          </w:p>
        </w:tc>
        <w:tc>
          <w:tcPr>
            <w:tcW w:w="2078" w:type="dxa"/>
            <w:shd w:val="clear" w:color="auto" w:fill="auto"/>
            <w:vAlign w:val="center"/>
          </w:tcPr>
          <w:p w14:paraId="4695F3A3" w14:textId="28EFE357" w:rsidR="00501851" w:rsidRPr="00F27E86" w:rsidRDefault="00501851" w:rsidP="00501851">
            <w:pPr>
              <w:jc w:val="center"/>
              <w:cnfStyle w:val="000000000000" w:firstRow="0" w:lastRow="0" w:firstColumn="0" w:lastColumn="0" w:oddVBand="0" w:evenVBand="0" w:oddHBand="0" w:evenHBand="0" w:firstRowFirstColumn="0" w:firstRowLastColumn="0" w:lastRowFirstColumn="0" w:lastRowLastColumn="0"/>
            </w:pPr>
            <w:r>
              <w:rPr>
                <w:bCs/>
                <w:color w:val="000000" w:themeColor="text1"/>
              </w:rPr>
              <w:t>0</w:t>
            </w:r>
          </w:p>
        </w:tc>
        <w:tc>
          <w:tcPr>
            <w:tcW w:w="2150" w:type="dxa"/>
            <w:shd w:val="clear" w:color="auto" w:fill="auto"/>
            <w:vAlign w:val="center"/>
          </w:tcPr>
          <w:p w14:paraId="01B09FF7" w14:textId="62A40D13" w:rsidR="00501851" w:rsidRPr="00F27E86" w:rsidRDefault="00501851" w:rsidP="00501851">
            <w:pPr>
              <w:jc w:val="center"/>
              <w:cnfStyle w:val="000000000000" w:firstRow="0" w:lastRow="0" w:firstColumn="0" w:lastColumn="0" w:oddVBand="0" w:evenVBand="0" w:oddHBand="0" w:evenHBand="0" w:firstRowFirstColumn="0" w:firstRowLastColumn="0" w:lastRowFirstColumn="0" w:lastRowLastColumn="0"/>
            </w:pPr>
            <w:r>
              <w:rPr>
                <w:bCs/>
                <w:color w:val="000000" w:themeColor="text1"/>
              </w:rPr>
              <w:t>0</w:t>
            </w:r>
          </w:p>
        </w:tc>
        <w:tc>
          <w:tcPr>
            <w:tcW w:w="1373" w:type="dxa"/>
            <w:shd w:val="clear" w:color="auto" w:fill="auto"/>
            <w:vAlign w:val="center"/>
          </w:tcPr>
          <w:p w14:paraId="6FF581D9" w14:textId="08AD1E51" w:rsidR="00501851" w:rsidRPr="00F27E86" w:rsidRDefault="00501851" w:rsidP="00501851">
            <w:pPr>
              <w:jc w:val="center"/>
              <w:cnfStyle w:val="000000000000" w:firstRow="0" w:lastRow="0" w:firstColumn="0" w:lastColumn="0" w:oddVBand="0" w:evenVBand="0" w:oddHBand="0" w:evenHBand="0" w:firstRowFirstColumn="0" w:firstRowLastColumn="0" w:lastRowFirstColumn="0" w:lastRowLastColumn="0"/>
              <w:rPr>
                <w:b/>
                <w:bCs/>
                <w:color w:val="0B84B5"/>
              </w:rPr>
            </w:pPr>
            <w:r>
              <w:rPr>
                <w:bCs/>
                <w:color w:val="000000" w:themeColor="text1"/>
              </w:rPr>
              <w:t>30</w:t>
            </w:r>
          </w:p>
        </w:tc>
      </w:tr>
      <w:tr w:rsidR="00501851" w:rsidRPr="0039226F" w14:paraId="27F116B6" w14:textId="77777777" w:rsidTr="00501851">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354" w:type="dxa"/>
            <w:shd w:val="clear" w:color="auto" w:fill="auto"/>
          </w:tcPr>
          <w:p w14:paraId="1F63E96A" w14:textId="0B73E760" w:rsidR="00501851" w:rsidRPr="00F27E86" w:rsidRDefault="00501851" w:rsidP="00501851">
            <w:pPr>
              <w:rPr>
                <w:rFonts w:cstheme="minorHAnsi"/>
                <w:b w:val="0"/>
                <w:bCs w:val="0"/>
                <w:color w:val="0070C0"/>
              </w:rPr>
            </w:pPr>
            <w:r>
              <w:rPr>
                <w:b w:val="0"/>
                <w:bCs w:val="0"/>
              </w:rPr>
              <w:t>Module 16</w:t>
            </w:r>
            <w:r w:rsidRPr="00F27E86">
              <w:rPr>
                <w:b w:val="0"/>
                <w:bCs w:val="0"/>
              </w:rPr>
              <w:t xml:space="preserve">: </w:t>
            </w:r>
            <w:r w:rsidRPr="00145C6B">
              <w:rPr>
                <w:b w:val="0"/>
                <w:bCs w:val="0"/>
              </w:rPr>
              <w:t>Ethical practices</w:t>
            </w:r>
          </w:p>
        </w:tc>
        <w:tc>
          <w:tcPr>
            <w:tcW w:w="1027" w:type="dxa"/>
            <w:shd w:val="clear" w:color="auto" w:fill="auto"/>
            <w:vAlign w:val="center"/>
          </w:tcPr>
          <w:p w14:paraId="56FE537C" w14:textId="271F5828" w:rsidR="00501851" w:rsidRPr="00F27E86" w:rsidRDefault="00501851" w:rsidP="00501851">
            <w:pPr>
              <w:jc w:val="center"/>
              <w:cnfStyle w:val="000000100000" w:firstRow="0" w:lastRow="0" w:firstColumn="0" w:lastColumn="0" w:oddVBand="0" w:evenVBand="0" w:oddHBand="1" w:evenHBand="0" w:firstRowFirstColumn="0" w:firstRowLastColumn="0" w:lastRowFirstColumn="0" w:lastRowLastColumn="0"/>
            </w:pPr>
            <w:r>
              <w:rPr>
                <w:bCs/>
                <w:color w:val="000000" w:themeColor="text1"/>
              </w:rPr>
              <w:t>15</w:t>
            </w:r>
          </w:p>
        </w:tc>
        <w:tc>
          <w:tcPr>
            <w:tcW w:w="1027" w:type="dxa"/>
            <w:shd w:val="clear" w:color="auto" w:fill="auto"/>
            <w:vAlign w:val="center"/>
          </w:tcPr>
          <w:p w14:paraId="75D59CED" w14:textId="3E083BAC" w:rsidR="00501851" w:rsidRPr="00F27E86" w:rsidRDefault="00501851" w:rsidP="00501851">
            <w:pPr>
              <w:jc w:val="center"/>
              <w:cnfStyle w:val="000000100000" w:firstRow="0" w:lastRow="0" w:firstColumn="0" w:lastColumn="0" w:oddVBand="0" w:evenVBand="0" w:oddHBand="1" w:evenHBand="0" w:firstRowFirstColumn="0" w:firstRowLastColumn="0" w:lastRowFirstColumn="0" w:lastRowLastColumn="0"/>
            </w:pPr>
            <w:r>
              <w:rPr>
                <w:bCs/>
                <w:color w:val="000000" w:themeColor="text1"/>
              </w:rPr>
              <w:t>15</w:t>
            </w:r>
          </w:p>
        </w:tc>
        <w:tc>
          <w:tcPr>
            <w:tcW w:w="2078" w:type="dxa"/>
            <w:shd w:val="clear" w:color="auto" w:fill="auto"/>
            <w:vAlign w:val="center"/>
          </w:tcPr>
          <w:p w14:paraId="1EF22AFB" w14:textId="7DEFD6F6" w:rsidR="00501851" w:rsidRPr="00F27E86" w:rsidRDefault="00501851" w:rsidP="00501851">
            <w:pPr>
              <w:jc w:val="center"/>
              <w:cnfStyle w:val="000000100000" w:firstRow="0" w:lastRow="0" w:firstColumn="0" w:lastColumn="0" w:oddVBand="0" w:evenVBand="0" w:oddHBand="1" w:evenHBand="0" w:firstRowFirstColumn="0" w:firstRowLastColumn="0" w:lastRowFirstColumn="0" w:lastRowLastColumn="0"/>
            </w:pPr>
            <w:r>
              <w:rPr>
                <w:bCs/>
                <w:color w:val="000000" w:themeColor="text1"/>
              </w:rPr>
              <w:t>0</w:t>
            </w:r>
          </w:p>
        </w:tc>
        <w:tc>
          <w:tcPr>
            <w:tcW w:w="2150" w:type="dxa"/>
            <w:shd w:val="clear" w:color="auto" w:fill="auto"/>
            <w:vAlign w:val="center"/>
          </w:tcPr>
          <w:p w14:paraId="4B67B4D4" w14:textId="015AAAC5" w:rsidR="00501851" w:rsidRPr="00F27E86" w:rsidRDefault="00501851" w:rsidP="00501851">
            <w:pPr>
              <w:jc w:val="center"/>
              <w:cnfStyle w:val="000000100000" w:firstRow="0" w:lastRow="0" w:firstColumn="0" w:lastColumn="0" w:oddVBand="0" w:evenVBand="0" w:oddHBand="1" w:evenHBand="0" w:firstRowFirstColumn="0" w:firstRowLastColumn="0" w:lastRowFirstColumn="0" w:lastRowLastColumn="0"/>
            </w:pPr>
            <w:r>
              <w:rPr>
                <w:bCs/>
                <w:color w:val="000000" w:themeColor="text1"/>
              </w:rPr>
              <w:t>0</w:t>
            </w:r>
          </w:p>
        </w:tc>
        <w:tc>
          <w:tcPr>
            <w:tcW w:w="1373" w:type="dxa"/>
            <w:shd w:val="clear" w:color="auto" w:fill="auto"/>
            <w:vAlign w:val="center"/>
          </w:tcPr>
          <w:p w14:paraId="6490F418" w14:textId="13D7634F" w:rsidR="00501851" w:rsidRPr="00F27E86" w:rsidRDefault="00501851" w:rsidP="00501851">
            <w:pPr>
              <w:jc w:val="center"/>
              <w:cnfStyle w:val="000000100000" w:firstRow="0" w:lastRow="0" w:firstColumn="0" w:lastColumn="0" w:oddVBand="0" w:evenVBand="0" w:oddHBand="1" w:evenHBand="0" w:firstRowFirstColumn="0" w:firstRowLastColumn="0" w:lastRowFirstColumn="0" w:lastRowLastColumn="0"/>
              <w:rPr>
                <w:b/>
                <w:bCs/>
                <w:color w:val="0B84B5"/>
              </w:rPr>
            </w:pPr>
            <w:r>
              <w:rPr>
                <w:bCs/>
                <w:color w:val="000000" w:themeColor="text1"/>
              </w:rPr>
              <w:t>30</w:t>
            </w:r>
          </w:p>
        </w:tc>
      </w:tr>
      <w:tr w:rsidR="00501851" w14:paraId="4B4C81FB" w14:textId="77777777" w:rsidTr="00501851">
        <w:trPr>
          <w:trHeight w:val="286"/>
        </w:trPr>
        <w:tc>
          <w:tcPr>
            <w:cnfStyle w:val="001000000000" w:firstRow="0" w:lastRow="0" w:firstColumn="1" w:lastColumn="0" w:oddVBand="0" w:evenVBand="0" w:oddHBand="0" w:evenHBand="0" w:firstRowFirstColumn="0" w:firstRowLastColumn="0" w:lastRowFirstColumn="0" w:lastRowLastColumn="0"/>
            <w:tcW w:w="2354" w:type="dxa"/>
            <w:shd w:val="clear" w:color="auto" w:fill="F2F2F2" w:themeFill="background1" w:themeFillShade="F2"/>
          </w:tcPr>
          <w:p w14:paraId="6700FD5C" w14:textId="77777777" w:rsidR="00501851" w:rsidRPr="00F27E86" w:rsidRDefault="00501851" w:rsidP="00501851">
            <w:pPr>
              <w:rPr>
                <w:rFonts w:cstheme="minorHAnsi"/>
                <w:bCs w:val="0"/>
                <w:color w:val="0070C0"/>
              </w:rPr>
            </w:pPr>
            <w:r w:rsidRPr="00F27E86">
              <w:rPr>
                <w:color w:val="0B84B5"/>
              </w:rPr>
              <w:t>Total Duration</w:t>
            </w:r>
          </w:p>
        </w:tc>
        <w:tc>
          <w:tcPr>
            <w:tcW w:w="1027" w:type="dxa"/>
            <w:shd w:val="clear" w:color="auto" w:fill="auto"/>
            <w:vAlign w:val="center"/>
          </w:tcPr>
          <w:p w14:paraId="2C04A9EF" w14:textId="0F861C3D" w:rsidR="00501851" w:rsidRPr="00F27E86" w:rsidRDefault="00501851" w:rsidP="00501851">
            <w:pPr>
              <w:jc w:val="center"/>
              <w:cnfStyle w:val="000000000000" w:firstRow="0" w:lastRow="0" w:firstColumn="0" w:lastColumn="0" w:oddVBand="0" w:evenVBand="0" w:oddHBand="0" w:evenHBand="0" w:firstRowFirstColumn="0" w:firstRowLastColumn="0" w:lastRowFirstColumn="0" w:lastRowLastColumn="0"/>
              <w:rPr>
                <w:rFonts w:cstheme="minorHAnsi"/>
                <w:b/>
                <w:color w:val="0070C0"/>
              </w:rPr>
            </w:pPr>
            <w:r>
              <w:rPr>
                <w:b/>
                <w:color w:val="0A84B5"/>
              </w:rPr>
              <w:t>30</w:t>
            </w:r>
          </w:p>
        </w:tc>
        <w:tc>
          <w:tcPr>
            <w:tcW w:w="1027" w:type="dxa"/>
            <w:shd w:val="clear" w:color="auto" w:fill="auto"/>
            <w:vAlign w:val="center"/>
          </w:tcPr>
          <w:p w14:paraId="49F804CC" w14:textId="486EE4F2" w:rsidR="00501851" w:rsidRPr="00F27E86" w:rsidRDefault="00501851" w:rsidP="00501851">
            <w:pPr>
              <w:jc w:val="center"/>
              <w:cnfStyle w:val="000000000000" w:firstRow="0" w:lastRow="0" w:firstColumn="0" w:lastColumn="0" w:oddVBand="0" w:evenVBand="0" w:oddHBand="0" w:evenHBand="0" w:firstRowFirstColumn="0" w:firstRowLastColumn="0" w:lastRowFirstColumn="0" w:lastRowLastColumn="0"/>
              <w:rPr>
                <w:rFonts w:cstheme="minorHAnsi"/>
                <w:b/>
                <w:color w:val="0070C0"/>
              </w:rPr>
            </w:pPr>
            <w:r>
              <w:rPr>
                <w:b/>
                <w:color w:val="0A84B5"/>
              </w:rPr>
              <w:t>30</w:t>
            </w:r>
          </w:p>
        </w:tc>
        <w:tc>
          <w:tcPr>
            <w:tcW w:w="2078" w:type="dxa"/>
            <w:shd w:val="clear" w:color="auto" w:fill="auto"/>
            <w:vAlign w:val="center"/>
          </w:tcPr>
          <w:p w14:paraId="4ADCF12E" w14:textId="1F38B059" w:rsidR="00501851" w:rsidRPr="00F27E86" w:rsidRDefault="00501851" w:rsidP="00501851">
            <w:pPr>
              <w:jc w:val="center"/>
              <w:cnfStyle w:val="000000000000" w:firstRow="0" w:lastRow="0" w:firstColumn="0" w:lastColumn="0" w:oddVBand="0" w:evenVBand="0" w:oddHBand="0" w:evenHBand="0" w:firstRowFirstColumn="0" w:firstRowLastColumn="0" w:lastRowFirstColumn="0" w:lastRowLastColumn="0"/>
              <w:rPr>
                <w:rFonts w:cstheme="minorHAnsi"/>
                <w:b/>
                <w:color w:val="0070C0"/>
              </w:rPr>
            </w:pPr>
            <w:r>
              <w:rPr>
                <w:b/>
                <w:color w:val="0A84B5"/>
              </w:rPr>
              <w:t>0</w:t>
            </w:r>
          </w:p>
        </w:tc>
        <w:tc>
          <w:tcPr>
            <w:tcW w:w="2150" w:type="dxa"/>
            <w:shd w:val="clear" w:color="auto" w:fill="auto"/>
            <w:vAlign w:val="center"/>
          </w:tcPr>
          <w:p w14:paraId="191D6135" w14:textId="01E743A8" w:rsidR="00501851" w:rsidRPr="00F27E86" w:rsidRDefault="00501851" w:rsidP="00501851">
            <w:pPr>
              <w:jc w:val="center"/>
              <w:cnfStyle w:val="000000000000" w:firstRow="0" w:lastRow="0" w:firstColumn="0" w:lastColumn="0" w:oddVBand="0" w:evenVBand="0" w:oddHBand="0" w:evenHBand="0" w:firstRowFirstColumn="0" w:firstRowLastColumn="0" w:lastRowFirstColumn="0" w:lastRowLastColumn="0"/>
              <w:rPr>
                <w:rFonts w:cstheme="minorHAnsi"/>
                <w:b/>
                <w:color w:val="0070C0"/>
              </w:rPr>
            </w:pPr>
            <w:r>
              <w:rPr>
                <w:b/>
                <w:color w:val="0A84B5"/>
              </w:rPr>
              <w:t>0</w:t>
            </w:r>
          </w:p>
        </w:tc>
        <w:tc>
          <w:tcPr>
            <w:tcW w:w="1373" w:type="dxa"/>
            <w:shd w:val="clear" w:color="auto" w:fill="auto"/>
            <w:vAlign w:val="center"/>
          </w:tcPr>
          <w:p w14:paraId="1726EC86" w14:textId="4CC343B5" w:rsidR="00501851" w:rsidRPr="00F27E86" w:rsidRDefault="00501851" w:rsidP="00501851">
            <w:pPr>
              <w:jc w:val="center"/>
              <w:cnfStyle w:val="000000000000" w:firstRow="0" w:lastRow="0" w:firstColumn="0" w:lastColumn="0" w:oddVBand="0" w:evenVBand="0" w:oddHBand="0" w:evenHBand="0" w:firstRowFirstColumn="0" w:firstRowLastColumn="0" w:lastRowFirstColumn="0" w:lastRowLastColumn="0"/>
              <w:rPr>
                <w:b/>
                <w:bCs/>
                <w:color w:val="0B84B5"/>
              </w:rPr>
            </w:pPr>
            <w:r>
              <w:rPr>
                <w:b/>
                <w:color w:val="0A84B5"/>
              </w:rPr>
              <w:t>60</w:t>
            </w:r>
          </w:p>
        </w:tc>
      </w:tr>
    </w:tbl>
    <w:p w14:paraId="512367F4" w14:textId="3E66C395" w:rsidR="007B74D8" w:rsidRDefault="007B74D8" w:rsidP="003929F6">
      <w:pPr>
        <w:rPr>
          <w:b/>
          <w:sz w:val="24"/>
          <w:szCs w:val="24"/>
        </w:rPr>
      </w:pPr>
    </w:p>
    <w:p w14:paraId="076A0D97" w14:textId="02D11BC4" w:rsidR="00974286" w:rsidRDefault="00974286" w:rsidP="003929F6">
      <w:pPr>
        <w:rPr>
          <w:b/>
          <w:sz w:val="24"/>
          <w:szCs w:val="24"/>
        </w:rPr>
      </w:pPr>
    </w:p>
    <w:p w14:paraId="2B22E49A" w14:textId="74A8BCD7" w:rsidR="00974286" w:rsidRDefault="00974286" w:rsidP="003929F6">
      <w:pPr>
        <w:rPr>
          <w:b/>
          <w:sz w:val="24"/>
          <w:szCs w:val="24"/>
        </w:rPr>
      </w:pPr>
    </w:p>
    <w:p w14:paraId="08616D3C" w14:textId="1CA84448" w:rsidR="00974286" w:rsidRDefault="00974286" w:rsidP="003929F6">
      <w:pPr>
        <w:rPr>
          <w:b/>
          <w:sz w:val="24"/>
          <w:szCs w:val="24"/>
        </w:rPr>
      </w:pPr>
    </w:p>
    <w:p w14:paraId="7E503B72" w14:textId="67057494" w:rsidR="00974286" w:rsidRDefault="00974286" w:rsidP="003929F6">
      <w:pPr>
        <w:rPr>
          <w:b/>
          <w:sz w:val="24"/>
          <w:szCs w:val="24"/>
        </w:rPr>
      </w:pPr>
    </w:p>
    <w:p w14:paraId="57564ED2" w14:textId="251AAE33" w:rsidR="00974286" w:rsidRDefault="00974286" w:rsidP="003929F6">
      <w:pPr>
        <w:rPr>
          <w:b/>
          <w:sz w:val="24"/>
          <w:szCs w:val="24"/>
        </w:rPr>
      </w:pPr>
    </w:p>
    <w:p w14:paraId="0D64ACAC" w14:textId="77777777" w:rsidR="00974286" w:rsidRDefault="00974286" w:rsidP="003929F6">
      <w:pPr>
        <w:rPr>
          <w:b/>
          <w:sz w:val="24"/>
          <w:szCs w:val="24"/>
        </w:rPr>
      </w:pPr>
    </w:p>
    <w:p w14:paraId="5657D973" w14:textId="77777777" w:rsidR="007B74D8" w:rsidRDefault="007B74D8" w:rsidP="003929F6">
      <w:pPr>
        <w:rPr>
          <w:b/>
          <w:sz w:val="24"/>
          <w:szCs w:val="24"/>
        </w:rPr>
      </w:pPr>
      <w:r>
        <w:rPr>
          <w:b/>
          <w:sz w:val="24"/>
          <w:szCs w:val="24"/>
        </w:rPr>
        <w:lastRenderedPageBreak/>
        <w:t>Elective 3</w:t>
      </w:r>
      <w:r w:rsidRPr="008D2C1E">
        <w:rPr>
          <w:b/>
          <w:sz w:val="24"/>
          <w:szCs w:val="24"/>
        </w:rPr>
        <w:t>:</w:t>
      </w:r>
      <w:r w:rsidRPr="00651C55">
        <w:rPr>
          <w:b/>
          <w:lang w:val="en-GB"/>
        </w:rPr>
        <w:t xml:space="preserve"> </w:t>
      </w:r>
      <w:r w:rsidRPr="00624443">
        <w:rPr>
          <w:b/>
          <w:lang w:val="en-GB"/>
        </w:rPr>
        <w:t>Outbound Transportation Strategy</w:t>
      </w:r>
    </w:p>
    <w:tbl>
      <w:tblPr>
        <w:tblStyle w:val="PlainTable11"/>
        <w:tblW w:w="9947" w:type="dxa"/>
        <w:tblInd w:w="108" w:type="dxa"/>
        <w:tblLook w:val="04A0" w:firstRow="1" w:lastRow="0" w:firstColumn="1" w:lastColumn="0" w:noHBand="0" w:noVBand="1"/>
      </w:tblPr>
      <w:tblGrid>
        <w:gridCol w:w="2324"/>
        <w:gridCol w:w="1049"/>
        <w:gridCol w:w="1049"/>
        <w:gridCol w:w="2044"/>
        <w:gridCol w:w="2126"/>
        <w:gridCol w:w="1355"/>
      </w:tblGrid>
      <w:tr w:rsidR="007B74D8" w14:paraId="0BDC57FB" w14:textId="77777777" w:rsidTr="003929F6">
        <w:trPr>
          <w:cnfStyle w:val="100000000000" w:firstRow="1" w:lastRow="0" w:firstColumn="0" w:lastColumn="0" w:oddVBand="0" w:evenVBand="0" w:oddHBand="0"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2324" w:type="dxa"/>
            <w:shd w:val="clear" w:color="auto" w:fill="F2F2F2" w:themeFill="background1" w:themeFillShade="F2"/>
          </w:tcPr>
          <w:p w14:paraId="033DFA81" w14:textId="77777777" w:rsidR="007B74D8" w:rsidRPr="000238E0" w:rsidRDefault="007B74D8" w:rsidP="0018539C">
            <w:pPr>
              <w:jc w:val="center"/>
              <w:rPr>
                <w:rFonts w:cstheme="minorHAnsi"/>
                <w:bCs w:val="0"/>
                <w:color w:val="0070C0"/>
                <w:sz w:val="44"/>
                <w:szCs w:val="44"/>
              </w:rPr>
            </w:pPr>
            <w:r w:rsidRPr="000238E0">
              <w:rPr>
                <w:bCs w:val="0"/>
                <w:color w:val="000000"/>
              </w:rPr>
              <w:t>NOS and Module Details</w:t>
            </w:r>
          </w:p>
        </w:tc>
        <w:tc>
          <w:tcPr>
            <w:tcW w:w="1049" w:type="dxa"/>
            <w:shd w:val="clear" w:color="auto" w:fill="F2F2F2" w:themeFill="background1" w:themeFillShade="F2"/>
          </w:tcPr>
          <w:p w14:paraId="7BBFE5A6" w14:textId="77777777" w:rsidR="007B74D8" w:rsidRPr="000238E0"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0238E0">
              <w:rPr>
                <w:bCs w:val="0"/>
                <w:color w:val="000000"/>
              </w:rPr>
              <w:t>Theory</w:t>
            </w:r>
          </w:p>
          <w:p w14:paraId="0BDA19C1" w14:textId="77777777" w:rsidR="007B74D8" w:rsidRPr="000238E0"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0238E0">
              <w:rPr>
                <w:bCs w:val="0"/>
                <w:color w:val="000000"/>
              </w:rPr>
              <w:t>Duration</w:t>
            </w:r>
          </w:p>
          <w:p w14:paraId="491AC2AD" w14:textId="77777777" w:rsidR="007B74D8" w:rsidRPr="000238E0"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49" w:type="dxa"/>
            <w:shd w:val="clear" w:color="auto" w:fill="F2F2F2" w:themeFill="background1" w:themeFillShade="F2"/>
          </w:tcPr>
          <w:p w14:paraId="22AB3E37" w14:textId="77777777" w:rsidR="007B74D8" w:rsidRPr="000238E0"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0238E0">
              <w:rPr>
                <w:bCs w:val="0"/>
                <w:color w:val="000000"/>
              </w:rPr>
              <w:t>Practical</w:t>
            </w:r>
          </w:p>
          <w:p w14:paraId="1E7E95E1" w14:textId="77777777" w:rsidR="007B74D8" w:rsidRPr="000238E0"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0238E0">
              <w:rPr>
                <w:bCs w:val="0"/>
                <w:color w:val="000000"/>
              </w:rPr>
              <w:t>Duration</w:t>
            </w:r>
          </w:p>
        </w:tc>
        <w:tc>
          <w:tcPr>
            <w:tcW w:w="2044" w:type="dxa"/>
            <w:shd w:val="clear" w:color="auto" w:fill="F2F2F2" w:themeFill="background1" w:themeFillShade="F2"/>
          </w:tcPr>
          <w:p w14:paraId="7948A0AB" w14:textId="77777777" w:rsidR="007B74D8" w:rsidRPr="000238E0"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0238E0">
              <w:rPr>
                <w:bCs w:val="0"/>
                <w:color w:val="000000"/>
              </w:rPr>
              <w:t>On-the-Job Training Duration (Mandatory)</w:t>
            </w:r>
          </w:p>
        </w:tc>
        <w:tc>
          <w:tcPr>
            <w:tcW w:w="2126" w:type="dxa"/>
            <w:shd w:val="clear" w:color="auto" w:fill="F2F2F2" w:themeFill="background1" w:themeFillShade="F2"/>
          </w:tcPr>
          <w:p w14:paraId="7248A858" w14:textId="77777777" w:rsidR="007B74D8" w:rsidRPr="000238E0"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0238E0">
              <w:rPr>
                <w:bCs w:val="0"/>
                <w:color w:val="000000"/>
              </w:rPr>
              <w:t>On-the-Job Training Duration (Recommended)</w:t>
            </w:r>
          </w:p>
        </w:tc>
        <w:tc>
          <w:tcPr>
            <w:tcW w:w="1355" w:type="dxa"/>
            <w:shd w:val="clear" w:color="auto" w:fill="F2F2F2" w:themeFill="background1" w:themeFillShade="F2"/>
          </w:tcPr>
          <w:p w14:paraId="686F2B48" w14:textId="77777777" w:rsidR="007B74D8" w:rsidRPr="000238E0" w:rsidRDefault="007B74D8" w:rsidP="0018539C">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2F0FA6">
              <w:rPr>
                <w:rFonts w:cstheme="minorHAnsi"/>
                <w:bCs w:val="0"/>
                <w:color w:val="0070C0"/>
              </w:rPr>
              <w:t>Total Duration</w:t>
            </w:r>
          </w:p>
        </w:tc>
      </w:tr>
      <w:tr w:rsidR="00501851" w:rsidRPr="0039226F" w14:paraId="69B81A5A" w14:textId="77777777" w:rsidTr="003929F6">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2324" w:type="dxa"/>
            <w:shd w:val="clear" w:color="auto" w:fill="FFFFFF" w:themeFill="background1"/>
          </w:tcPr>
          <w:p w14:paraId="1F27DE1A" w14:textId="323C91FA" w:rsidR="00501851" w:rsidRDefault="00501851" w:rsidP="00501851">
            <w:pPr>
              <w:rPr>
                <w:color w:val="0B84B5"/>
              </w:rPr>
            </w:pPr>
            <w:r w:rsidRPr="00F27E86">
              <w:rPr>
                <w:color w:val="0B84B5"/>
              </w:rPr>
              <w:t xml:space="preserve">NOS Code – </w:t>
            </w:r>
            <w:r w:rsidR="0093583F" w:rsidRPr="0093583F">
              <w:rPr>
                <w:color w:val="0B84B5"/>
              </w:rPr>
              <w:t>LSC/N3314</w:t>
            </w:r>
          </w:p>
          <w:p w14:paraId="61E2D779" w14:textId="77777777" w:rsidR="0093583F" w:rsidRDefault="00501851" w:rsidP="00501851">
            <w:pPr>
              <w:rPr>
                <w:b w:val="0"/>
                <w:bCs w:val="0"/>
                <w:color w:val="0B84B5"/>
              </w:rPr>
            </w:pPr>
            <w:r w:rsidRPr="00F27E86">
              <w:rPr>
                <w:color w:val="0B84B5"/>
              </w:rPr>
              <w:t>NOS Name</w:t>
            </w:r>
            <w:r>
              <w:rPr>
                <w:color w:val="0B84B5"/>
              </w:rPr>
              <w:t>:</w:t>
            </w:r>
            <w:r w:rsidRPr="00F27E86">
              <w:rPr>
                <w:color w:val="0B84B5"/>
              </w:rPr>
              <w:t xml:space="preserve"> </w:t>
            </w:r>
            <w:r w:rsidR="0093583F" w:rsidRPr="0093583F">
              <w:rPr>
                <w:color w:val="0B84B5"/>
              </w:rPr>
              <w:t>Supervise outbound transportation planning</w:t>
            </w:r>
          </w:p>
          <w:p w14:paraId="6D767B5A" w14:textId="50416B34" w:rsidR="00501851" w:rsidRPr="00F27E86" w:rsidRDefault="00501851" w:rsidP="00501851">
            <w:pPr>
              <w:rPr>
                <w:color w:val="0B84B5"/>
              </w:rPr>
            </w:pPr>
            <w:r w:rsidRPr="00F27E86">
              <w:rPr>
                <w:color w:val="0B84B5"/>
              </w:rPr>
              <w:t>NOS Version No.</w:t>
            </w:r>
            <w:r w:rsidR="0093583F">
              <w:rPr>
                <w:color w:val="0B84B5"/>
              </w:rPr>
              <w:t xml:space="preserve"> 1</w:t>
            </w:r>
            <w:r w:rsidRPr="00F27E86">
              <w:rPr>
                <w:color w:val="0B84B5"/>
              </w:rPr>
              <w:t xml:space="preserve">            </w:t>
            </w:r>
          </w:p>
          <w:p w14:paraId="75672933" w14:textId="4BE63031" w:rsidR="00501851" w:rsidRPr="00F27E86" w:rsidRDefault="00501851" w:rsidP="00501851">
            <w:pPr>
              <w:rPr>
                <w:rFonts w:ascii="Calibri" w:eastAsia="Trebuchet MS" w:hAnsi="Calibri" w:cs="Calibri"/>
                <w:b w:val="0"/>
                <w:bCs w:val="0"/>
                <w:iCs/>
                <w:color w:val="258BC0"/>
                <w:w w:val="110"/>
                <w:lang w:bidi="en-US"/>
              </w:rPr>
            </w:pPr>
            <w:r w:rsidRPr="00F27E86">
              <w:rPr>
                <w:color w:val="0B84B5"/>
              </w:rPr>
              <w:t>NSQF Level</w:t>
            </w:r>
            <w:r>
              <w:rPr>
                <w:color w:val="0B84B5"/>
              </w:rPr>
              <w:t>: 5</w:t>
            </w:r>
          </w:p>
        </w:tc>
        <w:tc>
          <w:tcPr>
            <w:tcW w:w="1049" w:type="dxa"/>
            <w:shd w:val="clear" w:color="auto" w:fill="auto"/>
            <w:vAlign w:val="center"/>
          </w:tcPr>
          <w:p w14:paraId="11A46CF6" w14:textId="3DC4DAF5" w:rsidR="00501851" w:rsidRPr="00F27E86" w:rsidRDefault="00501851" w:rsidP="00501851">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30</w:t>
            </w:r>
          </w:p>
        </w:tc>
        <w:tc>
          <w:tcPr>
            <w:tcW w:w="1049" w:type="dxa"/>
            <w:shd w:val="clear" w:color="auto" w:fill="auto"/>
            <w:vAlign w:val="center"/>
          </w:tcPr>
          <w:p w14:paraId="6BF4CE57" w14:textId="4EF08E18" w:rsidR="00501851" w:rsidRPr="00F27E86" w:rsidRDefault="00501851" w:rsidP="00501851">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30</w:t>
            </w:r>
          </w:p>
        </w:tc>
        <w:tc>
          <w:tcPr>
            <w:tcW w:w="2044" w:type="dxa"/>
            <w:shd w:val="clear" w:color="auto" w:fill="auto"/>
            <w:vAlign w:val="center"/>
          </w:tcPr>
          <w:p w14:paraId="299CC98E" w14:textId="65E2B173" w:rsidR="00501851" w:rsidRPr="00F27E86" w:rsidRDefault="00501851" w:rsidP="00501851">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0</w:t>
            </w:r>
          </w:p>
        </w:tc>
        <w:tc>
          <w:tcPr>
            <w:tcW w:w="2126" w:type="dxa"/>
            <w:shd w:val="clear" w:color="auto" w:fill="auto"/>
            <w:vAlign w:val="center"/>
          </w:tcPr>
          <w:p w14:paraId="7EED206D" w14:textId="57C00EB9" w:rsidR="00501851" w:rsidRPr="00F27E86" w:rsidRDefault="00501851" w:rsidP="00501851">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0</w:t>
            </w:r>
          </w:p>
        </w:tc>
        <w:tc>
          <w:tcPr>
            <w:tcW w:w="1355" w:type="dxa"/>
            <w:shd w:val="clear" w:color="auto" w:fill="auto"/>
            <w:vAlign w:val="center"/>
          </w:tcPr>
          <w:p w14:paraId="6A01FF9D" w14:textId="2303A8E9" w:rsidR="00501851" w:rsidRPr="00F27E86" w:rsidRDefault="00501851" w:rsidP="00501851">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60</w:t>
            </w:r>
          </w:p>
        </w:tc>
      </w:tr>
      <w:tr w:rsidR="00501851" w:rsidRPr="0039226F" w14:paraId="159943B7" w14:textId="77777777" w:rsidTr="003929F6">
        <w:trPr>
          <w:trHeight w:val="531"/>
        </w:trPr>
        <w:tc>
          <w:tcPr>
            <w:cnfStyle w:val="001000000000" w:firstRow="0" w:lastRow="0" w:firstColumn="1" w:lastColumn="0" w:oddVBand="0" w:evenVBand="0" w:oddHBand="0" w:evenHBand="0" w:firstRowFirstColumn="0" w:firstRowLastColumn="0" w:lastRowFirstColumn="0" w:lastRowLastColumn="0"/>
            <w:tcW w:w="2324" w:type="dxa"/>
            <w:shd w:val="clear" w:color="auto" w:fill="auto"/>
          </w:tcPr>
          <w:p w14:paraId="56D7D33F" w14:textId="3CF18084" w:rsidR="00501851" w:rsidRPr="00F27E86" w:rsidRDefault="00501851" w:rsidP="00501851">
            <w:pPr>
              <w:rPr>
                <w:rFonts w:cstheme="minorHAnsi"/>
                <w:b w:val="0"/>
                <w:bCs w:val="0"/>
                <w:color w:val="0070C0"/>
              </w:rPr>
            </w:pPr>
            <w:r>
              <w:rPr>
                <w:b w:val="0"/>
                <w:bCs w:val="0"/>
              </w:rPr>
              <w:t>Module 17</w:t>
            </w:r>
            <w:r w:rsidRPr="00F27E86">
              <w:rPr>
                <w:b w:val="0"/>
                <w:bCs w:val="0"/>
              </w:rPr>
              <w:t xml:space="preserve">: </w:t>
            </w:r>
            <w:r w:rsidRPr="00CD094C">
              <w:rPr>
                <w:b w:val="0"/>
                <w:bCs w:val="0"/>
              </w:rPr>
              <w:t>Supervise outbound transportation</w:t>
            </w:r>
          </w:p>
        </w:tc>
        <w:tc>
          <w:tcPr>
            <w:tcW w:w="1049" w:type="dxa"/>
            <w:shd w:val="clear" w:color="auto" w:fill="auto"/>
            <w:vAlign w:val="center"/>
          </w:tcPr>
          <w:p w14:paraId="30D00EF3" w14:textId="176231CC" w:rsidR="00501851" w:rsidRPr="00F27E86" w:rsidRDefault="00501851" w:rsidP="00501851">
            <w:pPr>
              <w:jc w:val="center"/>
              <w:cnfStyle w:val="000000000000" w:firstRow="0" w:lastRow="0" w:firstColumn="0" w:lastColumn="0" w:oddVBand="0" w:evenVBand="0" w:oddHBand="0" w:evenHBand="0" w:firstRowFirstColumn="0" w:firstRowLastColumn="0" w:lastRowFirstColumn="0" w:lastRowLastColumn="0"/>
            </w:pPr>
            <w:r>
              <w:rPr>
                <w:bCs/>
                <w:color w:val="000000" w:themeColor="text1"/>
              </w:rPr>
              <w:t>15</w:t>
            </w:r>
          </w:p>
        </w:tc>
        <w:tc>
          <w:tcPr>
            <w:tcW w:w="1049" w:type="dxa"/>
            <w:shd w:val="clear" w:color="auto" w:fill="auto"/>
            <w:vAlign w:val="center"/>
          </w:tcPr>
          <w:p w14:paraId="38DA4BCE" w14:textId="4FE31037" w:rsidR="00501851" w:rsidRPr="00F27E86" w:rsidRDefault="00501851" w:rsidP="00501851">
            <w:pPr>
              <w:jc w:val="center"/>
              <w:cnfStyle w:val="000000000000" w:firstRow="0" w:lastRow="0" w:firstColumn="0" w:lastColumn="0" w:oddVBand="0" w:evenVBand="0" w:oddHBand="0" w:evenHBand="0" w:firstRowFirstColumn="0" w:firstRowLastColumn="0" w:lastRowFirstColumn="0" w:lastRowLastColumn="0"/>
            </w:pPr>
            <w:r>
              <w:rPr>
                <w:bCs/>
                <w:color w:val="000000" w:themeColor="text1"/>
              </w:rPr>
              <w:t>15</w:t>
            </w:r>
          </w:p>
        </w:tc>
        <w:tc>
          <w:tcPr>
            <w:tcW w:w="2044" w:type="dxa"/>
            <w:shd w:val="clear" w:color="auto" w:fill="auto"/>
            <w:vAlign w:val="center"/>
          </w:tcPr>
          <w:p w14:paraId="299AFB46" w14:textId="5F9C31DB" w:rsidR="00501851" w:rsidRPr="00F27E86" w:rsidRDefault="00501851" w:rsidP="00501851">
            <w:pPr>
              <w:jc w:val="center"/>
              <w:cnfStyle w:val="000000000000" w:firstRow="0" w:lastRow="0" w:firstColumn="0" w:lastColumn="0" w:oddVBand="0" w:evenVBand="0" w:oddHBand="0" w:evenHBand="0" w:firstRowFirstColumn="0" w:firstRowLastColumn="0" w:lastRowFirstColumn="0" w:lastRowLastColumn="0"/>
            </w:pPr>
            <w:r>
              <w:rPr>
                <w:bCs/>
                <w:color w:val="000000" w:themeColor="text1"/>
              </w:rPr>
              <w:t>0</w:t>
            </w:r>
          </w:p>
        </w:tc>
        <w:tc>
          <w:tcPr>
            <w:tcW w:w="2126" w:type="dxa"/>
            <w:shd w:val="clear" w:color="auto" w:fill="auto"/>
            <w:vAlign w:val="center"/>
          </w:tcPr>
          <w:p w14:paraId="39A67350" w14:textId="35405792" w:rsidR="00501851" w:rsidRPr="00F27E86" w:rsidRDefault="00501851" w:rsidP="00501851">
            <w:pPr>
              <w:jc w:val="center"/>
              <w:cnfStyle w:val="000000000000" w:firstRow="0" w:lastRow="0" w:firstColumn="0" w:lastColumn="0" w:oddVBand="0" w:evenVBand="0" w:oddHBand="0" w:evenHBand="0" w:firstRowFirstColumn="0" w:firstRowLastColumn="0" w:lastRowFirstColumn="0" w:lastRowLastColumn="0"/>
            </w:pPr>
            <w:r>
              <w:rPr>
                <w:bCs/>
                <w:color w:val="000000" w:themeColor="text1"/>
              </w:rPr>
              <w:t>0</w:t>
            </w:r>
          </w:p>
        </w:tc>
        <w:tc>
          <w:tcPr>
            <w:tcW w:w="1355" w:type="dxa"/>
            <w:shd w:val="clear" w:color="auto" w:fill="auto"/>
            <w:vAlign w:val="center"/>
          </w:tcPr>
          <w:p w14:paraId="41A29775" w14:textId="53E0102C" w:rsidR="00501851" w:rsidRPr="00F27E86" w:rsidRDefault="00501851" w:rsidP="00501851">
            <w:pPr>
              <w:jc w:val="center"/>
              <w:cnfStyle w:val="000000000000" w:firstRow="0" w:lastRow="0" w:firstColumn="0" w:lastColumn="0" w:oddVBand="0" w:evenVBand="0" w:oddHBand="0" w:evenHBand="0" w:firstRowFirstColumn="0" w:firstRowLastColumn="0" w:lastRowFirstColumn="0" w:lastRowLastColumn="0"/>
              <w:rPr>
                <w:b/>
                <w:bCs/>
                <w:color w:val="0B84B5"/>
              </w:rPr>
            </w:pPr>
            <w:r>
              <w:rPr>
                <w:bCs/>
                <w:color w:val="000000" w:themeColor="text1"/>
              </w:rPr>
              <w:t>30</w:t>
            </w:r>
          </w:p>
        </w:tc>
      </w:tr>
      <w:tr w:rsidR="00501851" w:rsidRPr="0039226F" w14:paraId="19A4C83E" w14:textId="77777777" w:rsidTr="003929F6">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324" w:type="dxa"/>
            <w:shd w:val="clear" w:color="auto" w:fill="auto"/>
          </w:tcPr>
          <w:p w14:paraId="33C77FA6" w14:textId="7328D8FE" w:rsidR="00501851" w:rsidRPr="00F27E86" w:rsidRDefault="00501851" w:rsidP="00501851">
            <w:pPr>
              <w:rPr>
                <w:rFonts w:cstheme="minorHAnsi"/>
                <w:b w:val="0"/>
                <w:bCs w:val="0"/>
                <w:color w:val="0070C0"/>
              </w:rPr>
            </w:pPr>
            <w:r>
              <w:rPr>
                <w:b w:val="0"/>
                <w:bCs w:val="0"/>
              </w:rPr>
              <w:t>Module 18</w:t>
            </w:r>
            <w:r w:rsidRPr="00F27E86">
              <w:rPr>
                <w:b w:val="0"/>
                <w:bCs w:val="0"/>
              </w:rPr>
              <w:t xml:space="preserve">: </w:t>
            </w:r>
            <w:r w:rsidRPr="00CD094C">
              <w:rPr>
                <w:b w:val="0"/>
                <w:bCs w:val="0"/>
              </w:rPr>
              <w:t xml:space="preserve">Coordinate with custom officials </w:t>
            </w:r>
          </w:p>
        </w:tc>
        <w:tc>
          <w:tcPr>
            <w:tcW w:w="1049" w:type="dxa"/>
            <w:shd w:val="clear" w:color="auto" w:fill="auto"/>
            <w:vAlign w:val="center"/>
          </w:tcPr>
          <w:p w14:paraId="0778D7AD" w14:textId="0CCA4141" w:rsidR="00501851" w:rsidRPr="00F27E86" w:rsidRDefault="00501851" w:rsidP="00501851">
            <w:pPr>
              <w:jc w:val="center"/>
              <w:cnfStyle w:val="000000100000" w:firstRow="0" w:lastRow="0" w:firstColumn="0" w:lastColumn="0" w:oddVBand="0" w:evenVBand="0" w:oddHBand="1" w:evenHBand="0" w:firstRowFirstColumn="0" w:firstRowLastColumn="0" w:lastRowFirstColumn="0" w:lastRowLastColumn="0"/>
            </w:pPr>
            <w:r>
              <w:rPr>
                <w:bCs/>
                <w:color w:val="000000" w:themeColor="text1"/>
              </w:rPr>
              <w:t>15</w:t>
            </w:r>
          </w:p>
        </w:tc>
        <w:tc>
          <w:tcPr>
            <w:tcW w:w="1049" w:type="dxa"/>
            <w:shd w:val="clear" w:color="auto" w:fill="auto"/>
            <w:vAlign w:val="center"/>
          </w:tcPr>
          <w:p w14:paraId="41F6CF8E" w14:textId="2417AAE6" w:rsidR="00501851" w:rsidRPr="00F27E86" w:rsidRDefault="00501851" w:rsidP="00501851">
            <w:pPr>
              <w:jc w:val="center"/>
              <w:cnfStyle w:val="000000100000" w:firstRow="0" w:lastRow="0" w:firstColumn="0" w:lastColumn="0" w:oddVBand="0" w:evenVBand="0" w:oddHBand="1" w:evenHBand="0" w:firstRowFirstColumn="0" w:firstRowLastColumn="0" w:lastRowFirstColumn="0" w:lastRowLastColumn="0"/>
            </w:pPr>
            <w:r>
              <w:rPr>
                <w:bCs/>
                <w:color w:val="000000" w:themeColor="text1"/>
              </w:rPr>
              <w:t>15</w:t>
            </w:r>
          </w:p>
        </w:tc>
        <w:tc>
          <w:tcPr>
            <w:tcW w:w="2044" w:type="dxa"/>
            <w:shd w:val="clear" w:color="auto" w:fill="auto"/>
            <w:vAlign w:val="center"/>
          </w:tcPr>
          <w:p w14:paraId="34854DE8" w14:textId="231321C6" w:rsidR="00501851" w:rsidRPr="00F27E86" w:rsidRDefault="00501851" w:rsidP="00501851">
            <w:pPr>
              <w:jc w:val="center"/>
              <w:cnfStyle w:val="000000100000" w:firstRow="0" w:lastRow="0" w:firstColumn="0" w:lastColumn="0" w:oddVBand="0" w:evenVBand="0" w:oddHBand="1" w:evenHBand="0" w:firstRowFirstColumn="0" w:firstRowLastColumn="0" w:lastRowFirstColumn="0" w:lastRowLastColumn="0"/>
            </w:pPr>
            <w:r>
              <w:rPr>
                <w:bCs/>
                <w:color w:val="000000" w:themeColor="text1"/>
              </w:rPr>
              <w:t>0</w:t>
            </w:r>
          </w:p>
        </w:tc>
        <w:tc>
          <w:tcPr>
            <w:tcW w:w="2126" w:type="dxa"/>
            <w:shd w:val="clear" w:color="auto" w:fill="auto"/>
            <w:vAlign w:val="center"/>
          </w:tcPr>
          <w:p w14:paraId="790A9685" w14:textId="111E785B" w:rsidR="00501851" w:rsidRPr="00F27E86" w:rsidRDefault="00501851" w:rsidP="00501851">
            <w:pPr>
              <w:jc w:val="center"/>
              <w:cnfStyle w:val="000000100000" w:firstRow="0" w:lastRow="0" w:firstColumn="0" w:lastColumn="0" w:oddVBand="0" w:evenVBand="0" w:oddHBand="1" w:evenHBand="0" w:firstRowFirstColumn="0" w:firstRowLastColumn="0" w:lastRowFirstColumn="0" w:lastRowLastColumn="0"/>
            </w:pPr>
            <w:r>
              <w:rPr>
                <w:bCs/>
                <w:color w:val="000000" w:themeColor="text1"/>
              </w:rPr>
              <w:t>0</w:t>
            </w:r>
          </w:p>
        </w:tc>
        <w:tc>
          <w:tcPr>
            <w:tcW w:w="1355" w:type="dxa"/>
            <w:shd w:val="clear" w:color="auto" w:fill="auto"/>
            <w:vAlign w:val="center"/>
          </w:tcPr>
          <w:p w14:paraId="263D52F8" w14:textId="5362764B" w:rsidR="00501851" w:rsidRPr="00F27E86" w:rsidRDefault="00501851" w:rsidP="00501851">
            <w:pPr>
              <w:jc w:val="center"/>
              <w:cnfStyle w:val="000000100000" w:firstRow="0" w:lastRow="0" w:firstColumn="0" w:lastColumn="0" w:oddVBand="0" w:evenVBand="0" w:oddHBand="1" w:evenHBand="0" w:firstRowFirstColumn="0" w:firstRowLastColumn="0" w:lastRowFirstColumn="0" w:lastRowLastColumn="0"/>
              <w:rPr>
                <w:b/>
                <w:bCs/>
                <w:color w:val="0B84B5"/>
              </w:rPr>
            </w:pPr>
            <w:r>
              <w:rPr>
                <w:bCs/>
                <w:color w:val="000000" w:themeColor="text1"/>
              </w:rPr>
              <w:t>30</w:t>
            </w:r>
          </w:p>
        </w:tc>
      </w:tr>
      <w:tr w:rsidR="00501851" w14:paraId="45DA7CDB" w14:textId="77777777" w:rsidTr="003929F6">
        <w:trPr>
          <w:trHeight w:val="288"/>
        </w:trPr>
        <w:tc>
          <w:tcPr>
            <w:cnfStyle w:val="001000000000" w:firstRow="0" w:lastRow="0" w:firstColumn="1" w:lastColumn="0" w:oddVBand="0" w:evenVBand="0" w:oddHBand="0" w:evenHBand="0" w:firstRowFirstColumn="0" w:firstRowLastColumn="0" w:lastRowFirstColumn="0" w:lastRowLastColumn="0"/>
            <w:tcW w:w="2324" w:type="dxa"/>
            <w:shd w:val="clear" w:color="auto" w:fill="F2F2F2" w:themeFill="background1" w:themeFillShade="F2"/>
          </w:tcPr>
          <w:p w14:paraId="61A2A553" w14:textId="77777777" w:rsidR="00501851" w:rsidRPr="00F27E86" w:rsidRDefault="00501851" w:rsidP="00501851">
            <w:pPr>
              <w:rPr>
                <w:rFonts w:cstheme="minorHAnsi"/>
                <w:bCs w:val="0"/>
                <w:color w:val="0070C0"/>
              </w:rPr>
            </w:pPr>
            <w:r w:rsidRPr="00F27E86">
              <w:rPr>
                <w:color w:val="0B84B5"/>
              </w:rPr>
              <w:t>Total Duration</w:t>
            </w:r>
          </w:p>
        </w:tc>
        <w:tc>
          <w:tcPr>
            <w:tcW w:w="1049" w:type="dxa"/>
            <w:shd w:val="clear" w:color="auto" w:fill="auto"/>
            <w:vAlign w:val="center"/>
          </w:tcPr>
          <w:p w14:paraId="37AD40D6" w14:textId="3D925188" w:rsidR="00501851" w:rsidRPr="00F27E86" w:rsidRDefault="00501851" w:rsidP="00501851">
            <w:pPr>
              <w:jc w:val="center"/>
              <w:cnfStyle w:val="000000000000" w:firstRow="0" w:lastRow="0" w:firstColumn="0" w:lastColumn="0" w:oddVBand="0" w:evenVBand="0" w:oddHBand="0" w:evenHBand="0" w:firstRowFirstColumn="0" w:firstRowLastColumn="0" w:lastRowFirstColumn="0" w:lastRowLastColumn="0"/>
              <w:rPr>
                <w:rFonts w:cstheme="minorHAnsi"/>
                <w:b/>
                <w:color w:val="0070C0"/>
              </w:rPr>
            </w:pPr>
            <w:r>
              <w:rPr>
                <w:b/>
                <w:color w:val="0A84B5"/>
              </w:rPr>
              <w:t>30</w:t>
            </w:r>
          </w:p>
        </w:tc>
        <w:tc>
          <w:tcPr>
            <w:tcW w:w="1049" w:type="dxa"/>
            <w:shd w:val="clear" w:color="auto" w:fill="auto"/>
            <w:vAlign w:val="center"/>
          </w:tcPr>
          <w:p w14:paraId="0C9D29DC" w14:textId="2EB68BCC" w:rsidR="00501851" w:rsidRPr="00F27E86" w:rsidRDefault="00501851" w:rsidP="00501851">
            <w:pPr>
              <w:jc w:val="center"/>
              <w:cnfStyle w:val="000000000000" w:firstRow="0" w:lastRow="0" w:firstColumn="0" w:lastColumn="0" w:oddVBand="0" w:evenVBand="0" w:oddHBand="0" w:evenHBand="0" w:firstRowFirstColumn="0" w:firstRowLastColumn="0" w:lastRowFirstColumn="0" w:lastRowLastColumn="0"/>
              <w:rPr>
                <w:rFonts w:cstheme="minorHAnsi"/>
                <w:b/>
                <w:color w:val="0070C0"/>
              </w:rPr>
            </w:pPr>
            <w:r>
              <w:rPr>
                <w:b/>
                <w:color w:val="0A84B5"/>
              </w:rPr>
              <w:t>30</w:t>
            </w:r>
          </w:p>
        </w:tc>
        <w:tc>
          <w:tcPr>
            <w:tcW w:w="2044" w:type="dxa"/>
            <w:shd w:val="clear" w:color="auto" w:fill="auto"/>
            <w:vAlign w:val="center"/>
          </w:tcPr>
          <w:p w14:paraId="045BA7C7" w14:textId="107838B9" w:rsidR="00501851" w:rsidRPr="00F27E86" w:rsidRDefault="00501851" w:rsidP="00501851">
            <w:pPr>
              <w:jc w:val="center"/>
              <w:cnfStyle w:val="000000000000" w:firstRow="0" w:lastRow="0" w:firstColumn="0" w:lastColumn="0" w:oddVBand="0" w:evenVBand="0" w:oddHBand="0" w:evenHBand="0" w:firstRowFirstColumn="0" w:firstRowLastColumn="0" w:lastRowFirstColumn="0" w:lastRowLastColumn="0"/>
              <w:rPr>
                <w:rFonts w:cstheme="minorHAnsi"/>
                <w:b/>
                <w:color w:val="0070C0"/>
              </w:rPr>
            </w:pPr>
            <w:r>
              <w:rPr>
                <w:b/>
                <w:color w:val="0A84B5"/>
              </w:rPr>
              <w:t>0</w:t>
            </w:r>
          </w:p>
        </w:tc>
        <w:tc>
          <w:tcPr>
            <w:tcW w:w="2126" w:type="dxa"/>
            <w:shd w:val="clear" w:color="auto" w:fill="auto"/>
            <w:vAlign w:val="center"/>
          </w:tcPr>
          <w:p w14:paraId="4B404260" w14:textId="71E4D05F" w:rsidR="00501851" w:rsidRPr="00F27E86" w:rsidRDefault="00501851" w:rsidP="00501851">
            <w:pPr>
              <w:jc w:val="center"/>
              <w:cnfStyle w:val="000000000000" w:firstRow="0" w:lastRow="0" w:firstColumn="0" w:lastColumn="0" w:oddVBand="0" w:evenVBand="0" w:oddHBand="0" w:evenHBand="0" w:firstRowFirstColumn="0" w:firstRowLastColumn="0" w:lastRowFirstColumn="0" w:lastRowLastColumn="0"/>
              <w:rPr>
                <w:rFonts w:cstheme="minorHAnsi"/>
                <w:b/>
                <w:color w:val="0070C0"/>
              </w:rPr>
            </w:pPr>
            <w:r>
              <w:rPr>
                <w:b/>
                <w:color w:val="0A84B5"/>
              </w:rPr>
              <w:t>0</w:t>
            </w:r>
          </w:p>
        </w:tc>
        <w:tc>
          <w:tcPr>
            <w:tcW w:w="1355" w:type="dxa"/>
            <w:shd w:val="clear" w:color="auto" w:fill="auto"/>
            <w:vAlign w:val="center"/>
          </w:tcPr>
          <w:p w14:paraId="7B3F48D8" w14:textId="0715B249" w:rsidR="00501851" w:rsidRPr="00F27E86" w:rsidRDefault="00501851" w:rsidP="00501851">
            <w:pPr>
              <w:jc w:val="center"/>
              <w:cnfStyle w:val="000000000000" w:firstRow="0" w:lastRow="0" w:firstColumn="0" w:lastColumn="0" w:oddVBand="0" w:evenVBand="0" w:oddHBand="0" w:evenHBand="0" w:firstRowFirstColumn="0" w:firstRowLastColumn="0" w:lastRowFirstColumn="0" w:lastRowLastColumn="0"/>
              <w:rPr>
                <w:b/>
                <w:bCs/>
                <w:color w:val="0B84B5"/>
              </w:rPr>
            </w:pPr>
            <w:r>
              <w:rPr>
                <w:b/>
                <w:color w:val="0A84B5"/>
              </w:rPr>
              <w:t>60</w:t>
            </w:r>
          </w:p>
        </w:tc>
      </w:tr>
    </w:tbl>
    <w:p w14:paraId="5A4B02FA" w14:textId="77777777" w:rsidR="00974286" w:rsidRDefault="00974286" w:rsidP="003929F6">
      <w:pPr>
        <w:keepNext/>
        <w:keepLines/>
        <w:spacing w:before="200" w:after="0"/>
        <w:outlineLvl w:val="1"/>
        <w:rPr>
          <w:rFonts w:asciiTheme="majorHAnsi" w:eastAsiaTheme="majorEastAsia" w:hAnsiTheme="majorHAnsi" w:cstheme="majorBidi"/>
          <w:b/>
          <w:bCs/>
          <w:color w:val="0B84B5"/>
          <w:sz w:val="24"/>
          <w:szCs w:val="24"/>
          <w:lang w:val="en-IN"/>
        </w:rPr>
      </w:pPr>
    </w:p>
    <w:p w14:paraId="3877DDE3" w14:textId="77777777" w:rsidR="00974286" w:rsidRDefault="00974286" w:rsidP="003929F6">
      <w:pPr>
        <w:keepNext/>
        <w:keepLines/>
        <w:spacing w:before="200" w:after="0"/>
        <w:outlineLvl w:val="1"/>
        <w:rPr>
          <w:rFonts w:asciiTheme="majorHAnsi" w:eastAsiaTheme="majorEastAsia" w:hAnsiTheme="majorHAnsi" w:cstheme="majorBidi"/>
          <w:b/>
          <w:bCs/>
          <w:color w:val="0B84B5"/>
          <w:sz w:val="24"/>
          <w:szCs w:val="24"/>
          <w:lang w:val="en-IN"/>
        </w:rPr>
      </w:pPr>
    </w:p>
    <w:p w14:paraId="23ACB74D" w14:textId="77777777" w:rsidR="00974286" w:rsidRDefault="00974286" w:rsidP="003929F6">
      <w:pPr>
        <w:keepNext/>
        <w:keepLines/>
        <w:spacing w:before="200" w:after="0"/>
        <w:outlineLvl w:val="1"/>
        <w:rPr>
          <w:rFonts w:asciiTheme="majorHAnsi" w:eastAsiaTheme="majorEastAsia" w:hAnsiTheme="majorHAnsi" w:cstheme="majorBidi"/>
          <w:b/>
          <w:bCs/>
          <w:color w:val="0B84B5"/>
          <w:sz w:val="24"/>
          <w:szCs w:val="24"/>
          <w:lang w:val="en-IN"/>
        </w:rPr>
      </w:pPr>
    </w:p>
    <w:p w14:paraId="1B5A7DD2" w14:textId="77777777" w:rsidR="00974286" w:rsidRDefault="00974286" w:rsidP="003929F6">
      <w:pPr>
        <w:keepNext/>
        <w:keepLines/>
        <w:spacing w:before="200" w:after="0"/>
        <w:outlineLvl w:val="1"/>
        <w:rPr>
          <w:rFonts w:asciiTheme="majorHAnsi" w:eastAsiaTheme="majorEastAsia" w:hAnsiTheme="majorHAnsi" w:cstheme="majorBidi"/>
          <w:b/>
          <w:bCs/>
          <w:color w:val="0B84B5"/>
          <w:sz w:val="24"/>
          <w:szCs w:val="24"/>
          <w:lang w:val="en-IN"/>
        </w:rPr>
      </w:pPr>
    </w:p>
    <w:p w14:paraId="17AA29D0" w14:textId="77777777" w:rsidR="00974286" w:rsidRDefault="00974286" w:rsidP="003929F6">
      <w:pPr>
        <w:keepNext/>
        <w:keepLines/>
        <w:spacing w:before="200" w:after="0"/>
        <w:outlineLvl w:val="1"/>
        <w:rPr>
          <w:rFonts w:asciiTheme="majorHAnsi" w:eastAsiaTheme="majorEastAsia" w:hAnsiTheme="majorHAnsi" w:cstheme="majorBidi"/>
          <w:b/>
          <w:bCs/>
          <w:color w:val="0B84B5"/>
          <w:sz w:val="24"/>
          <w:szCs w:val="24"/>
          <w:lang w:val="en-IN"/>
        </w:rPr>
      </w:pPr>
    </w:p>
    <w:p w14:paraId="4A3976D2" w14:textId="77777777" w:rsidR="00974286" w:rsidRDefault="00974286" w:rsidP="003929F6">
      <w:pPr>
        <w:keepNext/>
        <w:keepLines/>
        <w:spacing w:before="200" w:after="0"/>
        <w:outlineLvl w:val="1"/>
        <w:rPr>
          <w:rFonts w:asciiTheme="majorHAnsi" w:eastAsiaTheme="majorEastAsia" w:hAnsiTheme="majorHAnsi" w:cstheme="majorBidi"/>
          <w:b/>
          <w:bCs/>
          <w:color w:val="0B84B5"/>
          <w:sz w:val="24"/>
          <w:szCs w:val="24"/>
          <w:lang w:val="en-IN"/>
        </w:rPr>
      </w:pPr>
    </w:p>
    <w:p w14:paraId="4B59B63F" w14:textId="77777777" w:rsidR="00974286" w:rsidRDefault="00974286" w:rsidP="003929F6">
      <w:pPr>
        <w:keepNext/>
        <w:keepLines/>
        <w:spacing w:before="200" w:after="0"/>
        <w:outlineLvl w:val="1"/>
        <w:rPr>
          <w:rFonts w:asciiTheme="majorHAnsi" w:eastAsiaTheme="majorEastAsia" w:hAnsiTheme="majorHAnsi" w:cstheme="majorBidi"/>
          <w:b/>
          <w:bCs/>
          <w:color w:val="0B84B5"/>
          <w:sz w:val="24"/>
          <w:szCs w:val="24"/>
          <w:lang w:val="en-IN"/>
        </w:rPr>
      </w:pPr>
    </w:p>
    <w:p w14:paraId="70D4B030" w14:textId="77777777" w:rsidR="00974286" w:rsidRDefault="00974286" w:rsidP="003929F6">
      <w:pPr>
        <w:keepNext/>
        <w:keepLines/>
        <w:spacing w:before="200" w:after="0"/>
        <w:outlineLvl w:val="1"/>
        <w:rPr>
          <w:rFonts w:asciiTheme="majorHAnsi" w:eastAsiaTheme="majorEastAsia" w:hAnsiTheme="majorHAnsi" w:cstheme="majorBidi"/>
          <w:b/>
          <w:bCs/>
          <w:color w:val="0B84B5"/>
          <w:sz w:val="24"/>
          <w:szCs w:val="24"/>
          <w:lang w:val="en-IN"/>
        </w:rPr>
      </w:pPr>
    </w:p>
    <w:p w14:paraId="5AA18580" w14:textId="77777777" w:rsidR="00974286" w:rsidRDefault="00974286" w:rsidP="003929F6">
      <w:pPr>
        <w:keepNext/>
        <w:keepLines/>
        <w:spacing w:before="200" w:after="0"/>
        <w:outlineLvl w:val="1"/>
        <w:rPr>
          <w:rFonts w:asciiTheme="majorHAnsi" w:eastAsiaTheme="majorEastAsia" w:hAnsiTheme="majorHAnsi" w:cstheme="majorBidi"/>
          <w:b/>
          <w:bCs/>
          <w:color w:val="0B84B5"/>
          <w:sz w:val="24"/>
          <w:szCs w:val="24"/>
          <w:lang w:val="en-IN"/>
        </w:rPr>
      </w:pPr>
    </w:p>
    <w:p w14:paraId="5C2B368A" w14:textId="77777777" w:rsidR="00974286" w:rsidRDefault="00974286" w:rsidP="003929F6">
      <w:pPr>
        <w:keepNext/>
        <w:keepLines/>
        <w:spacing w:before="200" w:after="0"/>
        <w:outlineLvl w:val="1"/>
        <w:rPr>
          <w:rFonts w:asciiTheme="majorHAnsi" w:eastAsiaTheme="majorEastAsia" w:hAnsiTheme="majorHAnsi" w:cstheme="majorBidi"/>
          <w:b/>
          <w:bCs/>
          <w:color w:val="0B84B5"/>
          <w:sz w:val="24"/>
          <w:szCs w:val="24"/>
          <w:lang w:val="en-IN"/>
        </w:rPr>
      </w:pPr>
    </w:p>
    <w:p w14:paraId="02B9561E" w14:textId="77777777" w:rsidR="00974286" w:rsidRDefault="00974286" w:rsidP="003929F6">
      <w:pPr>
        <w:keepNext/>
        <w:keepLines/>
        <w:spacing w:before="200" w:after="0"/>
        <w:outlineLvl w:val="1"/>
        <w:rPr>
          <w:rFonts w:asciiTheme="majorHAnsi" w:eastAsiaTheme="majorEastAsia" w:hAnsiTheme="majorHAnsi" w:cstheme="majorBidi"/>
          <w:b/>
          <w:bCs/>
          <w:color w:val="0B84B5"/>
          <w:sz w:val="24"/>
          <w:szCs w:val="24"/>
          <w:lang w:val="en-IN"/>
        </w:rPr>
      </w:pPr>
    </w:p>
    <w:p w14:paraId="20AEE5B4" w14:textId="77777777" w:rsidR="00974286" w:rsidRDefault="00974286" w:rsidP="003929F6">
      <w:pPr>
        <w:keepNext/>
        <w:keepLines/>
        <w:spacing w:before="200" w:after="0"/>
        <w:outlineLvl w:val="1"/>
        <w:rPr>
          <w:rFonts w:asciiTheme="majorHAnsi" w:eastAsiaTheme="majorEastAsia" w:hAnsiTheme="majorHAnsi" w:cstheme="majorBidi"/>
          <w:b/>
          <w:bCs/>
          <w:color w:val="0B84B5"/>
          <w:sz w:val="24"/>
          <w:szCs w:val="24"/>
          <w:lang w:val="en-IN"/>
        </w:rPr>
      </w:pPr>
    </w:p>
    <w:p w14:paraId="0086839F" w14:textId="77777777" w:rsidR="00974286" w:rsidRDefault="00974286" w:rsidP="003929F6">
      <w:pPr>
        <w:keepNext/>
        <w:keepLines/>
        <w:spacing w:before="200" w:after="0"/>
        <w:outlineLvl w:val="1"/>
        <w:rPr>
          <w:rFonts w:asciiTheme="majorHAnsi" w:eastAsiaTheme="majorEastAsia" w:hAnsiTheme="majorHAnsi" w:cstheme="majorBidi"/>
          <w:b/>
          <w:bCs/>
          <w:color w:val="0B84B5"/>
          <w:sz w:val="24"/>
          <w:szCs w:val="24"/>
          <w:lang w:val="en-IN"/>
        </w:rPr>
      </w:pPr>
    </w:p>
    <w:p w14:paraId="5765AB18" w14:textId="77777777" w:rsidR="00974286" w:rsidRDefault="00974286" w:rsidP="003929F6">
      <w:pPr>
        <w:keepNext/>
        <w:keepLines/>
        <w:spacing w:before="200" w:after="0"/>
        <w:outlineLvl w:val="1"/>
        <w:rPr>
          <w:rFonts w:asciiTheme="majorHAnsi" w:eastAsiaTheme="majorEastAsia" w:hAnsiTheme="majorHAnsi" w:cstheme="majorBidi"/>
          <w:b/>
          <w:bCs/>
          <w:color w:val="0B84B5"/>
          <w:sz w:val="24"/>
          <w:szCs w:val="24"/>
          <w:lang w:val="en-IN"/>
        </w:rPr>
      </w:pPr>
    </w:p>
    <w:p w14:paraId="23E34F15" w14:textId="77777777" w:rsidR="00974286" w:rsidRDefault="00974286" w:rsidP="003929F6">
      <w:pPr>
        <w:keepNext/>
        <w:keepLines/>
        <w:spacing w:before="200" w:after="0"/>
        <w:outlineLvl w:val="1"/>
        <w:rPr>
          <w:rFonts w:asciiTheme="majorHAnsi" w:eastAsiaTheme="majorEastAsia" w:hAnsiTheme="majorHAnsi" w:cstheme="majorBidi"/>
          <w:b/>
          <w:bCs/>
          <w:color w:val="0B84B5"/>
          <w:sz w:val="24"/>
          <w:szCs w:val="24"/>
          <w:lang w:val="en-IN"/>
        </w:rPr>
      </w:pPr>
    </w:p>
    <w:p w14:paraId="5B53CF64" w14:textId="77777777" w:rsidR="00974286" w:rsidRDefault="00974286" w:rsidP="003929F6">
      <w:pPr>
        <w:rPr>
          <w:lang w:val="en-IN"/>
        </w:rPr>
      </w:pPr>
    </w:p>
    <w:p w14:paraId="1B218D78" w14:textId="77777777" w:rsidR="00974286" w:rsidRDefault="00974286" w:rsidP="003929F6">
      <w:pPr>
        <w:rPr>
          <w:lang w:val="en-IN"/>
        </w:rPr>
      </w:pPr>
    </w:p>
    <w:p w14:paraId="1992710C" w14:textId="77777777" w:rsidR="00974286" w:rsidRPr="000F02A9" w:rsidRDefault="00974286" w:rsidP="00974286">
      <w:pPr>
        <w:keepNext/>
        <w:keepLines/>
        <w:spacing w:before="200" w:after="0"/>
        <w:outlineLvl w:val="1"/>
        <w:rPr>
          <w:rFonts w:asciiTheme="majorHAnsi" w:eastAsiaTheme="majorEastAsia" w:hAnsiTheme="majorHAnsi" w:cstheme="majorBidi"/>
          <w:b/>
          <w:bCs/>
          <w:color w:val="0B84B5"/>
          <w:sz w:val="24"/>
          <w:szCs w:val="24"/>
          <w:lang w:val="en-IN"/>
        </w:rPr>
      </w:pPr>
      <w:r>
        <w:rPr>
          <w:rFonts w:asciiTheme="majorHAnsi" w:eastAsiaTheme="majorEastAsia" w:hAnsiTheme="majorHAnsi" w:cstheme="majorBidi"/>
          <w:b/>
          <w:bCs/>
          <w:color w:val="0B84B5"/>
          <w:sz w:val="24"/>
          <w:szCs w:val="24"/>
          <w:lang w:val="en-IN"/>
        </w:rPr>
        <w:lastRenderedPageBreak/>
        <w:t>Optional</w:t>
      </w:r>
      <w:r w:rsidRPr="000F02A9">
        <w:rPr>
          <w:rFonts w:asciiTheme="majorHAnsi" w:eastAsiaTheme="majorEastAsia" w:hAnsiTheme="majorHAnsi" w:cstheme="majorBidi"/>
          <w:b/>
          <w:bCs/>
          <w:color w:val="0B84B5"/>
          <w:sz w:val="24"/>
          <w:szCs w:val="24"/>
          <w:lang w:val="en-IN"/>
        </w:rPr>
        <w:t xml:space="preserve"> Modules</w:t>
      </w:r>
    </w:p>
    <w:p w14:paraId="4A437954" w14:textId="77777777" w:rsidR="00974286" w:rsidRDefault="00974286" w:rsidP="003929F6">
      <w:pPr>
        <w:rPr>
          <w:lang w:val="en-IN"/>
        </w:rPr>
      </w:pPr>
    </w:p>
    <w:p w14:paraId="1FE02539" w14:textId="713CF302" w:rsidR="000F02A9" w:rsidRPr="000F02A9" w:rsidRDefault="000F02A9" w:rsidP="003929F6">
      <w:pPr>
        <w:rPr>
          <w:lang w:val="en-IN"/>
        </w:rPr>
      </w:pPr>
      <w:r w:rsidRPr="000F02A9">
        <w:rPr>
          <w:lang w:val="en-IN"/>
        </w:rPr>
        <w:t xml:space="preserve">The table lists the </w:t>
      </w:r>
      <w:r>
        <w:rPr>
          <w:lang w:val="en-IN"/>
        </w:rPr>
        <w:t>optional</w:t>
      </w:r>
      <w:r w:rsidRPr="000F02A9">
        <w:rPr>
          <w:lang w:val="en-IN"/>
        </w:rPr>
        <w:t xml:space="preserve"> modules, their duration and mode of delivery.</w:t>
      </w:r>
    </w:p>
    <w:p w14:paraId="7500C9B4" w14:textId="1324F143" w:rsidR="000F02A9" w:rsidRPr="000F02A9" w:rsidRDefault="000F02A9" w:rsidP="003929F6">
      <w:pPr>
        <w:rPr>
          <w:b/>
          <w:bCs/>
          <w:sz w:val="24"/>
          <w:szCs w:val="24"/>
        </w:rPr>
      </w:pPr>
      <w:r>
        <w:rPr>
          <w:b/>
          <w:sz w:val="24"/>
          <w:szCs w:val="24"/>
        </w:rPr>
        <w:t>Option</w:t>
      </w:r>
      <w:r w:rsidRPr="000F02A9">
        <w:rPr>
          <w:b/>
          <w:sz w:val="24"/>
          <w:szCs w:val="24"/>
        </w:rPr>
        <w:t xml:space="preserve"> 1:</w:t>
      </w:r>
      <w:r w:rsidRPr="000F02A9">
        <w:rPr>
          <w:color w:val="0B84B5"/>
        </w:rPr>
        <w:t xml:space="preserve"> </w:t>
      </w:r>
      <w:r w:rsidRPr="00871CF2">
        <w:rPr>
          <w:rFonts w:cstheme="minorHAnsi"/>
          <w:b/>
          <w:bCs/>
          <w:lang w:val="en-GB"/>
        </w:rPr>
        <w:t>Business Development</w:t>
      </w:r>
    </w:p>
    <w:tbl>
      <w:tblPr>
        <w:tblStyle w:val="PlainTable11"/>
        <w:tblW w:w="9889" w:type="dxa"/>
        <w:tblInd w:w="108" w:type="dxa"/>
        <w:tblLook w:val="04A0" w:firstRow="1" w:lastRow="0" w:firstColumn="1" w:lastColumn="0" w:noHBand="0" w:noVBand="1"/>
      </w:tblPr>
      <w:tblGrid>
        <w:gridCol w:w="2358"/>
        <w:gridCol w:w="1033"/>
        <w:gridCol w:w="1027"/>
        <w:gridCol w:w="2223"/>
        <w:gridCol w:w="1966"/>
        <w:gridCol w:w="1282"/>
      </w:tblGrid>
      <w:tr w:rsidR="000F02A9" w:rsidRPr="000F02A9" w14:paraId="521DD64A" w14:textId="77777777" w:rsidTr="003929F6">
        <w:trPr>
          <w:cnfStyle w:val="100000000000" w:firstRow="1" w:lastRow="0" w:firstColumn="0" w:lastColumn="0" w:oddVBand="0" w:evenVBand="0" w:oddHBand="0"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2359" w:type="dxa"/>
            <w:shd w:val="clear" w:color="auto" w:fill="F2F2F2" w:themeFill="background1" w:themeFillShade="F2"/>
          </w:tcPr>
          <w:p w14:paraId="3A4701F7" w14:textId="77777777" w:rsidR="000F02A9" w:rsidRPr="000F02A9" w:rsidRDefault="000F02A9" w:rsidP="000F02A9">
            <w:pPr>
              <w:jc w:val="center"/>
              <w:rPr>
                <w:rFonts w:cstheme="minorHAnsi"/>
                <w:color w:val="0070C0"/>
              </w:rPr>
            </w:pPr>
            <w:r w:rsidRPr="000F02A9">
              <w:rPr>
                <w:color w:val="000000"/>
              </w:rPr>
              <w:t>NOS and Module Details</w:t>
            </w:r>
          </w:p>
        </w:tc>
        <w:tc>
          <w:tcPr>
            <w:tcW w:w="1033" w:type="dxa"/>
            <w:shd w:val="clear" w:color="auto" w:fill="F2F2F2" w:themeFill="background1" w:themeFillShade="F2"/>
          </w:tcPr>
          <w:p w14:paraId="51233912" w14:textId="77777777" w:rsidR="000F02A9" w:rsidRPr="000F02A9" w:rsidRDefault="000F02A9" w:rsidP="000F02A9">
            <w:pPr>
              <w:jc w:val="center"/>
              <w:cnfStyle w:val="100000000000" w:firstRow="1" w:lastRow="0" w:firstColumn="0" w:lastColumn="0" w:oddVBand="0" w:evenVBand="0" w:oddHBand="0" w:evenHBand="0" w:firstRowFirstColumn="0" w:firstRowLastColumn="0" w:lastRowFirstColumn="0" w:lastRowLastColumn="0"/>
              <w:rPr>
                <w:color w:val="000000"/>
              </w:rPr>
            </w:pPr>
            <w:r w:rsidRPr="000F02A9">
              <w:rPr>
                <w:color w:val="000000"/>
              </w:rPr>
              <w:t>Theory</w:t>
            </w:r>
          </w:p>
          <w:p w14:paraId="4F51474C" w14:textId="77777777" w:rsidR="000F02A9" w:rsidRPr="000F02A9" w:rsidRDefault="000F02A9" w:rsidP="000F02A9">
            <w:pPr>
              <w:jc w:val="center"/>
              <w:cnfStyle w:val="100000000000" w:firstRow="1" w:lastRow="0" w:firstColumn="0" w:lastColumn="0" w:oddVBand="0" w:evenVBand="0" w:oddHBand="0" w:evenHBand="0" w:firstRowFirstColumn="0" w:firstRowLastColumn="0" w:lastRowFirstColumn="0" w:lastRowLastColumn="0"/>
              <w:rPr>
                <w:color w:val="000000"/>
              </w:rPr>
            </w:pPr>
            <w:r w:rsidRPr="000F02A9">
              <w:rPr>
                <w:color w:val="000000"/>
              </w:rPr>
              <w:t>Duration</w:t>
            </w:r>
          </w:p>
          <w:p w14:paraId="7C290DB1" w14:textId="77777777" w:rsidR="000F02A9" w:rsidRPr="000F02A9" w:rsidRDefault="000F02A9" w:rsidP="000F02A9">
            <w:pPr>
              <w:jc w:val="center"/>
              <w:cnfStyle w:val="100000000000" w:firstRow="1" w:lastRow="0" w:firstColumn="0" w:lastColumn="0" w:oddVBand="0" w:evenVBand="0" w:oddHBand="0" w:evenHBand="0" w:firstRowFirstColumn="0" w:firstRowLastColumn="0" w:lastRowFirstColumn="0" w:lastRowLastColumn="0"/>
              <w:rPr>
                <w:color w:val="000000"/>
              </w:rPr>
            </w:pPr>
          </w:p>
        </w:tc>
        <w:tc>
          <w:tcPr>
            <w:tcW w:w="1026" w:type="dxa"/>
            <w:shd w:val="clear" w:color="auto" w:fill="F2F2F2" w:themeFill="background1" w:themeFillShade="F2"/>
          </w:tcPr>
          <w:p w14:paraId="4DFF2C65" w14:textId="77777777" w:rsidR="000F02A9" w:rsidRPr="000F02A9" w:rsidRDefault="000F02A9" w:rsidP="000F02A9">
            <w:pPr>
              <w:jc w:val="center"/>
              <w:cnfStyle w:val="100000000000" w:firstRow="1" w:lastRow="0" w:firstColumn="0" w:lastColumn="0" w:oddVBand="0" w:evenVBand="0" w:oddHBand="0" w:evenHBand="0" w:firstRowFirstColumn="0" w:firstRowLastColumn="0" w:lastRowFirstColumn="0" w:lastRowLastColumn="0"/>
              <w:rPr>
                <w:color w:val="000000"/>
              </w:rPr>
            </w:pPr>
            <w:r w:rsidRPr="000F02A9">
              <w:rPr>
                <w:color w:val="000000"/>
              </w:rPr>
              <w:t>Practical</w:t>
            </w:r>
          </w:p>
          <w:p w14:paraId="51570A83" w14:textId="77777777" w:rsidR="000F02A9" w:rsidRPr="000F02A9" w:rsidRDefault="000F02A9" w:rsidP="000F02A9">
            <w:pPr>
              <w:jc w:val="center"/>
              <w:cnfStyle w:val="100000000000" w:firstRow="1" w:lastRow="0" w:firstColumn="0" w:lastColumn="0" w:oddVBand="0" w:evenVBand="0" w:oddHBand="0" w:evenHBand="0" w:firstRowFirstColumn="0" w:firstRowLastColumn="0" w:lastRowFirstColumn="0" w:lastRowLastColumn="0"/>
              <w:rPr>
                <w:color w:val="000000"/>
              </w:rPr>
            </w:pPr>
            <w:r w:rsidRPr="000F02A9">
              <w:rPr>
                <w:color w:val="000000"/>
              </w:rPr>
              <w:t>Duration</w:t>
            </w:r>
          </w:p>
        </w:tc>
        <w:tc>
          <w:tcPr>
            <w:tcW w:w="2223" w:type="dxa"/>
            <w:shd w:val="clear" w:color="auto" w:fill="F2F2F2" w:themeFill="background1" w:themeFillShade="F2"/>
          </w:tcPr>
          <w:p w14:paraId="133B2C0B" w14:textId="77777777" w:rsidR="000F02A9" w:rsidRPr="000F02A9" w:rsidRDefault="000F02A9" w:rsidP="000F02A9">
            <w:pPr>
              <w:jc w:val="center"/>
              <w:cnfStyle w:val="100000000000" w:firstRow="1" w:lastRow="0" w:firstColumn="0" w:lastColumn="0" w:oddVBand="0" w:evenVBand="0" w:oddHBand="0" w:evenHBand="0" w:firstRowFirstColumn="0" w:firstRowLastColumn="0" w:lastRowFirstColumn="0" w:lastRowLastColumn="0"/>
              <w:rPr>
                <w:color w:val="000000"/>
              </w:rPr>
            </w:pPr>
            <w:r w:rsidRPr="000F02A9">
              <w:rPr>
                <w:color w:val="000000"/>
              </w:rPr>
              <w:t>On-the-Job Training Duration (Mandatory)</w:t>
            </w:r>
          </w:p>
        </w:tc>
        <w:tc>
          <w:tcPr>
            <w:tcW w:w="1966" w:type="dxa"/>
            <w:shd w:val="clear" w:color="auto" w:fill="F2F2F2" w:themeFill="background1" w:themeFillShade="F2"/>
          </w:tcPr>
          <w:p w14:paraId="60155D6A" w14:textId="77777777" w:rsidR="000F02A9" w:rsidRPr="000F02A9" w:rsidRDefault="000F02A9" w:rsidP="000F02A9">
            <w:pPr>
              <w:jc w:val="center"/>
              <w:cnfStyle w:val="100000000000" w:firstRow="1" w:lastRow="0" w:firstColumn="0" w:lastColumn="0" w:oddVBand="0" w:evenVBand="0" w:oddHBand="0" w:evenHBand="0" w:firstRowFirstColumn="0" w:firstRowLastColumn="0" w:lastRowFirstColumn="0" w:lastRowLastColumn="0"/>
              <w:rPr>
                <w:color w:val="000000"/>
              </w:rPr>
            </w:pPr>
            <w:r w:rsidRPr="000F02A9">
              <w:rPr>
                <w:color w:val="000000"/>
              </w:rPr>
              <w:t>On-the-Job Training Duration (Recommended)</w:t>
            </w:r>
          </w:p>
        </w:tc>
        <w:tc>
          <w:tcPr>
            <w:tcW w:w="1282" w:type="dxa"/>
            <w:shd w:val="clear" w:color="auto" w:fill="F2F2F2" w:themeFill="background1" w:themeFillShade="F2"/>
          </w:tcPr>
          <w:p w14:paraId="2EAD86EC" w14:textId="77777777" w:rsidR="000F02A9" w:rsidRPr="000F02A9" w:rsidRDefault="000F02A9" w:rsidP="000F02A9">
            <w:pPr>
              <w:jc w:val="center"/>
              <w:cnfStyle w:val="100000000000" w:firstRow="1" w:lastRow="0" w:firstColumn="0" w:lastColumn="0" w:oddVBand="0" w:evenVBand="0" w:oddHBand="0" w:evenHBand="0" w:firstRowFirstColumn="0" w:firstRowLastColumn="0" w:lastRowFirstColumn="0" w:lastRowLastColumn="0"/>
              <w:rPr>
                <w:color w:val="000000"/>
              </w:rPr>
            </w:pPr>
            <w:r w:rsidRPr="000F02A9">
              <w:rPr>
                <w:rFonts w:cstheme="minorHAnsi"/>
                <w:color w:val="0070C0"/>
              </w:rPr>
              <w:t>Total Duration</w:t>
            </w:r>
          </w:p>
        </w:tc>
      </w:tr>
      <w:tr w:rsidR="000F02A9" w:rsidRPr="000F02A9" w14:paraId="519F0C62" w14:textId="77777777" w:rsidTr="003929F6">
        <w:trPr>
          <w:cnfStyle w:val="000000100000" w:firstRow="0" w:lastRow="0" w:firstColumn="0" w:lastColumn="0" w:oddVBand="0" w:evenVBand="0" w:oddHBand="1" w:evenHBand="0" w:firstRowFirstColumn="0" w:firstRowLastColumn="0" w:lastRowFirstColumn="0" w:lastRowLastColumn="0"/>
          <w:trHeight w:val="1654"/>
        </w:trPr>
        <w:tc>
          <w:tcPr>
            <w:cnfStyle w:val="001000000000" w:firstRow="0" w:lastRow="0" w:firstColumn="1" w:lastColumn="0" w:oddVBand="0" w:evenVBand="0" w:oddHBand="0" w:evenHBand="0" w:firstRowFirstColumn="0" w:firstRowLastColumn="0" w:lastRowFirstColumn="0" w:lastRowLastColumn="0"/>
            <w:tcW w:w="2359" w:type="dxa"/>
            <w:shd w:val="clear" w:color="auto" w:fill="FFFFFF" w:themeFill="background1"/>
          </w:tcPr>
          <w:p w14:paraId="5DB2A475" w14:textId="699062C8" w:rsidR="000F02A9" w:rsidRPr="000F02A9" w:rsidRDefault="000F02A9" w:rsidP="000F02A9">
            <w:pPr>
              <w:rPr>
                <w:color w:val="0B84B5"/>
              </w:rPr>
            </w:pPr>
            <w:r w:rsidRPr="000F02A9">
              <w:rPr>
                <w:color w:val="0B84B5"/>
              </w:rPr>
              <w:t>NOS Code</w:t>
            </w:r>
            <w:r>
              <w:rPr>
                <w:color w:val="0B84B5"/>
              </w:rPr>
              <w:t>: LSC/N9701</w:t>
            </w:r>
          </w:p>
          <w:p w14:paraId="295BF299" w14:textId="0F1DCA5F" w:rsidR="000F02A9" w:rsidRPr="000F02A9" w:rsidRDefault="000F02A9" w:rsidP="000F02A9">
            <w:pPr>
              <w:rPr>
                <w:color w:val="0B84B5"/>
              </w:rPr>
            </w:pPr>
            <w:r w:rsidRPr="000F02A9">
              <w:rPr>
                <w:color w:val="0B84B5"/>
              </w:rPr>
              <w:t>NOS name: Business development and stakeholder relations</w:t>
            </w:r>
          </w:p>
          <w:p w14:paraId="4776A61B" w14:textId="77777777" w:rsidR="000F02A9" w:rsidRPr="000F02A9" w:rsidRDefault="000F02A9" w:rsidP="000F02A9">
            <w:pPr>
              <w:rPr>
                <w:color w:val="0B84B5"/>
              </w:rPr>
            </w:pPr>
            <w:r w:rsidRPr="000F02A9">
              <w:rPr>
                <w:color w:val="0B84B5"/>
              </w:rPr>
              <w:t xml:space="preserve">NOS Version No.            </w:t>
            </w:r>
          </w:p>
          <w:p w14:paraId="2DCF4170" w14:textId="5CDB0512" w:rsidR="000F02A9" w:rsidRPr="000F02A9" w:rsidRDefault="000F02A9" w:rsidP="000F02A9">
            <w:pPr>
              <w:rPr>
                <w:rFonts w:ascii="Calibri" w:eastAsia="Trebuchet MS" w:hAnsi="Calibri" w:cs="Calibri"/>
                <w:iCs/>
                <w:color w:val="258BC0"/>
                <w:w w:val="110"/>
                <w:lang w:bidi="en-US"/>
              </w:rPr>
            </w:pPr>
            <w:r w:rsidRPr="000F02A9">
              <w:rPr>
                <w:color w:val="0B84B5"/>
              </w:rPr>
              <w:t>NSQF Level</w:t>
            </w:r>
            <w:r w:rsidR="000401EB">
              <w:rPr>
                <w:color w:val="0B84B5"/>
              </w:rPr>
              <w:t>: 5</w:t>
            </w:r>
          </w:p>
        </w:tc>
        <w:tc>
          <w:tcPr>
            <w:tcW w:w="1033" w:type="dxa"/>
            <w:shd w:val="clear" w:color="auto" w:fill="auto"/>
            <w:vAlign w:val="center"/>
          </w:tcPr>
          <w:p w14:paraId="030E212F" w14:textId="4BA9508F" w:rsidR="000F02A9" w:rsidRPr="000F02A9" w:rsidRDefault="00501851" w:rsidP="00037190">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30</w:t>
            </w:r>
          </w:p>
        </w:tc>
        <w:tc>
          <w:tcPr>
            <w:tcW w:w="1026" w:type="dxa"/>
            <w:shd w:val="clear" w:color="auto" w:fill="auto"/>
            <w:vAlign w:val="center"/>
          </w:tcPr>
          <w:p w14:paraId="501BC417" w14:textId="5FE6D0C8" w:rsidR="000F02A9" w:rsidRPr="000F02A9" w:rsidRDefault="00501851" w:rsidP="00037190">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30</w:t>
            </w:r>
          </w:p>
        </w:tc>
        <w:tc>
          <w:tcPr>
            <w:tcW w:w="2223" w:type="dxa"/>
            <w:shd w:val="clear" w:color="auto" w:fill="auto"/>
            <w:vAlign w:val="center"/>
          </w:tcPr>
          <w:p w14:paraId="543E9327" w14:textId="3897F454" w:rsidR="000F02A9" w:rsidRPr="000F02A9" w:rsidRDefault="00501851" w:rsidP="00037190">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0</w:t>
            </w:r>
          </w:p>
        </w:tc>
        <w:tc>
          <w:tcPr>
            <w:tcW w:w="1966" w:type="dxa"/>
            <w:shd w:val="clear" w:color="auto" w:fill="auto"/>
            <w:vAlign w:val="center"/>
          </w:tcPr>
          <w:p w14:paraId="7FA0261E" w14:textId="61121F45" w:rsidR="000F02A9" w:rsidRPr="000F02A9" w:rsidRDefault="00501851" w:rsidP="00037190">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0</w:t>
            </w:r>
          </w:p>
        </w:tc>
        <w:tc>
          <w:tcPr>
            <w:tcW w:w="1282" w:type="dxa"/>
            <w:shd w:val="clear" w:color="auto" w:fill="auto"/>
            <w:vAlign w:val="center"/>
          </w:tcPr>
          <w:p w14:paraId="3DE33CC4" w14:textId="59CFD607" w:rsidR="000F02A9" w:rsidRPr="000F02A9" w:rsidRDefault="00501851" w:rsidP="00037190">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60</w:t>
            </w:r>
          </w:p>
        </w:tc>
      </w:tr>
      <w:tr w:rsidR="000F02A9" w:rsidRPr="000F02A9" w14:paraId="230A2EC6" w14:textId="77777777" w:rsidTr="003929F6">
        <w:trPr>
          <w:trHeight w:val="265"/>
        </w:trPr>
        <w:tc>
          <w:tcPr>
            <w:cnfStyle w:val="001000000000" w:firstRow="0" w:lastRow="0" w:firstColumn="1" w:lastColumn="0" w:oddVBand="0" w:evenVBand="0" w:oddHBand="0" w:evenHBand="0" w:firstRowFirstColumn="0" w:firstRowLastColumn="0" w:lastRowFirstColumn="0" w:lastRowLastColumn="0"/>
            <w:tcW w:w="2359" w:type="dxa"/>
            <w:shd w:val="clear" w:color="auto" w:fill="auto"/>
          </w:tcPr>
          <w:p w14:paraId="5DAAFBFE" w14:textId="62BDC260" w:rsidR="000F02A9" w:rsidRPr="000F02A9" w:rsidRDefault="000F02A9" w:rsidP="000F02A9">
            <w:pPr>
              <w:rPr>
                <w:rFonts w:cstheme="minorHAnsi"/>
                <w:color w:val="0070C0"/>
              </w:rPr>
            </w:pPr>
            <w:r w:rsidRPr="000401EB">
              <w:rPr>
                <w:b w:val="0"/>
                <w:bCs w:val="0"/>
              </w:rPr>
              <w:t>Module 1</w:t>
            </w:r>
            <w:r w:rsidR="000401EB" w:rsidRPr="000401EB">
              <w:rPr>
                <w:b w:val="0"/>
                <w:bCs w:val="0"/>
              </w:rPr>
              <w:t>9</w:t>
            </w:r>
            <w:r w:rsidR="000401EB">
              <w:rPr>
                <w:b w:val="0"/>
                <w:bCs w:val="0"/>
              </w:rPr>
              <w:t xml:space="preserve">: </w:t>
            </w:r>
            <w:r w:rsidR="000401EB" w:rsidRPr="000401EB">
              <w:rPr>
                <w:b w:val="0"/>
                <w:bCs w:val="0"/>
              </w:rPr>
              <w:t>Business development and stakeholder relations</w:t>
            </w:r>
          </w:p>
        </w:tc>
        <w:tc>
          <w:tcPr>
            <w:tcW w:w="1033" w:type="dxa"/>
            <w:shd w:val="clear" w:color="auto" w:fill="auto"/>
            <w:vAlign w:val="center"/>
          </w:tcPr>
          <w:p w14:paraId="03922ACD" w14:textId="6E63A2C9" w:rsidR="000F02A9" w:rsidRPr="000F02A9" w:rsidRDefault="00501851" w:rsidP="00037190">
            <w:pPr>
              <w:jc w:val="center"/>
              <w:cnfStyle w:val="000000000000" w:firstRow="0" w:lastRow="0" w:firstColumn="0" w:lastColumn="0" w:oddVBand="0" w:evenVBand="0" w:oddHBand="0" w:evenHBand="0" w:firstRowFirstColumn="0" w:firstRowLastColumn="0" w:lastRowFirstColumn="0" w:lastRowLastColumn="0"/>
            </w:pPr>
            <w:r>
              <w:rPr>
                <w:bCs/>
                <w:color w:val="000000" w:themeColor="text1"/>
              </w:rPr>
              <w:t>30</w:t>
            </w:r>
          </w:p>
        </w:tc>
        <w:tc>
          <w:tcPr>
            <w:tcW w:w="1026" w:type="dxa"/>
            <w:shd w:val="clear" w:color="auto" w:fill="auto"/>
            <w:vAlign w:val="center"/>
          </w:tcPr>
          <w:p w14:paraId="1980A0B0" w14:textId="5ED04946" w:rsidR="000F02A9" w:rsidRPr="000F02A9" w:rsidRDefault="00501851" w:rsidP="00037190">
            <w:pPr>
              <w:jc w:val="center"/>
              <w:cnfStyle w:val="000000000000" w:firstRow="0" w:lastRow="0" w:firstColumn="0" w:lastColumn="0" w:oddVBand="0" w:evenVBand="0" w:oddHBand="0" w:evenHBand="0" w:firstRowFirstColumn="0" w:firstRowLastColumn="0" w:lastRowFirstColumn="0" w:lastRowLastColumn="0"/>
            </w:pPr>
            <w:r>
              <w:rPr>
                <w:bCs/>
                <w:color w:val="000000" w:themeColor="text1"/>
              </w:rPr>
              <w:t>30</w:t>
            </w:r>
          </w:p>
        </w:tc>
        <w:tc>
          <w:tcPr>
            <w:tcW w:w="2223" w:type="dxa"/>
            <w:shd w:val="clear" w:color="auto" w:fill="auto"/>
            <w:vAlign w:val="center"/>
          </w:tcPr>
          <w:p w14:paraId="76A14BD6" w14:textId="1BE3A6F6" w:rsidR="000F02A9" w:rsidRPr="000F02A9" w:rsidRDefault="00501851" w:rsidP="00037190">
            <w:pPr>
              <w:jc w:val="center"/>
              <w:cnfStyle w:val="000000000000" w:firstRow="0" w:lastRow="0" w:firstColumn="0" w:lastColumn="0" w:oddVBand="0" w:evenVBand="0" w:oddHBand="0" w:evenHBand="0" w:firstRowFirstColumn="0" w:firstRowLastColumn="0" w:lastRowFirstColumn="0" w:lastRowLastColumn="0"/>
            </w:pPr>
            <w:r>
              <w:rPr>
                <w:bCs/>
                <w:color w:val="000000" w:themeColor="text1"/>
              </w:rPr>
              <w:t>0</w:t>
            </w:r>
          </w:p>
        </w:tc>
        <w:tc>
          <w:tcPr>
            <w:tcW w:w="1966" w:type="dxa"/>
            <w:shd w:val="clear" w:color="auto" w:fill="auto"/>
            <w:vAlign w:val="center"/>
          </w:tcPr>
          <w:p w14:paraId="24E75105" w14:textId="28A058BB" w:rsidR="000F02A9" w:rsidRPr="000F02A9" w:rsidRDefault="00501851" w:rsidP="00037190">
            <w:pPr>
              <w:jc w:val="center"/>
              <w:cnfStyle w:val="000000000000" w:firstRow="0" w:lastRow="0" w:firstColumn="0" w:lastColumn="0" w:oddVBand="0" w:evenVBand="0" w:oddHBand="0" w:evenHBand="0" w:firstRowFirstColumn="0" w:firstRowLastColumn="0" w:lastRowFirstColumn="0" w:lastRowLastColumn="0"/>
            </w:pPr>
            <w:r>
              <w:rPr>
                <w:bCs/>
                <w:color w:val="000000" w:themeColor="text1"/>
              </w:rPr>
              <w:t>0</w:t>
            </w:r>
          </w:p>
        </w:tc>
        <w:tc>
          <w:tcPr>
            <w:tcW w:w="1282" w:type="dxa"/>
            <w:shd w:val="clear" w:color="auto" w:fill="auto"/>
            <w:vAlign w:val="center"/>
          </w:tcPr>
          <w:p w14:paraId="591C0575" w14:textId="5B2A51A9" w:rsidR="000F02A9" w:rsidRPr="000F02A9" w:rsidRDefault="00501851" w:rsidP="00037190">
            <w:pPr>
              <w:jc w:val="center"/>
              <w:cnfStyle w:val="000000000000" w:firstRow="0" w:lastRow="0" w:firstColumn="0" w:lastColumn="0" w:oddVBand="0" w:evenVBand="0" w:oddHBand="0" w:evenHBand="0" w:firstRowFirstColumn="0" w:firstRowLastColumn="0" w:lastRowFirstColumn="0" w:lastRowLastColumn="0"/>
              <w:rPr>
                <w:b/>
                <w:bCs/>
                <w:color w:val="0B84B5"/>
              </w:rPr>
            </w:pPr>
            <w:r>
              <w:rPr>
                <w:bCs/>
                <w:color w:val="000000" w:themeColor="text1"/>
              </w:rPr>
              <w:t>60</w:t>
            </w:r>
          </w:p>
        </w:tc>
      </w:tr>
      <w:tr w:rsidR="000F02A9" w:rsidRPr="000F02A9" w14:paraId="59FBB9C3" w14:textId="77777777" w:rsidTr="003929F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359" w:type="dxa"/>
          </w:tcPr>
          <w:p w14:paraId="463C8D1A" w14:textId="77777777" w:rsidR="000F02A9" w:rsidRPr="000F02A9" w:rsidRDefault="000F02A9" w:rsidP="000F02A9">
            <w:pPr>
              <w:rPr>
                <w:rFonts w:cstheme="minorHAnsi"/>
                <w:color w:val="0070C0"/>
              </w:rPr>
            </w:pPr>
            <w:r w:rsidRPr="000F02A9">
              <w:rPr>
                <w:color w:val="0B84B5"/>
              </w:rPr>
              <w:t>Total Duration</w:t>
            </w:r>
          </w:p>
        </w:tc>
        <w:tc>
          <w:tcPr>
            <w:tcW w:w="1033" w:type="dxa"/>
            <w:shd w:val="clear" w:color="auto" w:fill="auto"/>
            <w:vAlign w:val="center"/>
          </w:tcPr>
          <w:p w14:paraId="1BFDEDA6" w14:textId="49FC048E" w:rsidR="000F02A9" w:rsidRPr="000F02A9" w:rsidRDefault="00501851" w:rsidP="00037190">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rPr>
            </w:pPr>
            <w:r>
              <w:rPr>
                <w:b/>
                <w:color w:val="0A84B5"/>
              </w:rPr>
              <w:t>30</w:t>
            </w:r>
          </w:p>
        </w:tc>
        <w:tc>
          <w:tcPr>
            <w:tcW w:w="1026" w:type="dxa"/>
            <w:shd w:val="clear" w:color="auto" w:fill="auto"/>
            <w:vAlign w:val="center"/>
          </w:tcPr>
          <w:p w14:paraId="7792AC8D" w14:textId="3806517C" w:rsidR="000F02A9" w:rsidRPr="000F02A9" w:rsidRDefault="00501851" w:rsidP="00037190">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rPr>
            </w:pPr>
            <w:r>
              <w:rPr>
                <w:b/>
                <w:color w:val="0A84B5"/>
              </w:rPr>
              <w:t>30</w:t>
            </w:r>
          </w:p>
        </w:tc>
        <w:tc>
          <w:tcPr>
            <w:tcW w:w="2223" w:type="dxa"/>
            <w:shd w:val="clear" w:color="auto" w:fill="auto"/>
            <w:vAlign w:val="center"/>
          </w:tcPr>
          <w:p w14:paraId="50F2A6B7" w14:textId="371D74B7" w:rsidR="000F02A9" w:rsidRPr="000F02A9" w:rsidRDefault="00501851" w:rsidP="00037190">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rPr>
            </w:pPr>
            <w:r>
              <w:rPr>
                <w:b/>
                <w:color w:val="0A84B5"/>
              </w:rPr>
              <w:t>0</w:t>
            </w:r>
          </w:p>
        </w:tc>
        <w:tc>
          <w:tcPr>
            <w:tcW w:w="1966" w:type="dxa"/>
            <w:shd w:val="clear" w:color="auto" w:fill="auto"/>
            <w:vAlign w:val="center"/>
          </w:tcPr>
          <w:p w14:paraId="07F2A050" w14:textId="001FA8CA" w:rsidR="000F02A9" w:rsidRPr="000F02A9" w:rsidRDefault="00501851" w:rsidP="00037190">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rPr>
            </w:pPr>
            <w:r>
              <w:rPr>
                <w:b/>
                <w:color w:val="0A84B5"/>
              </w:rPr>
              <w:t>0</w:t>
            </w:r>
          </w:p>
        </w:tc>
        <w:tc>
          <w:tcPr>
            <w:tcW w:w="1282" w:type="dxa"/>
            <w:shd w:val="clear" w:color="auto" w:fill="auto"/>
            <w:vAlign w:val="center"/>
          </w:tcPr>
          <w:p w14:paraId="01FCCAC6" w14:textId="78C72297" w:rsidR="000F02A9" w:rsidRPr="000F02A9" w:rsidRDefault="00501851" w:rsidP="00037190">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60</w:t>
            </w:r>
          </w:p>
        </w:tc>
      </w:tr>
    </w:tbl>
    <w:p w14:paraId="291251A6" w14:textId="77777777" w:rsidR="000F02A9" w:rsidRPr="000F02A9" w:rsidRDefault="000F02A9" w:rsidP="000F02A9">
      <w:pPr>
        <w:rPr>
          <w:b/>
          <w:sz w:val="24"/>
          <w:szCs w:val="24"/>
        </w:rPr>
      </w:pPr>
    </w:p>
    <w:p w14:paraId="3ED315B0" w14:textId="68979246" w:rsidR="000F02A9" w:rsidRPr="000F02A9" w:rsidRDefault="00037190" w:rsidP="003929F6">
      <w:pPr>
        <w:rPr>
          <w:b/>
          <w:sz w:val="24"/>
          <w:szCs w:val="24"/>
        </w:rPr>
      </w:pPr>
      <w:r>
        <w:rPr>
          <w:b/>
          <w:sz w:val="24"/>
          <w:szCs w:val="24"/>
        </w:rPr>
        <w:t>Option</w:t>
      </w:r>
      <w:r w:rsidR="000F02A9" w:rsidRPr="000F02A9">
        <w:rPr>
          <w:b/>
          <w:sz w:val="24"/>
          <w:szCs w:val="24"/>
        </w:rPr>
        <w:t xml:space="preserve"> 2:</w:t>
      </w:r>
      <w:r w:rsidR="000F02A9" w:rsidRPr="000F02A9">
        <w:rPr>
          <w:color w:val="0B84B5"/>
        </w:rPr>
        <w:t xml:space="preserve"> </w:t>
      </w:r>
      <w:r w:rsidR="000F02A9" w:rsidRPr="00871CF2">
        <w:rPr>
          <w:rFonts w:cstheme="minorHAnsi"/>
          <w:b/>
          <w:bCs/>
          <w:lang w:val="en-GB"/>
        </w:rPr>
        <w:t>Profit Management</w:t>
      </w:r>
    </w:p>
    <w:tbl>
      <w:tblPr>
        <w:tblStyle w:val="PlainTable11"/>
        <w:tblW w:w="9885" w:type="dxa"/>
        <w:tblInd w:w="108" w:type="dxa"/>
        <w:tblLook w:val="04A0" w:firstRow="1" w:lastRow="0" w:firstColumn="1" w:lastColumn="0" w:noHBand="0" w:noVBand="1"/>
      </w:tblPr>
      <w:tblGrid>
        <w:gridCol w:w="2318"/>
        <w:gridCol w:w="1027"/>
        <w:gridCol w:w="1027"/>
        <w:gridCol w:w="2043"/>
        <w:gridCol w:w="2119"/>
        <w:gridCol w:w="1351"/>
      </w:tblGrid>
      <w:tr w:rsidR="000F02A9" w:rsidRPr="000F02A9" w14:paraId="12A27596" w14:textId="77777777" w:rsidTr="003929F6">
        <w:trPr>
          <w:cnfStyle w:val="100000000000" w:firstRow="1" w:lastRow="0" w:firstColumn="0" w:lastColumn="0" w:oddVBand="0" w:evenVBand="0" w:oddHBand="0"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2331" w:type="dxa"/>
            <w:shd w:val="clear" w:color="auto" w:fill="F2F2F2" w:themeFill="background1" w:themeFillShade="F2"/>
          </w:tcPr>
          <w:p w14:paraId="42F3C63F" w14:textId="77777777" w:rsidR="000F02A9" w:rsidRPr="000F02A9" w:rsidRDefault="000F02A9" w:rsidP="000F02A9">
            <w:pPr>
              <w:jc w:val="center"/>
              <w:rPr>
                <w:rFonts w:cstheme="minorHAnsi"/>
                <w:color w:val="0070C0"/>
                <w:sz w:val="44"/>
                <w:szCs w:val="44"/>
              </w:rPr>
            </w:pPr>
            <w:r w:rsidRPr="000F02A9">
              <w:rPr>
                <w:color w:val="000000"/>
              </w:rPr>
              <w:t>NOS and Module Details</w:t>
            </w:r>
          </w:p>
        </w:tc>
        <w:tc>
          <w:tcPr>
            <w:tcW w:w="1011" w:type="dxa"/>
            <w:shd w:val="clear" w:color="auto" w:fill="F2F2F2" w:themeFill="background1" w:themeFillShade="F2"/>
          </w:tcPr>
          <w:p w14:paraId="1D093967" w14:textId="77777777" w:rsidR="000F02A9" w:rsidRPr="000F02A9" w:rsidRDefault="000F02A9" w:rsidP="000F02A9">
            <w:pPr>
              <w:jc w:val="center"/>
              <w:cnfStyle w:val="100000000000" w:firstRow="1" w:lastRow="0" w:firstColumn="0" w:lastColumn="0" w:oddVBand="0" w:evenVBand="0" w:oddHBand="0" w:evenHBand="0" w:firstRowFirstColumn="0" w:firstRowLastColumn="0" w:lastRowFirstColumn="0" w:lastRowLastColumn="0"/>
              <w:rPr>
                <w:color w:val="000000"/>
              </w:rPr>
            </w:pPr>
            <w:r w:rsidRPr="000F02A9">
              <w:rPr>
                <w:color w:val="000000"/>
              </w:rPr>
              <w:t>Theory</w:t>
            </w:r>
          </w:p>
          <w:p w14:paraId="05EBE815" w14:textId="77777777" w:rsidR="000F02A9" w:rsidRPr="000F02A9" w:rsidRDefault="000F02A9" w:rsidP="000F02A9">
            <w:pPr>
              <w:jc w:val="center"/>
              <w:cnfStyle w:val="100000000000" w:firstRow="1" w:lastRow="0" w:firstColumn="0" w:lastColumn="0" w:oddVBand="0" w:evenVBand="0" w:oddHBand="0" w:evenHBand="0" w:firstRowFirstColumn="0" w:firstRowLastColumn="0" w:lastRowFirstColumn="0" w:lastRowLastColumn="0"/>
              <w:rPr>
                <w:color w:val="000000"/>
              </w:rPr>
            </w:pPr>
            <w:r w:rsidRPr="000F02A9">
              <w:rPr>
                <w:color w:val="000000"/>
              </w:rPr>
              <w:t>Duration</w:t>
            </w:r>
          </w:p>
          <w:p w14:paraId="463321EE" w14:textId="77777777" w:rsidR="000F02A9" w:rsidRPr="000F02A9" w:rsidRDefault="000F02A9" w:rsidP="000F02A9">
            <w:pPr>
              <w:jc w:val="center"/>
              <w:cnfStyle w:val="100000000000" w:firstRow="1" w:lastRow="0" w:firstColumn="0" w:lastColumn="0" w:oddVBand="0" w:evenVBand="0" w:oddHBand="0" w:evenHBand="0" w:firstRowFirstColumn="0" w:firstRowLastColumn="0" w:lastRowFirstColumn="0" w:lastRowLastColumn="0"/>
              <w:rPr>
                <w:color w:val="000000"/>
              </w:rPr>
            </w:pPr>
          </w:p>
        </w:tc>
        <w:tc>
          <w:tcPr>
            <w:tcW w:w="1011" w:type="dxa"/>
            <w:shd w:val="clear" w:color="auto" w:fill="F2F2F2" w:themeFill="background1" w:themeFillShade="F2"/>
          </w:tcPr>
          <w:p w14:paraId="32A9790F" w14:textId="77777777" w:rsidR="000F02A9" w:rsidRPr="000F02A9" w:rsidRDefault="000F02A9" w:rsidP="000F02A9">
            <w:pPr>
              <w:jc w:val="center"/>
              <w:cnfStyle w:val="100000000000" w:firstRow="1" w:lastRow="0" w:firstColumn="0" w:lastColumn="0" w:oddVBand="0" w:evenVBand="0" w:oddHBand="0" w:evenHBand="0" w:firstRowFirstColumn="0" w:firstRowLastColumn="0" w:lastRowFirstColumn="0" w:lastRowLastColumn="0"/>
              <w:rPr>
                <w:color w:val="000000"/>
              </w:rPr>
            </w:pPr>
            <w:r w:rsidRPr="000F02A9">
              <w:rPr>
                <w:color w:val="000000"/>
              </w:rPr>
              <w:t>Practical</w:t>
            </w:r>
          </w:p>
          <w:p w14:paraId="2A9606DF" w14:textId="77777777" w:rsidR="000F02A9" w:rsidRPr="000F02A9" w:rsidRDefault="000F02A9" w:rsidP="000F02A9">
            <w:pPr>
              <w:jc w:val="center"/>
              <w:cnfStyle w:val="100000000000" w:firstRow="1" w:lastRow="0" w:firstColumn="0" w:lastColumn="0" w:oddVBand="0" w:evenVBand="0" w:oddHBand="0" w:evenHBand="0" w:firstRowFirstColumn="0" w:firstRowLastColumn="0" w:lastRowFirstColumn="0" w:lastRowLastColumn="0"/>
              <w:rPr>
                <w:color w:val="000000"/>
              </w:rPr>
            </w:pPr>
            <w:r w:rsidRPr="000F02A9">
              <w:rPr>
                <w:color w:val="000000"/>
              </w:rPr>
              <w:t>Duration</w:t>
            </w:r>
          </w:p>
        </w:tc>
        <w:tc>
          <w:tcPr>
            <w:tcW w:w="2052" w:type="dxa"/>
            <w:shd w:val="clear" w:color="auto" w:fill="F2F2F2" w:themeFill="background1" w:themeFillShade="F2"/>
          </w:tcPr>
          <w:p w14:paraId="58926B5B" w14:textId="77777777" w:rsidR="000F02A9" w:rsidRPr="000F02A9" w:rsidRDefault="000F02A9" w:rsidP="000F02A9">
            <w:pPr>
              <w:jc w:val="center"/>
              <w:cnfStyle w:val="100000000000" w:firstRow="1" w:lastRow="0" w:firstColumn="0" w:lastColumn="0" w:oddVBand="0" w:evenVBand="0" w:oddHBand="0" w:evenHBand="0" w:firstRowFirstColumn="0" w:firstRowLastColumn="0" w:lastRowFirstColumn="0" w:lastRowLastColumn="0"/>
              <w:rPr>
                <w:color w:val="000000"/>
              </w:rPr>
            </w:pPr>
            <w:r w:rsidRPr="000F02A9">
              <w:rPr>
                <w:color w:val="000000"/>
              </w:rPr>
              <w:t>On-the-Job Training Duration (Mandatory)</w:t>
            </w:r>
          </w:p>
        </w:tc>
        <w:tc>
          <w:tcPr>
            <w:tcW w:w="2124" w:type="dxa"/>
            <w:shd w:val="clear" w:color="auto" w:fill="F2F2F2" w:themeFill="background1" w:themeFillShade="F2"/>
          </w:tcPr>
          <w:p w14:paraId="042D73CE" w14:textId="77777777" w:rsidR="000F02A9" w:rsidRPr="000F02A9" w:rsidRDefault="000F02A9" w:rsidP="000F02A9">
            <w:pPr>
              <w:jc w:val="center"/>
              <w:cnfStyle w:val="100000000000" w:firstRow="1" w:lastRow="0" w:firstColumn="0" w:lastColumn="0" w:oddVBand="0" w:evenVBand="0" w:oddHBand="0" w:evenHBand="0" w:firstRowFirstColumn="0" w:firstRowLastColumn="0" w:lastRowFirstColumn="0" w:lastRowLastColumn="0"/>
              <w:rPr>
                <w:color w:val="000000"/>
              </w:rPr>
            </w:pPr>
            <w:r w:rsidRPr="000F02A9">
              <w:rPr>
                <w:color w:val="000000"/>
              </w:rPr>
              <w:t>On-the-Job Training Duration (Recommended)</w:t>
            </w:r>
          </w:p>
        </w:tc>
        <w:tc>
          <w:tcPr>
            <w:tcW w:w="1356" w:type="dxa"/>
            <w:shd w:val="clear" w:color="auto" w:fill="F2F2F2" w:themeFill="background1" w:themeFillShade="F2"/>
          </w:tcPr>
          <w:p w14:paraId="5EC04EF8" w14:textId="77777777" w:rsidR="000F02A9" w:rsidRPr="000F02A9" w:rsidRDefault="000F02A9" w:rsidP="000F02A9">
            <w:pPr>
              <w:jc w:val="center"/>
              <w:cnfStyle w:val="100000000000" w:firstRow="1" w:lastRow="0" w:firstColumn="0" w:lastColumn="0" w:oddVBand="0" w:evenVBand="0" w:oddHBand="0" w:evenHBand="0" w:firstRowFirstColumn="0" w:firstRowLastColumn="0" w:lastRowFirstColumn="0" w:lastRowLastColumn="0"/>
              <w:rPr>
                <w:color w:val="000000"/>
              </w:rPr>
            </w:pPr>
            <w:r w:rsidRPr="000F02A9">
              <w:rPr>
                <w:rFonts w:cstheme="minorHAnsi"/>
                <w:color w:val="0070C0"/>
              </w:rPr>
              <w:t>Total Duration</w:t>
            </w:r>
          </w:p>
        </w:tc>
      </w:tr>
      <w:tr w:rsidR="000F02A9" w:rsidRPr="000F02A9" w14:paraId="72A86FB7" w14:textId="77777777" w:rsidTr="003929F6">
        <w:trPr>
          <w:cnfStyle w:val="000000100000" w:firstRow="0" w:lastRow="0" w:firstColumn="0" w:lastColumn="0" w:oddVBand="0" w:evenVBand="0" w:oddHBand="1" w:evenHBand="0" w:firstRowFirstColumn="0" w:firstRowLastColumn="0" w:lastRowFirstColumn="0" w:lastRowLastColumn="0"/>
          <w:trHeight w:val="1920"/>
        </w:trPr>
        <w:tc>
          <w:tcPr>
            <w:cnfStyle w:val="001000000000" w:firstRow="0" w:lastRow="0" w:firstColumn="1" w:lastColumn="0" w:oddVBand="0" w:evenVBand="0" w:oddHBand="0" w:evenHBand="0" w:firstRowFirstColumn="0" w:firstRowLastColumn="0" w:lastRowFirstColumn="0" w:lastRowLastColumn="0"/>
            <w:tcW w:w="2331" w:type="dxa"/>
            <w:shd w:val="clear" w:color="auto" w:fill="FFFFFF" w:themeFill="background1"/>
          </w:tcPr>
          <w:p w14:paraId="2A47F642" w14:textId="2FDAC629" w:rsidR="000F02A9" w:rsidRPr="000F02A9" w:rsidRDefault="000F02A9" w:rsidP="000F02A9">
            <w:pPr>
              <w:rPr>
                <w:color w:val="0B84B5"/>
              </w:rPr>
            </w:pPr>
            <w:r w:rsidRPr="000F02A9">
              <w:rPr>
                <w:color w:val="0B84B5"/>
              </w:rPr>
              <w:t>NOS Cod</w:t>
            </w:r>
            <w:r>
              <w:rPr>
                <w:color w:val="0B84B5"/>
              </w:rPr>
              <w:t>e: LSC/N9603</w:t>
            </w:r>
          </w:p>
          <w:p w14:paraId="0B823E2F" w14:textId="5BE2A91A" w:rsidR="000F02A9" w:rsidRPr="000F02A9" w:rsidRDefault="000F02A9" w:rsidP="000F02A9">
            <w:pPr>
              <w:rPr>
                <w:color w:val="0B84B5"/>
              </w:rPr>
            </w:pPr>
            <w:r w:rsidRPr="000F02A9">
              <w:rPr>
                <w:color w:val="0B84B5"/>
              </w:rPr>
              <w:t>NOS name: Profit and loss account management and cost accounting</w:t>
            </w:r>
          </w:p>
          <w:p w14:paraId="1E98503E" w14:textId="77777777" w:rsidR="000F02A9" w:rsidRPr="000F02A9" w:rsidRDefault="000F02A9" w:rsidP="000F02A9">
            <w:pPr>
              <w:rPr>
                <w:color w:val="0B84B5"/>
              </w:rPr>
            </w:pPr>
            <w:r w:rsidRPr="000F02A9">
              <w:rPr>
                <w:color w:val="0B84B5"/>
              </w:rPr>
              <w:t xml:space="preserve">NOS Version No. 1           </w:t>
            </w:r>
          </w:p>
          <w:p w14:paraId="544B12B8" w14:textId="595E6E9C" w:rsidR="000F02A9" w:rsidRPr="000F02A9" w:rsidRDefault="000F02A9" w:rsidP="000F02A9">
            <w:pPr>
              <w:rPr>
                <w:rFonts w:ascii="Calibri" w:eastAsia="Trebuchet MS" w:hAnsi="Calibri" w:cs="Calibri"/>
                <w:iCs/>
                <w:color w:val="258BC0"/>
                <w:w w:val="110"/>
                <w:lang w:bidi="en-US"/>
              </w:rPr>
            </w:pPr>
            <w:r w:rsidRPr="000F02A9">
              <w:rPr>
                <w:color w:val="0B84B5"/>
              </w:rPr>
              <w:t>NSQF Level: 5</w:t>
            </w:r>
          </w:p>
        </w:tc>
        <w:tc>
          <w:tcPr>
            <w:tcW w:w="1011" w:type="dxa"/>
            <w:shd w:val="clear" w:color="auto" w:fill="auto"/>
            <w:vAlign w:val="center"/>
          </w:tcPr>
          <w:p w14:paraId="5F19FF86" w14:textId="504C5656" w:rsidR="000F02A9" w:rsidRPr="000F02A9" w:rsidRDefault="00501851" w:rsidP="00037190">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30</w:t>
            </w:r>
          </w:p>
        </w:tc>
        <w:tc>
          <w:tcPr>
            <w:tcW w:w="1011" w:type="dxa"/>
            <w:shd w:val="clear" w:color="auto" w:fill="auto"/>
            <w:vAlign w:val="center"/>
          </w:tcPr>
          <w:p w14:paraId="036C99FD" w14:textId="31A3DB37" w:rsidR="000F02A9" w:rsidRPr="000F02A9" w:rsidRDefault="00501851" w:rsidP="00037190">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30</w:t>
            </w:r>
          </w:p>
        </w:tc>
        <w:tc>
          <w:tcPr>
            <w:tcW w:w="2052" w:type="dxa"/>
            <w:shd w:val="clear" w:color="auto" w:fill="auto"/>
            <w:vAlign w:val="center"/>
          </w:tcPr>
          <w:p w14:paraId="785C3E5F" w14:textId="66AA6518" w:rsidR="000F02A9" w:rsidRPr="000F02A9" w:rsidRDefault="00501851" w:rsidP="00037190">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0</w:t>
            </w:r>
          </w:p>
        </w:tc>
        <w:tc>
          <w:tcPr>
            <w:tcW w:w="2124" w:type="dxa"/>
            <w:shd w:val="clear" w:color="auto" w:fill="auto"/>
            <w:vAlign w:val="center"/>
          </w:tcPr>
          <w:p w14:paraId="05D1BCF3" w14:textId="272516CF" w:rsidR="000F02A9" w:rsidRPr="000F02A9" w:rsidRDefault="00501851" w:rsidP="00037190">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0</w:t>
            </w:r>
          </w:p>
        </w:tc>
        <w:tc>
          <w:tcPr>
            <w:tcW w:w="1356" w:type="dxa"/>
            <w:shd w:val="clear" w:color="auto" w:fill="auto"/>
            <w:vAlign w:val="center"/>
          </w:tcPr>
          <w:p w14:paraId="5A4A6242" w14:textId="0AB3D438" w:rsidR="000F02A9" w:rsidRPr="000F02A9" w:rsidRDefault="00501851" w:rsidP="00037190">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60</w:t>
            </w:r>
          </w:p>
        </w:tc>
      </w:tr>
      <w:tr w:rsidR="000F02A9" w:rsidRPr="000F02A9" w14:paraId="67479DED" w14:textId="77777777" w:rsidTr="003929F6">
        <w:trPr>
          <w:trHeight w:val="275"/>
        </w:trPr>
        <w:tc>
          <w:tcPr>
            <w:cnfStyle w:val="001000000000" w:firstRow="0" w:lastRow="0" w:firstColumn="1" w:lastColumn="0" w:oddVBand="0" w:evenVBand="0" w:oddHBand="0" w:evenHBand="0" w:firstRowFirstColumn="0" w:firstRowLastColumn="0" w:lastRowFirstColumn="0" w:lastRowLastColumn="0"/>
            <w:tcW w:w="2331" w:type="dxa"/>
            <w:shd w:val="clear" w:color="auto" w:fill="auto"/>
          </w:tcPr>
          <w:p w14:paraId="42D2B558" w14:textId="40744EDD" w:rsidR="000F02A9" w:rsidRPr="000401EB" w:rsidRDefault="000F02A9" w:rsidP="000F02A9">
            <w:pPr>
              <w:rPr>
                <w:b w:val="0"/>
                <w:bCs w:val="0"/>
              </w:rPr>
            </w:pPr>
            <w:r w:rsidRPr="000401EB">
              <w:rPr>
                <w:b w:val="0"/>
                <w:bCs w:val="0"/>
              </w:rPr>
              <w:t>Module 15:</w:t>
            </w:r>
            <w:r w:rsidR="000401EB" w:rsidRPr="000401EB">
              <w:rPr>
                <w:b w:val="0"/>
                <w:bCs w:val="0"/>
              </w:rPr>
              <w:t xml:space="preserve"> Profit and loss account management and cost accounting</w:t>
            </w:r>
          </w:p>
        </w:tc>
        <w:tc>
          <w:tcPr>
            <w:tcW w:w="1011" w:type="dxa"/>
            <w:shd w:val="clear" w:color="auto" w:fill="auto"/>
            <w:vAlign w:val="center"/>
          </w:tcPr>
          <w:p w14:paraId="2883C02B" w14:textId="6C07808A" w:rsidR="000F02A9" w:rsidRPr="000F02A9" w:rsidRDefault="00501851" w:rsidP="00037190">
            <w:pPr>
              <w:jc w:val="center"/>
              <w:cnfStyle w:val="000000000000" w:firstRow="0" w:lastRow="0" w:firstColumn="0" w:lastColumn="0" w:oddVBand="0" w:evenVBand="0" w:oddHBand="0" w:evenHBand="0" w:firstRowFirstColumn="0" w:firstRowLastColumn="0" w:lastRowFirstColumn="0" w:lastRowLastColumn="0"/>
            </w:pPr>
            <w:r>
              <w:rPr>
                <w:bCs/>
                <w:color w:val="000000" w:themeColor="text1"/>
              </w:rPr>
              <w:t>30</w:t>
            </w:r>
          </w:p>
        </w:tc>
        <w:tc>
          <w:tcPr>
            <w:tcW w:w="1011" w:type="dxa"/>
            <w:shd w:val="clear" w:color="auto" w:fill="auto"/>
            <w:vAlign w:val="center"/>
          </w:tcPr>
          <w:p w14:paraId="61700B3C" w14:textId="25CCEF47" w:rsidR="000F02A9" w:rsidRPr="000F02A9" w:rsidRDefault="00501851" w:rsidP="00037190">
            <w:pPr>
              <w:jc w:val="center"/>
              <w:cnfStyle w:val="000000000000" w:firstRow="0" w:lastRow="0" w:firstColumn="0" w:lastColumn="0" w:oddVBand="0" w:evenVBand="0" w:oddHBand="0" w:evenHBand="0" w:firstRowFirstColumn="0" w:firstRowLastColumn="0" w:lastRowFirstColumn="0" w:lastRowLastColumn="0"/>
            </w:pPr>
            <w:r>
              <w:rPr>
                <w:bCs/>
                <w:color w:val="000000" w:themeColor="text1"/>
              </w:rPr>
              <w:t>30</w:t>
            </w:r>
          </w:p>
        </w:tc>
        <w:tc>
          <w:tcPr>
            <w:tcW w:w="2052" w:type="dxa"/>
            <w:shd w:val="clear" w:color="auto" w:fill="auto"/>
            <w:vAlign w:val="center"/>
          </w:tcPr>
          <w:p w14:paraId="226BDFEE" w14:textId="3968561A" w:rsidR="000F02A9" w:rsidRPr="000F02A9" w:rsidRDefault="00501851" w:rsidP="00037190">
            <w:pPr>
              <w:jc w:val="center"/>
              <w:cnfStyle w:val="000000000000" w:firstRow="0" w:lastRow="0" w:firstColumn="0" w:lastColumn="0" w:oddVBand="0" w:evenVBand="0" w:oddHBand="0" w:evenHBand="0" w:firstRowFirstColumn="0" w:firstRowLastColumn="0" w:lastRowFirstColumn="0" w:lastRowLastColumn="0"/>
            </w:pPr>
            <w:r>
              <w:rPr>
                <w:bCs/>
                <w:color w:val="000000" w:themeColor="text1"/>
              </w:rPr>
              <w:t>0</w:t>
            </w:r>
          </w:p>
        </w:tc>
        <w:tc>
          <w:tcPr>
            <w:tcW w:w="2124" w:type="dxa"/>
            <w:shd w:val="clear" w:color="auto" w:fill="auto"/>
            <w:vAlign w:val="center"/>
          </w:tcPr>
          <w:p w14:paraId="1F7A6CDA" w14:textId="327A797A" w:rsidR="000F02A9" w:rsidRPr="000F02A9" w:rsidRDefault="00501851" w:rsidP="00037190">
            <w:pPr>
              <w:jc w:val="center"/>
              <w:cnfStyle w:val="000000000000" w:firstRow="0" w:lastRow="0" w:firstColumn="0" w:lastColumn="0" w:oddVBand="0" w:evenVBand="0" w:oddHBand="0" w:evenHBand="0" w:firstRowFirstColumn="0" w:firstRowLastColumn="0" w:lastRowFirstColumn="0" w:lastRowLastColumn="0"/>
            </w:pPr>
            <w:r>
              <w:rPr>
                <w:bCs/>
                <w:color w:val="000000" w:themeColor="text1"/>
              </w:rPr>
              <w:t>0</w:t>
            </w:r>
          </w:p>
        </w:tc>
        <w:tc>
          <w:tcPr>
            <w:tcW w:w="1356" w:type="dxa"/>
            <w:shd w:val="clear" w:color="auto" w:fill="auto"/>
            <w:vAlign w:val="center"/>
          </w:tcPr>
          <w:p w14:paraId="36AEB44C" w14:textId="0EB021BE" w:rsidR="000F02A9" w:rsidRPr="000F02A9" w:rsidRDefault="00501851" w:rsidP="00037190">
            <w:pPr>
              <w:jc w:val="center"/>
              <w:cnfStyle w:val="000000000000" w:firstRow="0" w:lastRow="0" w:firstColumn="0" w:lastColumn="0" w:oddVBand="0" w:evenVBand="0" w:oddHBand="0" w:evenHBand="0" w:firstRowFirstColumn="0" w:firstRowLastColumn="0" w:lastRowFirstColumn="0" w:lastRowLastColumn="0"/>
              <w:rPr>
                <w:b/>
                <w:bCs/>
                <w:color w:val="0B84B5"/>
              </w:rPr>
            </w:pPr>
            <w:r>
              <w:rPr>
                <w:bCs/>
                <w:color w:val="000000" w:themeColor="text1"/>
              </w:rPr>
              <w:t>60</w:t>
            </w:r>
          </w:p>
        </w:tc>
      </w:tr>
      <w:tr w:rsidR="000F02A9" w:rsidRPr="000F02A9" w14:paraId="799CF98F" w14:textId="77777777" w:rsidTr="003929F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331" w:type="dxa"/>
          </w:tcPr>
          <w:p w14:paraId="673D2540" w14:textId="77777777" w:rsidR="000F02A9" w:rsidRPr="000F02A9" w:rsidRDefault="000F02A9" w:rsidP="000F02A9">
            <w:pPr>
              <w:rPr>
                <w:rFonts w:cstheme="minorHAnsi"/>
                <w:color w:val="0070C0"/>
              </w:rPr>
            </w:pPr>
            <w:r w:rsidRPr="000F02A9">
              <w:rPr>
                <w:color w:val="0B84B5"/>
              </w:rPr>
              <w:t>Total Duration</w:t>
            </w:r>
          </w:p>
        </w:tc>
        <w:tc>
          <w:tcPr>
            <w:tcW w:w="1011" w:type="dxa"/>
            <w:shd w:val="clear" w:color="auto" w:fill="auto"/>
            <w:vAlign w:val="center"/>
          </w:tcPr>
          <w:p w14:paraId="2FCAE77C" w14:textId="0FCF48C5" w:rsidR="000F02A9" w:rsidRPr="000F02A9" w:rsidRDefault="00501851" w:rsidP="00037190">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rPr>
            </w:pPr>
            <w:r>
              <w:rPr>
                <w:b/>
                <w:color w:val="0A84B5"/>
              </w:rPr>
              <w:t>30</w:t>
            </w:r>
          </w:p>
        </w:tc>
        <w:tc>
          <w:tcPr>
            <w:tcW w:w="1011" w:type="dxa"/>
            <w:shd w:val="clear" w:color="auto" w:fill="auto"/>
            <w:vAlign w:val="center"/>
          </w:tcPr>
          <w:p w14:paraId="161F54B8" w14:textId="025A006C" w:rsidR="000F02A9" w:rsidRPr="000F02A9" w:rsidRDefault="00501851" w:rsidP="00037190">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rPr>
            </w:pPr>
            <w:r>
              <w:rPr>
                <w:b/>
                <w:color w:val="0A84B5"/>
              </w:rPr>
              <w:t>30</w:t>
            </w:r>
          </w:p>
        </w:tc>
        <w:tc>
          <w:tcPr>
            <w:tcW w:w="2052" w:type="dxa"/>
            <w:shd w:val="clear" w:color="auto" w:fill="auto"/>
            <w:vAlign w:val="center"/>
          </w:tcPr>
          <w:p w14:paraId="4B01D40F" w14:textId="07AE5F60" w:rsidR="000F02A9" w:rsidRPr="000F02A9" w:rsidRDefault="00501851" w:rsidP="00037190">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rPr>
            </w:pPr>
            <w:r>
              <w:rPr>
                <w:b/>
                <w:color w:val="0A84B5"/>
              </w:rPr>
              <w:t>0</w:t>
            </w:r>
          </w:p>
        </w:tc>
        <w:tc>
          <w:tcPr>
            <w:tcW w:w="2124" w:type="dxa"/>
            <w:shd w:val="clear" w:color="auto" w:fill="auto"/>
            <w:vAlign w:val="center"/>
          </w:tcPr>
          <w:p w14:paraId="20312CA7" w14:textId="1D7D6C2A" w:rsidR="000F02A9" w:rsidRPr="000F02A9" w:rsidRDefault="00501851" w:rsidP="00037190">
            <w:pPr>
              <w:jc w:val="center"/>
              <w:cnfStyle w:val="000000100000" w:firstRow="0" w:lastRow="0" w:firstColumn="0" w:lastColumn="0" w:oddVBand="0" w:evenVBand="0" w:oddHBand="1" w:evenHBand="0" w:firstRowFirstColumn="0" w:firstRowLastColumn="0" w:lastRowFirstColumn="0" w:lastRowLastColumn="0"/>
              <w:rPr>
                <w:rFonts w:cstheme="minorHAnsi"/>
                <w:b/>
                <w:color w:val="0070C0"/>
              </w:rPr>
            </w:pPr>
            <w:r>
              <w:rPr>
                <w:b/>
                <w:color w:val="0A84B5"/>
              </w:rPr>
              <w:t>0</w:t>
            </w:r>
          </w:p>
        </w:tc>
        <w:tc>
          <w:tcPr>
            <w:tcW w:w="1356" w:type="dxa"/>
            <w:shd w:val="clear" w:color="auto" w:fill="auto"/>
            <w:vAlign w:val="center"/>
          </w:tcPr>
          <w:p w14:paraId="198AB70C" w14:textId="09288216" w:rsidR="000F02A9" w:rsidRPr="000F02A9" w:rsidRDefault="00501851" w:rsidP="00037190">
            <w:pPr>
              <w:jc w:val="center"/>
              <w:cnfStyle w:val="000000100000" w:firstRow="0" w:lastRow="0" w:firstColumn="0" w:lastColumn="0" w:oddVBand="0" w:evenVBand="0" w:oddHBand="1" w:evenHBand="0" w:firstRowFirstColumn="0" w:firstRowLastColumn="0" w:lastRowFirstColumn="0" w:lastRowLastColumn="0"/>
              <w:rPr>
                <w:b/>
                <w:bCs/>
                <w:color w:val="0B84B5"/>
              </w:rPr>
            </w:pPr>
            <w:r>
              <w:rPr>
                <w:b/>
                <w:color w:val="0A84B5"/>
              </w:rPr>
              <w:t>60</w:t>
            </w:r>
          </w:p>
        </w:tc>
      </w:tr>
    </w:tbl>
    <w:p w14:paraId="192BE476" w14:textId="77777777" w:rsidR="009749D1" w:rsidRDefault="009749D1" w:rsidP="000401EB">
      <w:pPr>
        <w:jc w:val="center"/>
        <w:rPr>
          <w:rFonts w:ascii="Cambria" w:hAnsi="Cambria"/>
          <w:b/>
          <w:bCs/>
          <w:color w:val="0B84B5"/>
          <w:sz w:val="44"/>
          <w:szCs w:val="44"/>
        </w:rPr>
      </w:pPr>
    </w:p>
    <w:p w14:paraId="3F4B7633" w14:textId="77777777" w:rsidR="009749D1" w:rsidRDefault="009749D1" w:rsidP="000401EB">
      <w:pPr>
        <w:jc w:val="center"/>
        <w:rPr>
          <w:rFonts w:ascii="Cambria" w:hAnsi="Cambria"/>
          <w:b/>
          <w:bCs/>
          <w:color w:val="0B84B5"/>
          <w:sz w:val="44"/>
          <w:szCs w:val="44"/>
        </w:rPr>
      </w:pPr>
    </w:p>
    <w:p w14:paraId="6F75EA1E" w14:textId="251669CB" w:rsidR="009749D1" w:rsidRDefault="009749D1" w:rsidP="000401EB">
      <w:pPr>
        <w:jc w:val="center"/>
        <w:rPr>
          <w:rFonts w:ascii="Cambria" w:hAnsi="Cambria"/>
          <w:b/>
          <w:bCs/>
          <w:color w:val="0B84B5"/>
          <w:sz w:val="44"/>
          <w:szCs w:val="44"/>
        </w:rPr>
      </w:pPr>
    </w:p>
    <w:p w14:paraId="67E551DB" w14:textId="77777777" w:rsidR="009A22AB" w:rsidRDefault="009A22AB" w:rsidP="000401EB">
      <w:pPr>
        <w:jc w:val="center"/>
        <w:rPr>
          <w:rFonts w:ascii="Cambria" w:hAnsi="Cambria"/>
          <w:b/>
          <w:bCs/>
          <w:color w:val="0B84B5"/>
          <w:sz w:val="44"/>
          <w:szCs w:val="44"/>
        </w:rPr>
      </w:pPr>
    </w:p>
    <w:p w14:paraId="5B68763D" w14:textId="4D0261FC" w:rsidR="00D46B32" w:rsidRPr="00F14321" w:rsidRDefault="00D46B32" w:rsidP="000401EB">
      <w:pPr>
        <w:jc w:val="center"/>
        <w:rPr>
          <w:rFonts w:ascii="Cambria" w:hAnsi="Cambria"/>
          <w:b/>
          <w:bCs/>
          <w:color w:val="0B84B5"/>
          <w:sz w:val="44"/>
          <w:szCs w:val="44"/>
        </w:rPr>
      </w:pPr>
      <w:r w:rsidRPr="00F14321">
        <w:rPr>
          <w:rFonts w:ascii="Cambria" w:hAnsi="Cambria"/>
          <w:b/>
          <w:bCs/>
          <w:color w:val="0B84B5"/>
          <w:sz w:val="44"/>
          <w:szCs w:val="44"/>
        </w:rPr>
        <w:lastRenderedPageBreak/>
        <w:t>Module Details</w:t>
      </w:r>
    </w:p>
    <w:p w14:paraId="3C860047" w14:textId="0AE59B0C" w:rsidR="00135F28" w:rsidRPr="0039226F" w:rsidRDefault="00135F28" w:rsidP="00353CC2">
      <w:pPr>
        <w:pStyle w:val="Heading2"/>
        <w:rPr>
          <w:rFonts w:asciiTheme="minorHAnsi" w:eastAsiaTheme="minorHAnsi" w:hAnsiTheme="minorHAnsi" w:cstheme="minorBidi"/>
          <w:color w:val="000000"/>
          <w:sz w:val="22"/>
          <w:szCs w:val="22"/>
          <w:lang w:val="en-US"/>
        </w:rPr>
      </w:pPr>
      <w:bookmarkStart w:id="5" w:name="_Toc41431346"/>
      <w:r w:rsidRPr="00CD65E2">
        <w:rPr>
          <w:color w:val="0B84B5"/>
        </w:rPr>
        <w:t>M</w:t>
      </w:r>
      <w:r w:rsidR="00353CC2" w:rsidRPr="00CD65E2">
        <w:rPr>
          <w:color w:val="0B84B5"/>
        </w:rPr>
        <w:t>odule</w:t>
      </w:r>
      <w:r w:rsidR="00C922CE">
        <w:rPr>
          <w:color w:val="0B84B5"/>
        </w:rPr>
        <w:t xml:space="preserve"> 1:</w:t>
      </w:r>
      <w:r w:rsidR="00353CC2" w:rsidRPr="00CD65E2">
        <w:rPr>
          <w:color w:val="0B84B5"/>
        </w:rPr>
        <w:t xml:space="preserve"> </w:t>
      </w:r>
      <w:bookmarkEnd w:id="5"/>
      <w:r w:rsidR="00443B4C" w:rsidRPr="00443B4C">
        <w:rPr>
          <w:color w:val="0B84B5"/>
        </w:rPr>
        <w:t>Introduction</w:t>
      </w:r>
      <w:r w:rsidR="005933A4">
        <w:rPr>
          <w:color w:val="0B84B5"/>
        </w:rPr>
        <w:t xml:space="preserve"> to</w:t>
      </w:r>
      <w:r w:rsidR="00417AE2">
        <w:rPr>
          <w:color w:val="0B84B5"/>
        </w:rPr>
        <w:t xml:space="preserve"> </w:t>
      </w:r>
      <w:r w:rsidR="00417AE2" w:rsidRPr="00417AE2">
        <w:rPr>
          <w:color w:val="0B84B5"/>
        </w:rPr>
        <w:t>Supply Chain Supervisor - Agri Commodities</w:t>
      </w:r>
      <w:r w:rsidRPr="00CD65E2">
        <w:rPr>
          <w:color w:val="0B84B5"/>
        </w:rPr>
        <w:tab/>
      </w:r>
      <w:r w:rsidRPr="0039226F">
        <w:rPr>
          <w:rFonts w:asciiTheme="minorHAnsi" w:eastAsiaTheme="minorHAnsi" w:hAnsiTheme="minorHAnsi" w:cstheme="minorBidi"/>
          <w:color w:val="000000"/>
          <w:sz w:val="22"/>
          <w:szCs w:val="22"/>
          <w:lang w:val="en-US"/>
        </w:rPr>
        <w:tab/>
      </w:r>
    </w:p>
    <w:p w14:paraId="7B41F268" w14:textId="1409BBD1" w:rsidR="00C922CE" w:rsidRDefault="00C922CE" w:rsidP="00C922CE">
      <w:pPr>
        <w:rPr>
          <w:b/>
          <w:bCs/>
          <w:i/>
          <w:iCs/>
          <w:color w:val="0B84B5"/>
          <w:sz w:val="24"/>
          <w:szCs w:val="24"/>
        </w:rPr>
      </w:pPr>
      <w:r w:rsidRPr="009213C1">
        <w:rPr>
          <w:b/>
          <w:bCs/>
          <w:i/>
          <w:iCs/>
          <w:color w:val="0B84B5"/>
          <w:sz w:val="24"/>
          <w:szCs w:val="24"/>
        </w:rPr>
        <w:t xml:space="preserve">Mapped to </w:t>
      </w:r>
      <w:r w:rsidR="005933A4">
        <w:rPr>
          <w:b/>
          <w:bCs/>
          <w:i/>
          <w:iCs/>
          <w:color w:val="0B84B5"/>
          <w:sz w:val="24"/>
          <w:szCs w:val="24"/>
        </w:rPr>
        <w:t>Bridge Module</w:t>
      </w:r>
    </w:p>
    <w:p w14:paraId="7BC5778F" w14:textId="22395771" w:rsidR="00135F28" w:rsidRDefault="00135F28">
      <w:pPr>
        <w:rPr>
          <w:b/>
          <w:bCs/>
          <w:color w:val="000000"/>
        </w:rPr>
      </w:pPr>
      <w:r w:rsidRPr="00353CC2">
        <w:rPr>
          <w:b/>
          <w:bCs/>
          <w:color w:val="000000"/>
        </w:rPr>
        <w:t xml:space="preserve">Terminal Outcomes: </w:t>
      </w:r>
    </w:p>
    <w:p w14:paraId="6D554DC3" w14:textId="09C32397" w:rsidR="00176319" w:rsidRPr="00BB0B11" w:rsidRDefault="00D32735" w:rsidP="00752E66">
      <w:pPr>
        <w:pStyle w:val="ListParagraph"/>
        <w:numPr>
          <w:ilvl w:val="0"/>
          <w:numId w:val="24"/>
        </w:numPr>
        <w:spacing w:line="320" w:lineRule="exact"/>
        <w:jc w:val="both"/>
        <w:rPr>
          <w:rFonts w:cs="Arial"/>
          <w:lang w:val="en-GB" w:eastAsia="en-GB"/>
        </w:rPr>
      </w:pPr>
      <w:r w:rsidRPr="00BB0B11">
        <w:rPr>
          <w:rFonts w:eastAsia="Trebuchet MS" w:cs="Arial"/>
          <w:szCs w:val="20"/>
          <w:lang w:eastAsia="en-GB" w:bidi="en-US"/>
        </w:rPr>
        <w:t>Examine</w:t>
      </w:r>
      <w:r w:rsidR="00176319" w:rsidRPr="00BB0B11">
        <w:rPr>
          <w:rFonts w:eastAsia="Trebuchet MS" w:cs="Arial"/>
          <w:szCs w:val="20"/>
          <w:lang w:eastAsia="en-GB" w:bidi="en-US"/>
        </w:rPr>
        <w:t xml:space="preserve"> all the activities s</w:t>
      </w:r>
      <w:r w:rsidR="005933A4" w:rsidRPr="00BB0B11">
        <w:rPr>
          <w:rFonts w:eastAsia="Trebuchet MS" w:cs="Arial"/>
          <w:szCs w:val="20"/>
          <w:lang w:eastAsia="en-GB" w:bidi="en-US"/>
        </w:rPr>
        <w:t>uch as</w:t>
      </w:r>
      <w:r w:rsidR="00176319" w:rsidRPr="00BB0B11">
        <w:rPr>
          <w:rFonts w:eastAsia="Trebuchet MS" w:cs="Arial"/>
          <w:szCs w:val="20"/>
          <w:lang w:eastAsia="en-GB" w:bidi="en-US"/>
        </w:rPr>
        <w:t xml:space="preserve"> procuremen</w:t>
      </w:r>
      <w:r w:rsidR="005933A4" w:rsidRPr="00BB0B11">
        <w:rPr>
          <w:rFonts w:eastAsia="Trebuchet MS" w:cs="Arial"/>
          <w:szCs w:val="20"/>
          <w:lang w:eastAsia="en-GB" w:bidi="en-US"/>
        </w:rPr>
        <w:t xml:space="preserve">t, </w:t>
      </w:r>
      <w:r w:rsidR="00176319" w:rsidRPr="00BB0B11">
        <w:rPr>
          <w:rFonts w:eastAsia="Trebuchet MS" w:cs="Arial"/>
          <w:szCs w:val="20"/>
          <w:lang w:eastAsia="en-GB" w:bidi="en-US"/>
        </w:rPr>
        <w:t xml:space="preserve">grading, segregation, packaging, storage, trading, negotiating with buyers and outbound transportation effectively </w:t>
      </w:r>
    </w:p>
    <w:p w14:paraId="7C7B45BC" w14:textId="3037F8A5" w:rsidR="00752E66" w:rsidRPr="00BB0B11" w:rsidRDefault="00D32735" w:rsidP="00752E66">
      <w:pPr>
        <w:pStyle w:val="ListParagraph"/>
        <w:numPr>
          <w:ilvl w:val="0"/>
          <w:numId w:val="24"/>
        </w:numPr>
        <w:spacing w:line="320" w:lineRule="exact"/>
        <w:jc w:val="both"/>
        <w:rPr>
          <w:rFonts w:cs="Arial"/>
          <w:lang w:val="en-GB" w:eastAsia="en-GB"/>
        </w:rPr>
      </w:pPr>
      <w:r w:rsidRPr="00BB0B11">
        <w:rPr>
          <w:rFonts w:cs="Arial"/>
          <w:lang w:val="en-GB" w:eastAsia="en-GB"/>
        </w:rPr>
        <w:t>Inspect</w:t>
      </w:r>
      <w:r w:rsidR="00752E66" w:rsidRPr="00BB0B11">
        <w:rPr>
          <w:rFonts w:cs="Arial"/>
          <w:lang w:val="en-GB" w:eastAsia="en-GB"/>
        </w:rPr>
        <w:t xml:space="preserve"> the </w:t>
      </w:r>
      <w:r w:rsidR="009749D1" w:rsidRPr="00BB0B11">
        <w:rPr>
          <w:rFonts w:cs="Arial"/>
          <w:lang w:val="en-GB" w:eastAsia="en-GB"/>
        </w:rPr>
        <w:t>day-to-day</w:t>
      </w:r>
      <w:r w:rsidR="00752E66" w:rsidRPr="00BB0B11">
        <w:rPr>
          <w:rFonts w:cs="Arial"/>
          <w:lang w:val="en-GB" w:eastAsia="en-GB"/>
        </w:rPr>
        <w:t xml:space="preserve"> operations at the facility by allocating resources</w:t>
      </w:r>
    </w:p>
    <w:p w14:paraId="367904AA" w14:textId="1C93A680" w:rsidR="00752E66" w:rsidRPr="00BB0B11" w:rsidRDefault="001C4755" w:rsidP="00752E66">
      <w:pPr>
        <w:pStyle w:val="ListParagraph"/>
        <w:numPr>
          <w:ilvl w:val="0"/>
          <w:numId w:val="24"/>
        </w:numPr>
        <w:spacing w:line="320" w:lineRule="exact"/>
        <w:jc w:val="both"/>
        <w:rPr>
          <w:rFonts w:cs="Arial"/>
          <w:lang w:val="en-GB" w:eastAsia="en-GB"/>
        </w:rPr>
      </w:pPr>
      <w:r w:rsidRPr="00BB0B11">
        <w:rPr>
          <w:rFonts w:cs="Arial"/>
          <w:lang w:val="en-GB" w:eastAsia="en-GB"/>
        </w:rPr>
        <w:t>Manage</w:t>
      </w:r>
      <w:r w:rsidR="00752E66" w:rsidRPr="00BB0B11">
        <w:rPr>
          <w:rFonts w:cs="Arial"/>
          <w:lang w:val="en-GB" w:eastAsia="en-GB"/>
        </w:rPr>
        <w:t xml:space="preserve"> activities, and coordinat</w:t>
      </w:r>
      <w:r w:rsidR="005933A4" w:rsidRPr="00BB0B11">
        <w:rPr>
          <w:rFonts w:cs="Arial"/>
          <w:lang w:val="en-GB" w:eastAsia="en-GB"/>
        </w:rPr>
        <w:t>e</w:t>
      </w:r>
      <w:r w:rsidR="00752E66" w:rsidRPr="00BB0B11">
        <w:rPr>
          <w:rFonts w:cs="Arial"/>
          <w:lang w:val="en-GB" w:eastAsia="en-GB"/>
        </w:rPr>
        <w:t xml:space="preserve"> with clients and upper management/regulatory bodies. </w:t>
      </w:r>
    </w:p>
    <w:p w14:paraId="1FC87DFB" w14:textId="27A043D5" w:rsidR="00752E66" w:rsidRPr="00BB0B11" w:rsidRDefault="001C4755" w:rsidP="00752E66">
      <w:pPr>
        <w:pStyle w:val="ListParagraph"/>
        <w:numPr>
          <w:ilvl w:val="0"/>
          <w:numId w:val="24"/>
        </w:numPr>
        <w:spacing w:line="320" w:lineRule="exact"/>
        <w:jc w:val="both"/>
        <w:rPr>
          <w:rFonts w:cs="Arial"/>
          <w:lang w:val="en-GB" w:eastAsia="en-GB"/>
        </w:rPr>
      </w:pPr>
      <w:r w:rsidRPr="00BB0B11">
        <w:rPr>
          <w:rFonts w:cs="Arial"/>
          <w:lang w:val="en-GB" w:eastAsia="en-GB"/>
        </w:rPr>
        <w:t>Measure</w:t>
      </w:r>
      <w:r w:rsidR="00752E66" w:rsidRPr="00BB0B11">
        <w:rPr>
          <w:rFonts w:cs="Arial"/>
          <w:lang w:val="en-GB" w:eastAsia="en-GB"/>
        </w:rPr>
        <w:t xml:space="preserve"> the effectiveness of daily assigned activities and employees' performance.</w:t>
      </w:r>
    </w:p>
    <w:p w14:paraId="7255F039" w14:textId="37A2BAC9" w:rsidR="002A7435" w:rsidRPr="009872B5" w:rsidRDefault="00C703BB" w:rsidP="009872B5">
      <w:pPr>
        <w:pStyle w:val="ListParagraph"/>
        <w:numPr>
          <w:ilvl w:val="0"/>
          <w:numId w:val="24"/>
        </w:numPr>
        <w:spacing w:line="320" w:lineRule="exact"/>
        <w:jc w:val="both"/>
        <w:rPr>
          <w:rFonts w:cs="Arial"/>
          <w:lang w:val="en-GB" w:eastAsia="en-GB"/>
        </w:rPr>
      </w:pPr>
      <w:r w:rsidRPr="00BB0B11">
        <w:rPr>
          <w:rFonts w:cs="Arial"/>
          <w:lang w:val="en-GB" w:eastAsia="en-GB"/>
        </w:rPr>
        <w:t>Develop</w:t>
      </w:r>
      <w:r w:rsidRPr="009872B5">
        <w:rPr>
          <w:rFonts w:cs="Arial"/>
          <w:lang w:val="en-GB" w:eastAsia="en-GB"/>
        </w:rPr>
        <w:t xml:space="preserve"> communication skills.</w:t>
      </w:r>
    </w:p>
    <w:p w14:paraId="43A7CA1E" w14:textId="1A93C73E" w:rsidR="005933A4" w:rsidRPr="009872B5" w:rsidRDefault="005933A4" w:rsidP="009872B5">
      <w:pPr>
        <w:pStyle w:val="ListParagraph"/>
        <w:numPr>
          <w:ilvl w:val="0"/>
          <w:numId w:val="24"/>
        </w:numPr>
        <w:spacing w:line="320" w:lineRule="exact"/>
        <w:jc w:val="both"/>
        <w:rPr>
          <w:rFonts w:cs="Arial"/>
          <w:lang w:val="en-GB" w:eastAsia="en-GB"/>
        </w:rPr>
      </w:pPr>
      <w:r w:rsidRPr="009872B5">
        <w:rPr>
          <w:rFonts w:cs="Arial"/>
          <w:lang w:val="en-GB" w:eastAsia="en-GB"/>
        </w:rPr>
        <w:t>Ensure effective team management.</w:t>
      </w:r>
    </w:p>
    <w:p w14:paraId="041ED732" w14:textId="7C5C1232" w:rsidR="00135F28" w:rsidRPr="009872B5" w:rsidRDefault="00135F28" w:rsidP="009872B5">
      <w:pPr>
        <w:pStyle w:val="ListParagraph"/>
        <w:spacing w:line="320" w:lineRule="exact"/>
        <w:jc w:val="both"/>
        <w:rPr>
          <w:rFonts w:cs="Arial"/>
          <w:lang w:val="en-GB" w:eastAsia="en-GB"/>
        </w:rPr>
      </w:pPr>
    </w:p>
    <w:tbl>
      <w:tblPr>
        <w:tblStyle w:val="PlainTable11"/>
        <w:tblW w:w="0" w:type="auto"/>
        <w:tblLook w:val="0420" w:firstRow="1" w:lastRow="0" w:firstColumn="0" w:lastColumn="0" w:noHBand="0" w:noVBand="1"/>
      </w:tblPr>
      <w:tblGrid>
        <w:gridCol w:w="4503"/>
        <w:gridCol w:w="4514"/>
      </w:tblGrid>
      <w:tr w:rsidR="00D46B32" w14:paraId="400CE313" w14:textId="77777777" w:rsidTr="00196C4C">
        <w:trPr>
          <w:cnfStyle w:val="100000000000" w:firstRow="1" w:lastRow="0" w:firstColumn="0" w:lastColumn="0" w:oddVBand="0" w:evenVBand="0" w:oddHBand="0" w:evenHBand="0" w:firstRowFirstColumn="0" w:firstRowLastColumn="0" w:lastRowFirstColumn="0" w:lastRowLastColumn="0"/>
        </w:trPr>
        <w:tc>
          <w:tcPr>
            <w:tcW w:w="4503" w:type="dxa"/>
          </w:tcPr>
          <w:p w14:paraId="4C8D284E" w14:textId="1FF2909F" w:rsidR="00A559E0"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6D5B56">
              <w:rPr>
                <w:rFonts w:cstheme="minorHAnsi"/>
                <w:b w:val="0"/>
                <w:i/>
                <w:iCs/>
                <w:color w:val="0070C0"/>
              </w:rPr>
              <w:t>&lt;20:00</w:t>
            </w:r>
            <w:r w:rsidR="006E3444" w:rsidRPr="00196C4C">
              <w:rPr>
                <w:rFonts w:cstheme="minorHAnsi"/>
                <w:b w:val="0"/>
                <w:i/>
                <w:iCs/>
                <w:color w:val="0070C0"/>
              </w:rPr>
              <w:t>&gt;</w:t>
            </w:r>
          </w:p>
        </w:tc>
        <w:tc>
          <w:tcPr>
            <w:tcW w:w="4514" w:type="dxa"/>
          </w:tcPr>
          <w:p w14:paraId="5E500CEE" w14:textId="5088ADB5" w:rsidR="00D46B32"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6D5B56">
              <w:rPr>
                <w:rFonts w:cstheme="minorHAnsi"/>
                <w:b w:val="0"/>
                <w:i/>
                <w:iCs/>
                <w:color w:val="0070C0"/>
              </w:rPr>
              <w:t>&lt;10:00</w:t>
            </w:r>
            <w:r w:rsidR="00466BB0" w:rsidRPr="00196C4C">
              <w:rPr>
                <w:rFonts w:cstheme="minorHAnsi"/>
                <w:b w:val="0"/>
                <w:i/>
                <w:iCs/>
                <w:color w:val="0070C0"/>
              </w:rPr>
              <w:t>&gt;</w:t>
            </w:r>
          </w:p>
        </w:tc>
      </w:tr>
      <w:tr w:rsidR="00D46B32" w14:paraId="1B285C9C" w14:textId="77777777" w:rsidTr="003F593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97016DC" w14:textId="2586CA44" w:rsidR="00D46B32" w:rsidRPr="003F5934" w:rsidRDefault="00D46B32" w:rsidP="003F5934">
            <w:pPr>
              <w:rPr>
                <w:b/>
                <w:lang w:val="en-IN"/>
              </w:rPr>
            </w:pPr>
            <w:r w:rsidRPr="00353CC2">
              <w:rPr>
                <w:b/>
                <w:lang w:val="en-IN"/>
              </w:rPr>
              <w:t xml:space="preserve">Theory – </w:t>
            </w:r>
            <w:r w:rsidR="00F4749B" w:rsidRPr="00353CC2">
              <w:rPr>
                <w:b/>
                <w:lang w:val="en-IN"/>
              </w:rPr>
              <w:t>Key L</w:t>
            </w:r>
            <w:r w:rsidR="00DF3F87" w:rsidRPr="00353CC2">
              <w:rPr>
                <w:b/>
                <w:lang w:val="en-IN"/>
              </w:rPr>
              <w:t>earning Outcomes</w:t>
            </w:r>
          </w:p>
        </w:tc>
        <w:tc>
          <w:tcPr>
            <w:tcW w:w="4514" w:type="dxa"/>
            <w:vAlign w:val="center"/>
          </w:tcPr>
          <w:p w14:paraId="6C29D048" w14:textId="3F0A5145" w:rsidR="00D46B32" w:rsidRPr="00353CC2" w:rsidRDefault="00D46B32" w:rsidP="003F5934">
            <w:pPr>
              <w:rPr>
                <w:lang w:val="en-IN"/>
              </w:rPr>
            </w:pPr>
            <w:r w:rsidRPr="00353CC2">
              <w:rPr>
                <w:b/>
                <w:lang w:val="en-IN"/>
              </w:rPr>
              <w:t xml:space="preserve">Practical – </w:t>
            </w:r>
            <w:r w:rsidR="00F4749B" w:rsidRPr="00353CC2">
              <w:rPr>
                <w:b/>
                <w:lang w:val="en-IN"/>
              </w:rPr>
              <w:t>Key L</w:t>
            </w:r>
            <w:r w:rsidR="00DF3F87" w:rsidRPr="00353CC2">
              <w:rPr>
                <w:b/>
                <w:lang w:val="en-IN"/>
              </w:rPr>
              <w:t>earning Outcomes</w:t>
            </w:r>
          </w:p>
        </w:tc>
      </w:tr>
      <w:tr w:rsidR="00D46B32" w14:paraId="7F9AAF5E" w14:textId="77777777" w:rsidTr="001E43AC">
        <w:trPr>
          <w:trHeight w:val="2240"/>
        </w:trPr>
        <w:tc>
          <w:tcPr>
            <w:tcW w:w="4503" w:type="dxa"/>
          </w:tcPr>
          <w:p w14:paraId="791F9EF5" w14:textId="37D35F59" w:rsidR="00A559E0" w:rsidRDefault="00AB0ABF" w:rsidP="00E036B7">
            <w:pPr>
              <w:pStyle w:val="ListParagraph"/>
              <w:numPr>
                <w:ilvl w:val="0"/>
                <w:numId w:val="40"/>
              </w:numPr>
              <w:jc w:val="both"/>
            </w:pPr>
            <w:r>
              <w:t xml:space="preserve">Develop </w:t>
            </w:r>
            <w:r w:rsidR="00FF19C0">
              <w:t>daily operations in a commercial environment</w:t>
            </w:r>
          </w:p>
          <w:p w14:paraId="6E7F48CA" w14:textId="7B0A401C" w:rsidR="00FF19C0" w:rsidRDefault="00AB0ABF" w:rsidP="00E036B7">
            <w:pPr>
              <w:pStyle w:val="ListParagraph"/>
              <w:numPr>
                <w:ilvl w:val="0"/>
                <w:numId w:val="40"/>
              </w:numPr>
              <w:jc w:val="both"/>
            </w:pPr>
            <w:r>
              <w:t xml:space="preserve">Define </w:t>
            </w:r>
            <w:r w:rsidR="0074554F">
              <w:t>h</w:t>
            </w:r>
            <w:r w:rsidR="00FF19C0">
              <w:t>ands-on experience over cleansing of produces, preservation techniques, storage, trading and transportation activit</w:t>
            </w:r>
            <w:r w:rsidR="00040FE4">
              <w:t>i</w:t>
            </w:r>
            <w:r w:rsidR="00FF19C0">
              <w:t>es</w:t>
            </w:r>
          </w:p>
          <w:p w14:paraId="32DD1DFA" w14:textId="4E8BBFB9" w:rsidR="00A559E0" w:rsidRDefault="003F4721" w:rsidP="00E036B7">
            <w:pPr>
              <w:pStyle w:val="ListParagraph"/>
              <w:numPr>
                <w:ilvl w:val="0"/>
                <w:numId w:val="40"/>
              </w:numPr>
              <w:jc w:val="both"/>
            </w:pPr>
            <w:r>
              <w:t xml:space="preserve">Develop effective </w:t>
            </w:r>
            <w:r w:rsidR="00E75D4F">
              <w:t>communicat</w:t>
            </w:r>
            <w:r>
              <w:t>ion</w:t>
            </w:r>
            <w:r w:rsidR="00E75D4F">
              <w:t xml:space="preserve"> with upper management </w:t>
            </w:r>
          </w:p>
          <w:p w14:paraId="587C62F9" w14:textId="1E318122" w:rsidR="003F4721" w:rsidRDefault="003F4721">
            <w:pPr>
              <w:pStyle w:val="ListParagraph"/>
              <w:numPr>
                <w:ilvl w:val="0"/>
                <w:numId w:val="40"/>
              </w:numPr>
              <w:jc w:val="both"/>
            </w:pPr>
            <w:r>
              <w:t>List the activities to be performed in a PHSC Organization</w:t>
            </w:r>
          </w:p>
          <w:p w14:paraId="76758949" w14:textId="228937E8" w:rsidR="00F72BDC" w:rsidRPr="00F667C6" w:rsidRDefault="00773CB8" w:rsidP="00E036B7">
            <w:pPr>
              <w:pStyle w:val="ListParagraph"/>
              <w:numPr>
                <w:ilvl w:val="0"/>
                <w:numId w:val="40"/>
              </w:numPr>
              <w:jc w:val="both"/>
            </w:pPr>
            <w:r>
              <w:t xml:space="preserve">Detail </w:t>
            </w:r>
            <w:r w:rsidR="00E75D4F">
              <w:t>food preservation skills and learn the modern methods of fresh produce/crops handling</w:t>
            </w:r>
            <w:r w:rsidR="00010CEC">
              <w:t>.</w:t>
            </w:r>
            <w:r w:rsidR="00AB0ABF" w:rsidDel="003F4721">
              <w:t xml:space="preserve"> </w:t>
            </w:r>
          </w:p>
        </w:tc>
        <w:tc>
          <w:tcPr>
            <w:tcW w:w="4514" w:type="dxa"/>
          </w:tcPr>
          <w:p w14:paraId="36B31663" w14:textId="39209029" w:rsidR="005751A7" w:rsidRPr="00E036B7" w:rsidRDefault="00AB0ABF" w:rsidP="003F4721">
            <w:pPr>
              <w:pStyle w:val="ListParagraph"/>
              <w:numPr>
                <w:ilvl w:val="0"/>
                <w:numId w:val="39"/>
              </w:numPr>
              <w:jc w:val="both"/>
              <w:rPr>
                <w:rFonts w:cstheme="minorHAnsi"/>
                <w:iCs/>
              </w:rPr>
            </w:pPr>
            <w:r>
              <w:rPr>
                <w:rFonts w:cstheme="minorHAnsi"/>
                <w:iCs/>
              </w:rPr>
              <w:t>Identify</w:t>
            </w:r>
            <w:r w:rsidRPr="00E036B7">
              <w:rPr>
                <w:rFonts w:cstheme="minorHAnsi"/>
                <w:iCs/>
              </w:rPr>
              <w:t xml:space="preserve"> </w:t>
            </w:r>
            <w:r w:rsidR="005751A7" w:rsidRPr="00E036B7">
              <w:rPr>
                <w:rFonts w:cstheme="minorHAnsi"/>
                <w:iCs/>
              </w:rPr>
              <w:t>all the activities s</w:t>
            </w:r>
            <w:r w:rsidR="003F4721">
              <w:rPr>
                <w:rFonts w:cstheme="minorHAnsi"/>
                <w:iCs/>
              </w:rPr>
              <w:t>uch as</w:t>
            </w:r>
            <w:r w:rsidR="005751A7" w:rsidRPr="00E036B7">
              <w:rPr>
                <w:rFonts w:cstheme="minorHAnsi"/>
                <w:iCs/>
              </w:rPr>
              <w:t xml:space="preserve"> procureme</w:t>
            </w:r>
            <w:r w:rsidR="003F4721">
              <w:rPr>
                <w:rFonts w:cstheme="minorHAnsi"/>
                <w:iCs/>
              </w:rPr>
              <w:t xml:space="preserve">nt, </w:t>
            </w:r>
            <w:r w:rsidR="005751A7" w:rsidRPr="00E036B7">
              <w:rPr>
                <w:rFonts w:cstheme="minorHAnsi"/>
                <w:iCs/>
              </w:rPr>
              <w:t xml:space="preserve">grading, segregation, packaging, storage, trading, negotiating with buyers and outbound </w:t>
            </w:r>
            <w:r w:rsidR="007F7B6C" w:rsidRPr="00E036B7">
              <w:rPr>
                <w:rFonts w:cstheme="minorHAnsi"/>
                <w:iCs/>
              </w:rPr>
              <w:t>transportation effectively</w:t>
            </w:r>
            <w:r w:rsidR="005751A7" w:rsidRPr="00E036B7">
              <w:rPr>
                <w:rFonts w:cstheme="minorHAnsi"/>
                <w:iCs/>
              </w:rPr>
              <w:t xml:space="preserve"> </w:t>
            </w:r>
          </w:p>
          <w:p w14:paraId="3C1B0733" w14:textId="0B98BF7F" w:rsidR="002E21A1" w:rsidRPr="00E062BC" w:rsidRDefault="003F4721" w:rsidP="003F4721">
            <w:pPr>
              <w:pStyle w:val="ListParagraph"/>
              <w:numPr>
                <w:ilvl w:val="0"/>
                <w:numId w:val="39"/>
              </w:numPr>
              <w:jc w:val="both"/>
              <w:rPr>
                <w:rFonts w:cstheme="minorHAnsi"/>
                <w:iCs/>
              </w:rPr>
            </w:pPr>
            <w:r>
              <w:rPr>
                <w:rFonts w:cstheme="minorHAnsi"/>
                <w:iCs/>
              </w:rPr>
              <w:t xml:space="preserve">Demonstrate </w:t>
            </w:r>
            <w:r w:rsidR="00417A81" w:rsidRPr="00E036B7">
              <w:rPr>
                <w:rFonts w:cstheme="minorHAnsi"/>
                <w:iCs/>
              </w:rPr>
              <w:t>daily activities to be p</w:t>
            </w:r>
            <w:r w:rsidR="00417A81" w:rsidRPr="00E062BC">
              <w:rPr>
                <w:rFonts w:cstheme="minorHAnsi"/>
                <w:iCs/>
              </w:rPr>
              <w:t>erform</w:t>
            </w:r>
            <w:r w:rsidRPr="00E062BC">
              <w:rPr>
                <w:rFonts w:cstheme="minorHAnsi"/>
                <w:iCs/>
              </w:rPr>
              <w:t>ed</w:t>
            </w:r>
            <w:r w:rsidR="00417A81" w:rsidRPr="00E062BC">
              <w:rPr>
                <w:rFonts w:cstheme="minorHAnsi"/>
                <w:iCs/>
              </w:rPr>
              <w:t xml:space="preserve"> in a PHSC organization</w:t>
            </w:r>
          </w:p>
          <w:p w14:paraId="487FC2E4" w14:textId="2453F8AC" w:rsidR="005751A7" w:rsidRPr="00E062BC" w:rsidRDefault="00C81058" w:rsidP="003F4721">
            <w:pPr>
              <w:pStyle w:val="ListParagraph"/>
              <w:numPr>
                <w:ilvl w:val="0"/>
                <w:numId w:val="39"/>
              </w:numPr>
              <w:jc w:val="both"/>
              <w:rPr>
                <w:rFonts w:cstheme="minorHAnsi"/>
                <w:iCs/>
              </w:rPr>
            </w:pPr>
            <w:r>
              <w:rPr>
                <w:rFonts w:cstheme="minorHAnsi"/>
                <w:iCs/>
              </w:rPr>
              <w:t xml:space="preserve">Develop </w:t>
            </w:r>
            <w:r w:rsidR="003F4721" w:rsidRPr="00E062BC">
              <w:rPr>
                <w:rFonts w:cstheme="minorHAnsi"/>
                <w:iCs/>
              </w:rPr>
              <w:t>a</w:t>
            </w:r>
            <w:r w:rsidR="005751A7" w:rsidRPr="00E062BC">
              <w:rPr>
                <w:rFonts w:cstheme="minorHAnsi"/>
                <w:iCs/>
              </w:rPr>
              <w:t xml:space="preserve">bility to convert the daily procurement into </w:t>
            </w:r>
            <w:r w:rsidR="003D491F">
              <w:rPr>
                <w:rFonts w:cstheme="minorHAnsi"/>
                <w:iCs/>
              </w:rPr>
              <w:t xml:space="preserve">the </w:t>
            </w:r>
            <w:r w:rsidR="005751A7" w:rsidRPr="00E062BC">
              <w:rPr>
                <w:rFonts w:cstheme="minorHAnsi"/>
                <w:iCs/>
              </w:rPr>
              <w:t>deliverable lot.</w:t>
            </w:r>
          </w:p>
          <w:p w14:paraId="0E16E91E" w14:textId="0D2999BF" w:rsidR="005751A7" w:rsidRPr="00E062BC" w:rsidRDefault="00C81058" w:rsidP="003F4721">
            <w:pPr>
              <w:pStyle w:val="ListParagraph"/>
              <w:numPr>
                <w:ilvl w:val="0"/>
                <w:numId w:val="39"/>
              </w:numPr>
              <w:jc w:val="both"/>
              <w:rPr>
                <w:rFonts w:cstheme="minorHAnsi"/>
                <w:iCs/>
              </w:rPr>
            </w:pPr>
            <w:r>
              <w:rPr>
                <w:rFonts w:cstheme="minorHAnsi"/>
                <w:iCs/>
              </w:rPr>
              <w:t xml:space="preserve">Determine the </w:t>
            </w:r>
            <w:r w:rsidR="005751A7" w:rsidRPr="00E062BC">
              <w:rPr>
                <w:rFonts w:cstheme="minorHAnsi"/>
                <w:iCs/>
              </w:rPr>
              <w:t>capacity to store the produces for stipulated time till delivery.</w:t>
            </w:r>
          </w:p>
          <w:p w14:paraId="069690C6" w14:textId="50863774" w:rsidR="003F4721" w:rsidRPr="000E2DF8" w:rsidRDefault="003F4721" w:rsidP="0063767A">
            <w:pPr>
              <w:pStyle w:val="ListParagraph"/>
              <w:numPr>
                <w:ilvl w:val="0"/>
                <w:numId w:val="39"/>
              </w:numPr>
              <w:spacing w:after="200" w:line="276" w:lineRule="auto"/>
              <w:jc w:val="both"/>
            </w:pPr>
            <w:r>
              <w:t xml:space="preserve">Perform long-term planning, short term planning and operational level planning </w:t>
            </w:r>
          </w:p>
          <w:p w14:paraId="7045972E" w14:textId="63E1F875" w:rsidR="003F4721" w:rsidRDefault="003F4721">
            <w:pPr>
              <w:pStyle w:val="ListParagraph"/>
              <w:numPr>
                <w:ilvl w:val="0"/>
                <w:numId w:val="39"/>
              </w:numPr>
              <w:jc w:val="both"/>
            </w:pPr>
            <w:r>
              <w:t>Develop strategies</w:t>
            </w:r>
            <w:r w:rsidR="00390415" w:rsidRPr="00E036B7">
              <w:t xml:space="preserve"> to tackle with daily operational challenges in food produce value-addition and retail, and then delivering revenues to the organization</w:t>
            </w:r>
            <w:r w:rsidR="0011539D">
              <w:t>.</w:t>
            </w:r>
          </w:p>
          <w:p w14:paraId="5311E330" w14:textId="0997B3CC" w:rsidR="003F4721" w:rsidRPr="00E036B7" w:rsidRDefault="003F4721" w:rsidP="003F4721">
            <w:pPr>
              <w:pStyle w:val="ListParagraph"/>
              <w:numPr>
                <w:ilvl w:val="0"/>
                <w:numId w:val="39"/>
              </w:numPr>
              <w:jc w:val="both"/>
            </w:pPr>
            <w:r>
              <w:t>Perform the necessary processing tasks, documentation work and deliver the produce to the end customer.</w:t>
            </w:r>
          </w:p>
          <w:p w14:paraId="38FBF95E" w14:textId="6A6B1A5E" w:rsidR="00B82F68" w:rsidRPr="00B82F68" w:rsidRDefault="00AB0ABF" w:rsidP="00B82F68">
            <w:pPr>
              <w:pStyle w:val="ListParagraph"/>
              <w:numPr>
                <w:ilvl w:val="0"/>
                <w:numId w:val="39"/>
              </w:numPr>
              <w:rPr>
                <w:rFonts w:cstheme="minorHAnsi"/>
                <w:iCs/>
              </w:rPr>
            </w:pPr>
            <w:r>
              <w:rPr>
                <w:rFonts w:cstheme="minorHAnsi"/>
                <w:iCs/>
              </w:rPr>
              <w:t>Analy</w:t>
            </w:r>
            <w:r w:rsidR="009872B5">
              <w:rPr>
                <w:rFonts w:cstheme="minorHAnsi"/>
                <w:iCs/>
              </w:rPr>
              <w:t>z</w:t>
            </w:r>
            <w:r>
              <w:rPr>
                <w:rFonts w:cstheme="minorHAnsi"/>
                <w:iCs/>
              </w:rPr>
              <w:t>e</w:t>
            </w:r>
            <w:r w:rsidR="000E2DF8">
              <w:rPr>
                <w:rFonts w:cstheme="minorHAnsi"/>
                <w:iCs/>
              </w:rPr>
              <w:t xml:space="preserve"> the</w:t>
            </w:r>
            <w:r w:rsidR="0011539D" w:rsidRPr="00B82F68">
              <w:rPr>
                <w:rFonts w:cstheme="minorHAnsi"/>
                <w:iCs/>
              </w:rPr>
              <w:t xml:space="preserve"> process and commercialize the produces better.</w:t>
            </w:r>
            <w:r w:rsidR="00B82F68">
              <w:t xml:space="preserve"> </w:t>
            </w:r>
          </w:p>
          <w:p w14:paraId="1620B3B4" w14:textId="4439543E" w:rsidR="005751A7" w:rsidRPr="00B82F68" w:rsidRDefault="000401EB" w:rsidP="00B82F68">
            <w:pPr>
              <w:pStyle w:val="ListParagraph"/>
              <w:numPr>
                <w:ilvl w:val="0"/>
                <w:numId w:val="39"/>
              </w:numPr>
              <w:rPr>
                <w:rFonts w:cstheme="minorHAnsi"/>
                <w:iCs/>
              </w:rPr>
            </w:pPr>
            <w:r>
              <w:rPr>
                <w:rFonts w:cstheme="minorHAnsi"/>
                <w:iCs/>
              </w:rPr>
              <w:t>Prepare</w:t>
            </w:r>
            <w:r w:rsidR="00B82F68" w:rsidRPr="00B82F68">
              <w:rPr>
                <w:rFonts w:cstheme="minorHAnsi"/>
                <w:iCs/>
              </w:rPr>
              <w:t xml:space="preserve"> run-sheets for different tasks and distribute to workers and associates</w:t>
            </w:r>
          </w:p>
        </w:tc>
      </w:tr>
      <w:tr w:rsidR="00A559E0" w:rsidRPr="00D46B32" w14:paraId="0C914977"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92932DF" w14:textId="1FF9D3DB" w:rsidR="00A559E0" w:rsidRPr="00D46B32" w:rsidRDefault="00A559E0" w:rsidP="00C560A3">
            <w:pPr>
              <w:rPr>
                <w:b/>
                <w:lang w:val="en-IN"/>
              </w:rPr>
            </w:pPr>
            <w:r>
              <w:rPr>
                <w:b/>
                <w:lang w:val="en-IN"/>
              </w:rPr>
              <w:t>Classroom Aids</w:t>
            </w:r>
          </w:p>
        </w:tc>
      </w:tr>
      <w:tr w:rsidR="00A559E0" w:rsidRPr="00D46B32" w14:paraId="3CAE638F" w14:textId="77777777" w:rsidTr="00FC20BD">
        <w:trPr>
          <w:trHeight w:val="656"/>
        </w:trPr>
        <w:tc>
          <w:tcPr>
            <w:tcW w:w="9017" w:type="dxa"/>
            <w:gridSpan w:val="2"/>
          </w:tcPr>
          <w:p w14:paraId="7A1AE8B1" w14:textId="77777777" w:rsidR="00FC20BD" w:rsidRDefault="00FC20BD" w:rsidP="00C560A3">
            <w:pPr>
              <w:rPr>
                <w:sz w:val="20"/>
              </w:rPr>
            </w:pPr>
          </w:p>
          <w:p w14:paraId="19751B8B" w14:textId="194296FF" w:rsidR="00A559E0" w:rsidRPr="00FC20BD" w:rsidRDefault="00FC20BD" w:rsidP="003D491F">
            <w:pPr>
              <w:rPr>
                <w:bCs/>
                <w:lang w:val="en-IN"/>
              </w:rPr>
            </w:pPr>
            <w:r>
              <w:rPr>
                <w:sz w:val="20"/>
              </w:rPr>
              <w:t>Charts, Models, Video presentation, Flip Chart, Whiteboard/SmartBoard, Marker, Board eraser</w:t>
            </w:r>
          </w:p>
        </w:tc>
      </w:tr>
      <w:tr w:rsidR="00A559E0" w:rsidRPr="00D46B32" w14:paraId="383BC82A"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155160E" w14:textId="17CC927C" w:rsidR="00A559E0" w:rsidRPr="00D46B32" w:rsidRDefault="005066F6" w:rsidP="00C560A3">
            <w:pPr>
              <w:rPr>
                <w:b/>
                <w:lang w:val="en-IN"/>
              </w:rPr>
            </w:pPr>
            <w:r>
              <w:rPr>
                <w:b/>
                <w:lang w:val="en-IN"/>
              </w:rPr>
              <w:t>Tools</w:t>
            </w:r>
            <w:r w:rsidR="00A559E0" w:rsidRPr="00A559E0">
              <w:rPr>
                <w:b/>
                <w:lang w:val="en-IN"/>
              </w:rPr>
              <w:t xml:space="preserve">, Equipment </w:t>
            </w:r>
            <w:r w:rsidR="00967B02">
              <w:rPr>
                <w:b/>
                <w:lang w:val="en-IN"/>
              </w:rPr>
              <w:t>and</w:t>
            </w:r>
            <w:r w:rsidR="00A559E0" w:rsidRPr="00A559E0">
              <w:rPr>
                <w:b/>
                <w:lang w:val="en-IN"/>
              </w:rPr>
              <w:t xml:space="preserve"> Other Requirements </w:t>
            </w:r>
          </w:p>
        </w:tc>
      </w:tr>
      <w:tr w:rsidR="00A559E0" w14:paraId="4E9782D2" w14:textId="77777777" w:rsidTr="00196C4C">
        <w:tc>
          <w:tcPr>
            <w:tcW w:w="9017" w:type="dxa"/>
            <w:gridSpan w:val="2"/>
          </w:tcPr>
          <w:p w14:paraId="7F2BCE55" w14:textId="5E7DA96E" w:rsidR="009521E2" w:rsidRPr="008D3459" w:rsidRDefault="007D07F9" w:rsidP="00C560A3">
            <w:pPr>
              <w:rPr>
                <w:bCs/>
                <w:sz w:val="20"/>
                <w:szCs w:val="20"/>
                <w:lang w:val="en-IN"/>
              </w:rPr>
            </w:pPr>
            <w:r w:rsidRPr="008D3459">
              <w:rPr>
                <w:bCs/>
                <w:sz w:val="20"/>
                <w:szCs w:val="20"/>
                <w:lang w:val="en-IN"/>
              </w:rPr>
              <w:t>Information technology devices such as mobile phones, computers and SAP equipped servers to store daily data.</w:t>
            </w:r>
            <w:r w:rsidR="00FC50E8" w:rsidRPr="008D3459">
              <w:rPr>
                <w:bCs/>
                <w:sz w:val="20"/>
                <w:szCs w:val="20"/>
                <w:lang w:val="en-IN"/>
              </w:rPr>
              <w:t xml:space="preserve"> Segregation equipment, grading equipment</w:t>
            </w:r>
            <w:r w:rsidR="00693FC9" w:rsidRPr="008D3459">
              <w:rPr>
                <w:bCs/>
                <w:sz w:val="20"/>
                <w:szCs w:val="20"/>
                <w:lang w:val="en-IN"/>
              </w:rPr>
              <w:t>, warehousing setup etc.</w:t>
            </w:r>
          </w:p>
        </w:tc>
      </w:tr>
    </w:tbl>
    <w:p w14:paraId="17BD9360" w14:textId="77777777" w:rsidR="009521E2" w:rsidRDefault="009521E2" w:rsidP="003065CB">
      <w:pPr>
        <w:pStyle w:val="Heading2"/>
        <w:jc w:val="both"/>
        <w:rPr>
          <w:color w:val="0B84B5"/>
        </w:rPr>
      </w:pPr>
      <w:bookmarkStart w:id="6" w:name="_Toc41431347"/>
    </w:p>
    <w:p w14:paraId="08A5BA34" w14:textId="594DC64E" w:rsidR="00E60A7C" w:rsidRPr="0039226F" w:rsidRDefault="00E60A7C" w:rsidP="003065CB">
      <w:pPr>
        <w:pStyle w:val="Heading2"/>
        <w:jc w:val="both"/>
        <w:rPr>
          <w:rFonts w:asciiTheme="minorHAnsi" w:eastAsiaTheme="minorHAnsi" w:hAnsiTheme="minorHAnsi" w:cstheme="minorBidi"/>
          <w:color w:val="000000"/>
          <w:sz w:val="22"/>
          <w:szCs w:val="22"/>
          <w:lang w:val="en-US"/>
        </w:rPr>
      </w:pPr>
      <w:r w:rsidRPr="00CD65E2">
        <w:rPr>
          <w:color w:val="0B84B5"/>
        </w:rPr>
        <w:t>Module</w:t>
      </w:r>
      <w:r>
        <w:rPr>
          <w:color w:val="0B84B5"/>
        </w:rPr>
        <w:t xml:space="preserve"> 2:</w:t>
      </w:r>
      <w:bookmarkEnd w:id="6"/>
      <w:r w:rsidR="003065CB">
        <w:rPr>
          <w:color w:val="0B84B5"/>
        </w:rPr>
        <w:t xml:space="preserve"> </w:t>
      </w:r>
      <w:r w:rsidR="00BA4C83" w:rsidRPr="00BA4C83">
        <w:rPr>
          <w:color w:val="0B84B5"/>
        </w:rPr>
        <w:t>Preparing work plan for procurement</w:t>
      </w:r>
      <w:r w:rsidR="00BA4C83" w:rsidRPr="00BA4C83" w:rsidDel="005B5779">
        <w:rPr>
          <w:color w:val="0B84B5"/>
        </w:rPr>
        <w:t xml:space="preserve"> </w:t>
      </w:r>
    </w:p>
    <w:p w14:paraId="58E50C05" w14:textId="409C21B4" w:rsidR="00E60A7C" w:rsidRDefault="00E60A7C" w:rsidP="00E60A7C">
      <w:pPr>
        <w:rPr>
          <w:b/>
          <w:bCs/>
          <w:i/>
          <w:iCs/>
          <w:color w:val="0B84B5"/>
          <w:sz w:val="24"/>
          <w:szCs w:val="24"/>
        </w:rPr>
      </w:pPr>
      <w:r w:rsidRPr="009213C1">
        <w:rPr>
          <w:b/>
          <w:bCs/>
          <w:i/>
          <w:iCs/>
          <w:color w:val="0B84B5"/>
          <w:sz w:val="24"/>
          <w:szCs w:val="24"/>
        </w:rPr>
        <w:t xml:space="preserve">Mapped to </w:t>
      </w:r>
      <w:r w:rsidR="005B5779">
        <w:rPr>
          <w:b/>
          <w:bCs/>
          <w:i/>
          <w:iCs/>
          <w:color w:val="0B84B5"/>
          <w:sz w:val="24"/>
          <w:szCs w:val="24"/>
        </w:rPr>
        <w:t>NOS</w:t>
      </w:r>
      <w:r w:rsidR="003065CB">
        <w:rPr>
          <w:b/>
          <w:bCs/>
          <w:i/>
          <w:iCs/>
          <w:color w:val="0B84B5"/>
          <w:sz w:val="24"/>
          <w:szCs w:val="24"/>
        </w:rPr>
        <w:t>:</w:t>
      </w:r>
      <w:r w:rsidR="009521E2" w:rsidRPr="009521E2">
        <w:t xml:space="preserve"> </w:t>
      </w:r>
      <w:r w:rsidR="009521E2" w:rsidRPr="009521E2">
        <w:rPr>
          <w:b/>
          <w:bCs/>
          <w:i/>
          <w:iCs/>
          <w:color w:val="0B84B5"/>
          <w:sz w:val="24"/>
          <w:szCs w:val="24"/>
        </w:rPr>
        <w:t>LSC/N3307</w:t>
      </w:r>
      <w:r w:rsidR="003065CB">
        <w:rPr>
          <w:b/>
          <w:bCs/>
          <w:i/>
          <w:iCs/>
          <w:color w:val="0B84B5"/>
          <w:sz w:val="24"/>
          <w:szCs w:val="24"/>
        </w:rPr>
        <w:t xml:space="preserve"> </w:t>
      </w:r>
      <w:r w:rsidR="003065CB" w:rsidRPr="003065CB">
        <w:rPr>
          <w:b/>
          <w:bCs/>
          <w:i/>
          <w:iCs/>
          <w:color w:val="0B84B5"/>
          <w:sz w:val="24"/>
          <w:szCs w:val="24"/>
        </w:rPr>
        <w:t>Procurement of Agri-Products</w:t>
      </w:r>
    </w:p>
    <w:p w14:paraId="56F64562" w14:textId="77777777" w:rsidR="00AB0ABF" w:rsidRPr="00AB0ABF" w:rsidRDefault="00AB0ABF" w:rsidP="00AB0ABF">
      <w:pPr>
        <w:rPr>
          <w:b/>
          <w:lang w:val="en-IN"/>
        </w:rPr>
      </w:pPr>
      <w:r w:rsidRPr="00AB0ABF">
        <w:rPr>
          <w:b/>
          <w:lang w:val="en-IN"/>
        </w:rPr>
        <w:t>Terminal Outcomes</w:t>
      </w:r>
    </w:p>
    <w:p w14:paraId="40D09712" w14:textId="5513F5AB" w:rsidR="00AB0ABF" w:rsidRPr="00AB0ABF" w:rsidRDefault="0005258E" w:rsidP="00AB0ABF">
      <w:pPr>
        <w:pStyle w:val="ListParagraph"/>
        <w:numPr>
          <w:ilvl w:val="0"/>
          <w:numId w:val="24"/>
        </w:numPr>
        <w:spacing w:after="120"/>
        <w:jc w:val="both"/>
        <w:rPr>
          <w:rFonts w:cstheme="minorHAnsi"/>
        </w:rPr>
      </w:pPr>
      <w:r>
        <w:rPr>
          <w:noProof/>
          <w:szCs w:val="28"/>
          <w:lang w:val="en-GB" w:eastAsia="en-GB"/>
        </w:rPr>
        <w:t xml:space="preserve">Describe </w:t>
      </w:r>
      <w:r w:rsidR="00AB0ABF" w:rsidRPr="00AB0ABF">
        <w:rPr>
          <w:noProof/>
          <w:szCs w:val="28"/>
          <w:lang w:val="en-GB" w:eastAsia="en-GB"/>
        </w:rPr>
        <w:t xml:space="preserve"> the procurement strategy for multiple produces</w:t>
      </w:r>
    </w:p>
    <w:p w14:paraId="48919F84" w14:textId="1E5E22DD" w:rsidR="00AB0ABF" w:rsidRPr="00AB0ABF" w:rsidRDefault="00AB0ABF" w:rsidP="00AB0ABF">
      <w:pPr>
        <w:pStyle w:val="ListParagraph"/>
        <w:numPr>
          <w:ilvl w:val="0"/>
          <w:numId w:val="24"/>
        </w:numPr>
        <w:jc w:val="both"/>
        <w:rPr>
          <w:noProof/>
          <w:lang w:val="en-GB"/>
        </w:rPr>
      </w:pPr>
      <w:r w:rsidRPr="00AB0ABF">
        <w:rPr>
          <w:noProof/>
          <w:lang w:val="en-GB"/>
        </w:rPr>
        <w:t>Interpret the quality of produce, shelf life and price for remuneration</w:t>
      </w:r>
    </w:p>
    <w:p w14:paraId="3F30377D" w14:textId="791CEC10" w:rsidR="00E60A7C" w:rsidRPr="00E33D3C" w:rsidRDefault="00AB0ABF" w:rsidP="00E33D3C">
      <w:pPr>
        <w:pStyle w:val="ListParagraph"/>
        <w:numPr>
          <w:ilvl w:val="0"/>
          <w:numId w:val="24"/>
        </w:numPr>
        <w:spacing w:after="120"/>
        <w:jc w:val="both"/>
        <w:rPr>
          <w:lang w:val="en-GB"/>
        </w:rPr>
      </w:pPr>
      <w:r w:rsidRPr="0005258E">
        <w:rPr>
          <w:lang w:val="en-GB"/>
        </w:rPr>
        <w:t xml:space="preserve">Develop </w:t>
      </w:r>
      <w:r w:rsidR="003D491F">
        <w:rPr>
          <w:lang w:val="en-GB"/>
        </w:rPr>
        <w:t xml:space="preserve">a </w:t>
      </w:r>
      <w:r w:rsidRPr="0005258E">
        <w:rPr>
          <w:lang w:val="en-GB"/>
        </w:rPr>
        <w:t>daily work plan factoring in priority cases, and cases requiring exceptional handling</w:t>
      </w:r>
    </w:p>
    <w:tbl>
      <w:tblPr>
        <w:tblStyle w:val="PlainTable11"/>
        <w:tblW w:w="10632" w:type="dxa"/>
        <w:tblInd w:w="-714" w:type="dxa"/>
        <w:tblLook w:val="0420" w:firstRow="1" w:lastRow="0" w:firstColumn="0" w:lastColumn="0" w:noHBand="0" w:noVBand="1"/>
      </w:tblPr>
      <w:tblGrid>
        <w:gridCol w:w="4253"/>
        <w:gridCol w:w="6379"/>
      </w:tblGrid>
      <w:tr w:rsidR="007109F1" w14:paraId="7AFF6E1A" w14:textId="77777777" w:rsidTr="009A22AB">
        <w:trPr>
          <w:cnfStyle w:val="100000000000" w:firstRow="1" w:lastRow="0" w:firstColumn="0" w:lastColumn="0" w:oddVBand="0" w:evenVBand="0" w:oddHBand="0" w:evenHBand="0" w:firstRowFirstColumn="0" w:firstRowLastColumn="0" w:lastRowFirstColumn="0" w:lastRowLastColumn="0"/>
        </w:trPr>
        <w:tc>
          <w:tcPr>
            <w:tcW w:w="4253" w:type="dxa"/>
          </w:tcPr>
          <w:p w14:paraId="2B2BFAA8" w14:textId="02FD2F85" w:rsidR="007109F1" w:rsidRPr="000401EB" w:rsidRDefault="007109F1" w:rsidP="003C56C4">
            <w:pPr>
              <w:rPr>
                <w:rFonts w:cstheme="minorHAnsi"/>
                <w:bCs w:val="0"/>
                <w:color w:val="0070C0"/>
              </w:rPr>
            </w:pPr>
            <w:r w:rsidRPr="000401EB">
              <w:rPr>
                <w:rFonts w:cstheme="minorHAnsi"/>
                <w:bCs w:val="0"/>
                <w:color w:val="0070C0"/>
              </w:rPr>
              <w:t xml:space="preserve">Duration: </w:t>
            </w:r>
            <w:r w:rsidR="006D5B56" w:rsidRPr="000401EB">
              <w:rPr>
                <w:rFonts w:cstheme="minorHAnsi"/>
                <w:b w:val="0"/>
                <w:i/>
                <w:iCs/>
                <w:color w:val="0070C0"/>
              </w:rPr>
              <w:t>&lt;</w:t>
            </w:r>
            <w:r w:rsidR="001A20DE">
              <w:rPr>
                <w:rFonts w:cstheme="minorHAnsi"/>
                <w:b w:val="0"/>
                <w:i/>
                <w:iCs/>
                <w:color w:val="0070C0"/>
              </w:rPr>
              <w:t>20</w:t>
            </w:r>
            <w:r w:rsidR="006D5B56" w:rsidRPr="000401EB">
              <w:rPr>
                <w:rFonts w:cstheme="minorHAnsi"/>
                <w:b w:val="0"/>
                <w:i/>
                <w:iCs/>
                <w:color w:val="0070C0"/>
              </w:rPr>
              <w:t>:00</w:t>
            </w:r>
            <w:r w:rsidRPr="000401EB">
              <w:rPr>
                <w:rFonts w:cstheme="minorHAnsi"/>
                <w:b w:val="0"/>
                <w:i/>
                <w:iCs/>
                <w:color w:val="0070C0"/>
              </w:rPr>
              <w:t>&gt;</w:t>
            </w:r>
          </w:p>
        </w:tc>
        <w:tc>
          <w:tcPr>
            <w:tcW w:w="6379" w:type="dxa"/>
          </w:tcPr>
          <w:p w14:paraId="513BB79A" w14:textId="5C1942D9" w:rsidR="007109F1" w:rsidRPr="000401EB" w:rsidRDefault="007109F1" w:rsidP="003C56C4">
            <w:pPr>
              <w:rPr>
                <w:rFonts w:cstheme="minorHAnsi"/>
                <w:bCs w:val="0"/>
                <w:color w:val="0070C0"/>
              </w:rPr>
            </w:pPr>
            <w:r w:rsidRPr="000401EB">
              <w:rPr>
                <w:rFonts w:cstheme="minorHAnsi"/>
                <w:bCs w:val="0"/>
                <w:color w:val="0070C0"/>
              </w:rPr>
              <w:t xml:space="preserve">Duration: </w:t>
            </w:r>
            <w:r w:rsidR="001A20DE">
              <w:rPr>
                <w:rFonts w:cstheme="minorHAnsi"/>
                <w:bCs w:val="0"/>
                <w:color w:val="0070C0"/>
              </w:rPr>
              <w:t>&lt;</w:t>
            </w:r>
            <w:r w:rsidR="001A20DE">
              <w:rPr>
                <w:rFonts w:cstheme="minorHAnsi"/>
                <w:b w:val="0"/>
                <w:i/>
                <w:iCs/>
                <w:color w:val="0070C0"/>
              </w:rPr>
              <w:t>37</w:t>
            </w:r>
            <w:r w:rsidR="006D5B56" w:rsidRPr="000401EB">
              <w:rPr>
                <w:rFonts w:cstheme="minorHAnsi"/>
                <w:b w:val="0"/>
                <w:i/>
                <w:iCs/>
                <w:color w:val="0070C0"/>
              </w:rPr>
              <w:t>:00</w:t>
            </w:r>
            <w:r w:rsidRPr="000401EB">
              <w:rPr>
                <w:rFonts w:cstheme="minorHAnsi"/>
                <w:b w:val="0"/>
                <w:i/>
                <w:iCs/>
                <w:color w:val="0070C0"/>
              </w:rPr>
              <w:t>&gt;</w:t>
            </w:r>
          </w:p>
        </w:tc>
      </w:tr>
      <w:tr w:rsidR="007109F1" w14:paraId="7ADF6DCA" w14:textId="77777777" w:rsidTr="009A22AB">
        <w:trPr>
          <w:cnfStyle w:val="000000100000" w:firstRow="0" w:lastRow="0" w:firstColumn="0" w:lastColumn="0" w:oddVBand="0" w:evenVBand="0" w:oddHBand="1" w:evenHBand="0" w:firstRowFirstColumn="0" w:firstRowLastColumn="0" w:lastRowFirstColumn="0" w:lastRowLastColumn="0"/>
          <w:trHeight w:val="314"/>
        </w:trPr>
        <w:tc>
          <w:tcPr>
            <w:tcW w:w="4253" w:type="dxa"/>
            <w:vAlign w:val="center"/>
          </w:tcPr>
          <w:p w14:paraId="342FCF83" w14:textId="77777777" w:rsidR="007109F1" w:rsidRPr="00673BF2" w:rsidRDefault="007109F1" w:rsidP="003C56C4">
            <w:pPr>
              <w:rPr>
                <w:b/>
                <w:lang w:val="en-IN"/>
              </w:rPr>
            </w:pPr>
            <w:r w:rsidRPr="00673BF2">
              <w:rPr>
                <w:b/>
                <w:lang w:val="en-IN"/>
              </w:rPr>
              <w:t>Theory – Key Learning Outcomes</w:t>
            </w:r>
          </w:p>
        </w:tc>
        <w:tc>
          <w:tcPr>
            <w:tcW w:w="6379" w:type="dxa"/>
            <w:vAlign w:val="center"/>
          </w:tcPr>
          <w:p w14:paraId="29389601" w14:textId="77777777" w:rsidR="007109F1" w:rsidRPr="00673BF2" w:rsidRDefault="007109F1" w:rsidP="003C56C4">
            <w:pPr>
              <w:rPr>
                <w:lang w:val="en-IN"/>
              </w:rPr>
            </w:pPr>
            <w:r w:rsidRPr="00673BF2">
              <w:rPr>
                <w:b/>
                <w:lang w:val="en-IN"/>
              </w:rPr>
              <w:t>Practical – Key Learning Outcomes</w:t>
            </w:r>
          </w:p>
        </w:tc>
      </w:tr>
      <w:tr w:rsidR="007109F1" w14:paraId="2C154C1E" w14:textId="77777777" w:rsidTr="009A22AB">
        <w:trPr>
          <w:trHeight w:val="890"/>
        </w:trPr>
        <w:tc>
          <w:tcPr>
            <w:tcW w:w="4253" w:type="dxa"/>
            <w:shd w:val="clear" w:color="auto" w:fill="auto"/>
          </w:tcPr>
          <w:p w14:paraId="260A71B9" w14:textId="514D32EA" w:rsidR="007109F1" w:rsidRPr="00673BF2" w:rsidRDefault="00A82B7C" w:rsidP="00673BF2">
            <w:pPr>
              <w:pStyle w:val="ListParagraph"/>
              <w:numPr>
                <w:ilvl w:val="0"/>
                <w:numId w:val="38"/>
              </w:numPr>
              <w:jc w:val="both"/>
            </w:pPr>
            <w:r w:rsidRPr="00673BF2">
              <w:t>Estimate various upcoming harvests in and around the district</w:t>
            </w:r>
          </w:p>
          <w:p w14:paraId="2128D18F" w14:textId="5D585BB6" w:rsidR="00CE136F" w:rsidRPr="00673BF2" w:rsidRDefault="00A205BE" w:rsidP="00673BF2">
            <w:pPr>
              <w:pStyle w:val="ListParagraph"/>
              <w:numPr>
                <w:ilvl w:val="0"/>
                <w:numId w:val="38"/>
              </w:numPr>
              <w:spacing w:line="276" w:lineRule="auto"/>
              <w:jc w:val="both"/>
              <w:rPr>
                <w:noProof/>
                <w:lang w:val="en-GB"/>
              </w:rPr>
            </w:pPr>
            <w:r>
              <w:rPr>
                <w:noProof/>
                <w:lang w:val="en-GB"/>
              </w:rPr>
              <w:t>Communicate effectively</w:t>
            </w:r>
            <w:r w:rsidR="00CE136F" w:rsidRPr="00673BF2">
              <w:rPr>
                <w:noProof/>
                <w:lang w:val="en-GB"/>
              </w:rPr>
              <w:t xml:space="preserve"> with local Taluk level villagers, Sarpanch and villagers</w:t>
            </w:r>
          </w:p>
          <w:p w14:paraId="496BF588" w14:textId="192E3A23" w:rsidR="00A82B7C" w:rsidRPr="00673BF2" w:rsidRDefault="00E062BC" w:rsidP="00673BF2">
            <w:pPr>
              <w:pStyle w:val="ListParagraph"/>
              <w:numPr>
                <w:ilvl w:val="0"/>
                <w:numId w:val="38"/>
              </w:numPr>
              <w:jc w:val="both"/>
            </w:pPr>
            <w:r w:rsidRPr="00673BF2">
              <w:rPr>
                <w:lang w:val="en-GB"/>
              </w:rPr>
              <w:t>D</w:t>
            </w:r>
            <w:r>
              <w:rPr>
                <w:lang w:val="en-GB"/>
              </w:rPr>
              <w:t xml:space="preserve">iscuss </w:t>
            </w:r>
            <w:r w:rsidRPr="00673BF2">
              <w:rPr>
                <w:lang w:val="en-GB"/>
              </w:rPr>
              <w:t>the</w:t>
            </w:r>
            <w:r w:rsidR="00A82B7C" w:rsidRPr="00673BF2">
              <w:rPr>
                <w:lang w:val="en-GB"/>
              </w:rPr>
              <w:t xml:space="preserve"> terms of acceptance about </w:t>
            </w:r>
            <w:r w:rsidR="003D491F">
              <w:rPr>
                <w:lang w:val="en-GB"/>
              </w:rPr>
              <w:t xml:space="preserve">the </w:t>
            </w:r>
            <w:r w:rsidR="00A82B7C" w:rsidRPr="00673BF2">
              <w:rPr>
                <w:lang w:val="en-GB"/>
              </w:rPr>
              <w:t xml:space="preserve">optimum quality of produces </w:t>
            </w:r>
            <w:r w:rsidR="00BB7494" w:rsidRPr="00673BF2">
              <w:rPr>
                <w:lang w:val="en-GB"/>
              </w:rPr>
              <w:t xml:space="preserve">in order to avoid </w:t>
            </w:r>
            <w:r w:rsidR="00A82B7C" w:rsidRPr="00673BF2">
              <w:rPr>
                <w:lang w:val="en-GB"/>
              </w:rPr>
              <w:t>receiving inferior quality produce.</w:t>
            </w:r>
          </w:p>
          <w:p w14:paraId="3799CE64" w14:textId="77777777" w:rsidR="004E6377" w:rsidRPr="00673BF2" w:rsidRDefault="004E6377" w:rsidP="00673BF2">
            <w:pPr>
              <w:pStyle w:val="ListParagraph"/>
              <w:numPr>
                <w:ilvl w:val="0"/>
                <w:numId w:val="38"/>
              </w:numPr>
              <w:jc w:val="both"/>
            </w:pPr>
            <w:r w:rsidRPr="00673BF2">
              <w:t>Monitor and report productivity and adherence to timelines during loading and unloading</w:t>
            </w:r>
          </w:p>
          <w:p w14:paraId="228F96F7" w14:textId="49DEBD9F" w:rsidR="004E6377" w:rsidRPr="00673BF2" w:rsidRDefault="00586C57" w:rsidP="00673BF2">
            <w:pPr>
              <w:numPr>
                <w:ilvl w:val="0"/>
                <w:numId w:val="38"/>
              </w:numPr>
              <w:spacing w:line="276" w:lineRule="auto"/>
              <w:jc w:val="both"/>
              <w:rPr>
                <w:lang w:val="en-GB"/>
              </w:rPr>
            </w:pPr>
            <w:r>
              <w:rPr>
                <w:lang w:val="en-GB"/>
              </w:rPr>
              <w:t xml:space="preserve">Explain how to allocate </w:t>
            </w:r>
            <w:r w:rsidR="004E6377" w:rsidRPr="00673BF2">
              <w:rPr>
                <w:lang w:val="en-GB"/>
              </w:rPr>
              <w:t>spaces in the staging area for loader/unloader for loading and unloading goods</w:t>
            </w:r>
          </w:p>
          <w:p w14:paraId="799F43E4" w14:textId="5A926272" w:rsidR="004E6377" w:rsidRPr="00673BF2" w:rsidRDefault="00586C57" w:rsidP="00673BF2">
            <w:pPr>
              <w:pStyle w:val="ListParagraph"/>
              <w:numPr>
                <w:ilvl w:val="0"/>
                <w:numId w:val="38"/>
              </w:numPr>
              <w:jc w:val="both"/>
            </w:pPr>
            <w:r>
              <w:t>Detail the process of p</w:t>
            </w:r>
            <w:r w:rsidR="004E6377" w:rsidRPr="00673BF2">
              <w:t>erform</w:t>
            </w:r>
            <w:r>
              <w:t>ing</w:t>
            </w:r>
            <w:r w:rsidR="004E6377" w:rsidRPr="00673BF2">
              <w:t xml:space="preserve"> visual inspection of inbound produces</w:t>
            </w:r>
          </w:p>
          <w:p w14:paraId="6DFC6A93" w14:textId="5A6F8D48" w:rsidR="004E6377" w:rsidRPr="00673BF2" w:rsidRDefault="003A7437" w:rsidP="00673BF2">
            <w:pPr>
              <w:pStyle w:val="ListParagraph"/>
              <w:numPr>
                <w:ilvl w:val="0"/>
                <w:numId w:val="38"/>
              </w:numPr>
              <w:jc w:val="both"/>
            </w:pPr>
            <w:r>
              <w:t>Examine</w:t>
            </w:r>
            <w:r w:rsidR="004E6377" w:rsidRPr="00673BF2">
              <w:t xml:space="preserve"> the goods while handling them using MHE and record damages</w:t>
            </w:r>
          </w:p>
          <w:p w14:paraId="07918736" w14:textId="24ACDCCA" w:rsidR="004E6377" w:rsidRPr="00673BF2" w:rsidRDefault="004E6377" w:rsidP="00673BF2">
            <w:pPr>
              <w:pStyle w:val="ListParagraph"/>
              <w:numPr>
                <w:ilvl w:val="0"/>
                <w:numId w:val="38"/>
              </w:numPr>
              <w:spacing w:line="276" w:lineRule="auto"/>
              <w:jc w:val="both"/>
              <w:rPr>
                <w:noProof/>
                <w:lang w:val="en-GB"/>
              </w:rPr>
            </w:pPr>
            <w:r w:rsidRPr="00673BF2">
              <w:rPr>
                <w:noProof/>
                <w:lang w:val="en-GB"/>
              </w:rPr>
              <w:t>Ensure proper documentation and report as per organization's mandate</w:t>
            </w:r>
          </w:p>
          <w:p w14:paraId="7F17F0BC" w14:textId="77777777" w:rsidR="007109F1" w:rsidRPr="00D74EF9" w:rsidRDefault="007109F1" w:rsidP="00B52E90">
            <w:pPr>
              <w:pStyle w:val="ListParagraph"/>
              <w:ind w:left="360"/>
              <w:jc w:val="both"/>
              <w:rPr>
                <w:color w:val="FF0000"/>
              </w:rPr>
            </w:pPr>
          </w:p>
        </w:tc>
        <w:tc>
          <w:tcPr>
            <w:tcW w:w="6379" w:type="dxa"/>
            <w:shd w:val="clear" w:color="auto" w:fill="auto"/>
          </w:tcPr>
          <w:p w14:paraId="36A2B082" w14:textId="77777777" w:rsidR="00B7560A" w:rsidRPr="00673BF2" w:rsidRDefault="00B7560A" w:rsidP="00B7560A">
            <w:pPr>
              <w:pStyle w:val="ListParagraph"/>
              <w:numPr>
                <w:ilvl w:val="0"/>
                <w:numId w:val="38"/>
              </w:numPr>
              <w:spacing w:line="276" w:lineRule="auto"/>
              <w:jc w:val="both"/>
              <w:rPr>
                <w:lang w:val="en-GB"/>
              </w:rPr>
            </w:pPr>
            <w:r w:rsidRPr="00673BF2">
              <w:rPr>
                <w:lang w:val="en-GB"/>
              </w:rPr>
              <w:t>Identify newer and regular produce grown in and around the district /region.</w:t>
            </w:r>
          </w:p>
          <w:p w14:paraId="7A148C27" w14:textId="18D0D302" w:rsidR="007109F1" w:rsidRPr="00673BF2" w:rsidRDefault="00A82B7C" w:rsidP="004E6377">
            <w:pPr>
              <w:pStyle w:val="ListParagraph"/>
              <w:numPr>
                <w:ilvl w:val="0"/>
                <w:numId w:val="38"/>
              </w:numPr>
            </w:pPr>
            <w:r w:rsidRPr="00673BF2">
              <w:rPr>
                <w:lang w:val="en-GB"/>
              </w:rPr>
              <w:t xml:space="preserve">Prepare </w:t>
            </w:r>
            <w:r w:rsidR="00EC42D1" w:rsidRPr="00673BF2">
              <w:rPr>
                <w:lang w:val="en-GB"/>
              </w:rPr>
              <w:t xml:space="preserve">monthly plans </w:t>
            </w:r>
            <w:r w:rsidRPr="00673BF2">
              <w:rPr>
                <w:lang w:val="en-GB"/>
              </w:rPr>
              <w:t>for periodic procurement</w:t>
            </w:r>
          </w:p>
          <w:p w14:paraId="7493549E" w14:textId="74C4C185" w:rsidR="00B7560A" w:rsidRPr="00673BF2" w:rsidRDefault="00AB0767" w:rsidP="00B7560A">
            <w:pPr>
              <w:pStyle w:val="ListParagraph"/>
              <w:numPr>
                <w:ilvl w:val="0"/>
                <w:numId w:val="38"/>
              </w:numPr>
            </w:pPr>
            <w:r>
              <w:rPr>
                <w:lang w:val="en-GB"/>
              </w:rPr>
              <w:t xml:space="preserve">Record </w:t>
            </w:r>
            <w:r w:rsidR="00B7560A" w:rsidRPr="00673BF2">
              <w:rPr>
                <w:lang w:val="en-GB"/>
              </w:rPr>
              <w:t xml:space="preserve"> information </w:t>
            </w:r>
            <w:r w:rsidR="003D491F" w:rsidRPr="00673BF2">
              <w:rPr>
                <w:lang w:val="en-GB"/>
              </w:rPr>
              <w:t>o</w:t>
            </w:r>
            <w:r w:rsidR="003D491F">
              <w:rPr>
                <w:lang w:val="en-GB"/>
              </w:rPr>
              <w:t>n</w:t>
            </w:r>
            <w:r w:rsidR="003D491F" w:rsidRPr="00673BF2">
              <w:rPr>
                <w:lang w:val="en-GB"/>
              </w:rPr>
              <w:t xml:space="preserve"> </w:t>
            </w:r>
            <w:r w:rsidR="00B7560A" w:rsidRPr="00673BF2">
              <w:rPr>
                <w:lang w:val="en-GB"/>
              </w:rPr>
              <w:t>best-expected outcomes or any crop failure during various seasons in advance</w:t>
            </w:r>
          </w:p>
          <w:p w14:paraId="0151BFD7" w14:textId="77777777" w:rsidR="00A85A9A" w:rsidRPr="00673BF2" w:rsidRDefault="00A85A9A" w:rsidP="004E6377">
            <w:pPr>
              <w:numPr>
                <w:ilvl w:val="0"/>
                <w:numId w:val="38"/>
              </w:numPr>
              <w:spacing w:line="276" w:lineRule="auto"/>
              <w:jc w:val="both"/>
              <w:rPr>
                <w:lang w:val="en-GB"/>
              </w:rPr>
            </w:pPr>
            <w:r w:rsidRPr="00673BF2">
              <w:rPr>
                <w:lang w:val="en-GB"/>
              </w:rPr>
              <w:t>Record for daily incoming crops, crop variety, weight, designated prices, calculated amount, packaging used and packaging suggested in tabular formats</w:t>
            </w:r>
          </w:p>
          <w:p w14:paraId="13690516" w14:textId="757C1BFF" w:rsidR="00CE136F" w:rsidRDefault="00AB0767" w:rsidP="004E6377">
            <w:pPr>
              <w:pStyle w:val="ListParagraph"/>
              <w:numPr>
                <w:ilvl w:val="0"/>
                <w:numId w:val="38"/>
              </w:numPr>
              <w:rPr>
                <w:lang w:val="en-GB"/>
              </w:rPr>
            </w:pPr>
            <w:r>
              <w:rPr>
                <w:lang w:val="en-GB"/>
              </w:rPr>
              <w:t>Determine the</w:t>
            </w:r>
            <w:r w:rsidR="00CE136F" w:rsidRPr="00673BF2">
              <w:rPr>
                <w:lang w:val="en-GB"/>
              </w:rPr>
              <w:t xml:space="preserve"> best/competitive prices keeping the e-NAM retail prices in consideration</w:t>
            </w:r>
          </w:p>
          <w:p w14:paraId="18D00A94" w14:textId="77777777" w:rsidR="00586C57" w:rsidRPr="00673BF2" w:rsidRDefault="00586C57" w:rsidP="00586C57">
            <w:pPr>
              <w:pStyle w:val="ListParagraph"/>
              <w:numPr>
                <w:ilvl w:val="0"/>
                <w:numId w:val="38"/>
              </w:numPr>
              <w:spacing w:after="200" w:line="276" w:lineRule="auto"/>
              <w:jc w:val="both"/>
            </w:pPr>
            <w:r w:rsidRPr="00673BF2">
              <w:t>Perform visual inspection of inbound produces</w:t>
            </w:r>
          </w:p>
          <w:p w14:paraId="354AFCC6" w14:textId="6D4098F0" w:rsidR="00586C57" w:rsidRPr="00586C57" w:rsidRDefault="00586C57" w:rsidP="00586C57">
            <w:pPr>
              <w:pStyle w:val="ListParagraph"/>
              <w:numPr>
                <w:ilvl w:val="0"/>
                <w:numId w:val="38"/>
              </w:numPr>
              <w:spacing w:after="200" w:line="276" w:lineRule="auto"/>
              <w:jc w:val="both"/>
            </w:pPr>
            <w:r w:rsidRPr="00673BF2">
              <w:t>Inspect the goods while handling them using MHE and record damages</w:t>
            </w:r>
          </w:p>
          <w:p w14:paraId="68CF901C" w14:textId="3B41108A" w:rsidR="00A85A9A" w:rsidRPr="00673BF2" w:rsidRDefault="00673C8E" w:rsidP="004E6377">
            <w:pPr>
              <w:pStyle w:val="ListParagraph"/>
              <w:numPr>
                <w:ilvl w:val="0"/>
                <w:numId w:val="38"/>
              </w:numPr>
            </w:pPr>
            <w:r>
              <w:rPr>
                <w:lang w:val="en-GB"/>
              </w:rPr>
              <w:t xml:space="preserve">Prepare work plan </w:t>
            </w:r>
            <w:r w:rsidR="00AB0767">
              <w:rPr>
                <w:lang w:val="en-GB"/>
              </w:rPr>
              <w:t xml:space="preserve">and get it approved </w:t>
            </w:r>
            <w:r w:rsidR="003D491F">
              <w:rPr>
                <w:lang w:val="en-GB"/>
              </w:rPr>
              <w:t xml:space="preserve">by </w:t>
            </w:r>
            <w:r w:rsidR="00AB0767">
              <w:rPr>
                <w:lang w:val="en-GB"/>
              </w:rPr>
              <w:t xml:space="preserve">the manager </w:t>
            </w:r>
          </w:p>
          <w:p w14:paraId="7DD86440" w14:textId="5CEBB84B" w:rsidR="004E6377" w:rsidRPr="00E062BC" w:rsidRDefault="001D2E72" w:rsidP="004E6377">
            <w:pPr>
              <w:pStyle w:val="ListParagraph"/>
              <w:numPr>
                <w:ilvl w:val="0"/>
                <w:numId w:val="38"/>
              </w:numPr>
              <w:jc w:val="both"/>
            </w:pPr>
            <w:r w:rsidRPr="00E062BC">
              <w:t>Perform allocation of</w:t>
            </w:r>
            <w:r w:rsidR="004E6377" w:rsidRPr="00E062BC">
              <w:t xml:space="preserve"> additional and ad-hoc manpower and equipment during unloading</w:t>
            </w:r>
          </w:p>
          <w:p w14:paraId="718AE288" w14:textId="61F2987D" w:rsidR="004E6377" w:rsidRPr="00673BF2" w:rsidRDefault="004E6377" w:rsidP="004E6377">
            <w:pPr>
              <w:pStyle w:val="ListParagraph"/>
              <w:numPr>
                <w:ilvl w:val="0"/>
                <w:numId w:val="38"/>
              </w:numPr>
              <w:jc w:val="both"/>
            </w:pPr>
            <w:r w:rsidRPr="00673BF2">
              <w:t xml:space="preserve">Check the mandatory documentation on receipt of stock and before unloading and ensure </w:t>
            </w:r>
            <w:r w:rsidR="003D491F">
              <w:t xml:space="preserve">the </w:t>
            </w:r>
            <w:r w:rsidRPr="00673BF2">
              <w:t>right quantity is received as per the documentation (intimation)</w:t>
            </w:r>
          </w:p>
          <w:p w14:paraId="78218233" w14:textId="777F1918" w:rsidR="004E6377" w:rsidRPr="00673BF2" w:rsidRDefault="00673C8E" w:rsidP="004E6377">
            <w:pPr>
              <w:pStyle w:val="ListParagraph"/>
              <w:numPr>
                <w:ilvl w:val="0"/>
                <w:numId w:val="38"/>
              </w:numPr>
              <w:jc w:val="both"/>
            </w:pPr>
            <w:r>
              <w:t xml:space="preserve">Prepare </w:t>
            </w:r>
            <w:r w:rsidR="004E6377" w:rsidRPr="00673BF2">
              <w:t xml:space="preserve">the receipt of accepting the commodity in </w:t>
            </w:r>
            <w:r w:rsidR="003D491F">
              <w:t xml:space="preserve">a </w:t>
            </w:r>
            <w:r w:rsidR="004E6377" w:rsidRPr="00673BF2">
              <w:t>standard format</w:t>
            </w:r>
          </w:p>
          <w:p w14:paraId="388CD60A" w14:textId="77777777" w:rsidR="004E6377" w:rsidRPr="00673BF2" w:rsidRDefault="004E6377" w:rsidP="004E6377">
            <w:pPr>
              <w:pStyle w:val="ListParagraph"/>
              <w:numPr>
                <w:ilvl w:val="0"/>
                <w:numId w:val="38"/>
              </w:numPr>
              <w:jc w:val="both"/>
            </w:pPr>
            <w:r w:rsidRPr="00673BF2">
              <w:t>Inform dispatcher/security guard regarding in-time, out-time and parking bay allocated for each truck and check if the trucks are docked at their assigned bays</w:t>
            </w:r>
          </w:p>
          <w:p w14:paraId="1A117DD6" w14:textId="246A21E2" w:rsidR="004E6377" w:rsidRPr="00673BF2" w:rsidRDefault="00FA5D72" w:rsidP="004E6377">
            <w:pPr>
              <w:pStyle w:val="ListParagraph"/>
              <w:numPr>
                <w:ilvl w:val="0"/>
                <w:numId w:val="38"/>
              </w:numPr>
            </w:pPr>
            <w:r>
              <w:t>Plan</w:t>
            </w:r>
            <w:r w:rsidR="004E6377" w:rsidRPr="00673BF2">
              <w:t xml:space="preserve"> for temporary transportation if the villager/supplier is unable to fetch the transportation</w:t>
            </w:r>
          </w:p>
        </w:tc>
      </w:tr>
      <w:tr w:rsidR="007109F1" w:rsidRPr="00D46B32" w14:paraId="091C3939" w14:textId="77777777" w:rsidTr="009A22AB">
        <w:trPr>
          <w:cnfStyle w:val="000000100000" w:firstRow="0" w:lastRow="0" w:firstColumn="0" w:lastColumn="0" w:oddVBand="0" w:evenVBand="0" w:oddHBand="1" w:evenHBand="0" w:firstRowFirstColumn="0" w:firstRowLastColumn="0" w:lastRowFirstColumn="0" w:lastRowLastColumn="0"/>
        </w:trPr>
        <w:tc>
          <w:tcPr>
            <w:tcW w:w="10632" w:type="dxa"/>
            <w:gridSpan w:val="2"/>
          </w:tcPr>
          <w:p w14:paraId="4815D86A" w14:textId="77777777" w:rsidR="007109F1" w:rsidRPr="00D46B32" w:rsidRDefault="007109F1" w:rsidP="003C56C4">
            <w:pPr>
              <w:rPr>
                <w:b/>
                <w:lang w:val="en-IN"/>
              </w:rPr>
            </w:pPr>
            <w:r>
              <w:rPr>
                <w:b/>
                <w:lang w:val="en-IN"/>
              </w:rPr>
              <w:t>Classroom Aids</w:t>
            </w:r>
          </w:p>
        </w:tc>
      </w:tr>
      <w:tr w:rsidR="00693FC9" w:rsidRPr="00D46B32" w14:paraId="125EC452" w14:textId="77777777" w:rsidTr="009A22AB">
        <w:trPr>
          <w:trHeight w:val="431"/>
        </w:trPr>
        <w:tc>
          <w:tcPr>
            <w:tcW w:w="10632" w:type="dxa"/>
            <w:gridSpan w:val="2"/>
            <w:shd w:val="clear" w:color="auto" w:fill="auto"/>
          </w:tcPr>
          <w:p w14:paraId="27E18958" w14:textId="12A1C639" w:rsidR="008D3459" w:rsidRPr="00B52E90" w:rsidRDefault="00506D69" w:rsidP="00693FC9">
            <w:pPr>
              <w:rPr>
                <w:sz w:val="20"/>
              </w:rPr>
            </w:pPr>
            <w:r>
              <w:rPr>
                <w:sz w:val="20"/>
              </w:rPr>
              <w:t>Agricultural Charts</w:t>
            </w:r>
            <w:r w:rsidR="00693FC9">
              <w:rPr>
                <w:sz w:val="20"/>
              </w:rPr>
              <w:t>, Models, Video presentation, Flip Chart, Whiteboard/SmartBoard, Marker, Board eraser</w:t>
            </w:r>
          </w:p>
        </w:tc>
      </w:tr>
      <w:tr w:rsidR="00693FC9" w:rsidRPr="00D46B32" w14:paraId="49E2D7B5" w14:textId="77777777" w:rsidTr="009A22AB">
        <w:trPr>
          <w:cnfStyle w:val="000000100000" w:firstRow="0" w:lastRow="0" w:firstColumn="0" w:lastColumn="0" w:oddVBand="0" w:evenVBand="0" w:oddHBand="1" w:evenHBand="0" w:firstRowFirstColumn="0" w:firstRowLastColumn="0" w:lastRowFirstColumn="0" w:lastRowLastColumn="0"/>
        </w:trPr>
        <w:tc>
          <w:tcPr>
            <w:tcW w:w="10632" w:type="dxa"/>
            <w:gridSpan w:val="2"/>
          </w:tcPr>
          <w:p w14:paraId="589E3EFA" w14:textId="77777777" w:rsidR="00693FC9" w:rsidRPr="00D46B32" w:rsidRDefault="00693FC9" w:rsidP="00693FC9">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693FC9" w14:paraId="1E52D0EA" w14:textId="77777777" w:rsidTr="009A22AB">
        <w:tc>
          <w:tcPr>
            <w:tcW w:w="10632" w:type="dxa"/>
            <w:gridSpan w:val="2"/>
            <w:shd w:val="clear" w:color="auto" w:fill="auto"/>
          </w:tcPr>
          <w:p w14:paraId="1F767427" w14:textId="25742CBE" w:rsidR="008D3459" w:rsidRPr="00B52E90" w:rsidRDefault="008D3459" w:rsidP="00693FC9">
            <w:pPr>
              <w:rPr>
                <w:bCs/>
                <w:sz w:val="20"/>
                <w:szCs w:val="20"/>
                <w:lang w:val="en-IN"/>
              </w:rPr>
            </w:pPr>
            <w:r>
              <w:rPr>
                <w:bCs/>
                <w:sz w:val="20"/>
                <w:szCs w:val="20"/>
                <w:lang w:val="en-IN"/>
              </w:rPr>
              <w:t>I</w:t>
            </w:r>
            <w:r w:rsidR="00693FC9" w:rsidRPr="008D3459">
              <w:rPr>
                <w:bCs/>
                <w:sz w:val="20"/>
                <w:szCs w:val="20"/>
                <w:lang w:val="en-IN"/>
              </w:rPr>
              <w:t>nformation technology and communication devices such as mobile phones, computers and SAP equipped servers to store daily data</w:t>
            </w:r>
            <w:r w:rsidR="006F5D6B" w:rsidRPr="008D3459">
              <w:rPr>
                <w:bCs/>
                <w:sz w:val="20"/>
                <w:szCs w:val="20"/>
                <w:lang w:val="en-IN"/>
              </w:rPr>
              <w:t>.</w:t>
            </w:r>
          </w:p>
        </w:tc>
      </w:tr>
    </w:tbl>
    <w:p w14:paraId="3047763F" w14:textId="77777777" w:rsidR="009A22AB" w:rsidRDefault="009A22AB" w:rsidP="000C267B">
      <w:pPr>
        <w:pStyle w:val="Heading2"/>
        <w:jc w:val="both"/>
        <w:rPr>
          <w:color w:val="0B84B5"/>
        </w:rPr>
      </w:pPr>
      <w:bookmarkStart w:id="7" w:name="_Toc41431348"/>
    </w:p>
    <w:p w14:paraId="72BCB8AA" w14:textId="0CA192B8" w:rsidR="009A22AB" w:rsidRDefault="009A22AB" w:rsidP="000C267B">
      <w:pPr>
        <w:pStyle w:val="Heading2"/>
        <w:jc w:val="both"/>
        <w:rPr>
          <w:color w:val="0B84B5"/>
        </w:rPr>
      </w:pPr>
    </w:p>
    <w:p w14:paraId="2D865D5C" w14:textId="16B854F6" w:rsidR="009A22AB" w:rsidRDefault="009A22AB" w:rsidP="009A22AB">
      <w:pPr>
        <w:rPr>
          <w:lang w:val="en-IN"/>
        </w:rPr>
      </w:pPr>
    </w:p>
    <w:p w14:paraId="7201607B" w14:textId="77777777" w:rsidR="009A22AB" w:rsidRPr="00FB73F5" w:rsidRDefault="009A22AB" w:rsidP="009A22AB">
      <w:pPr>
        <w:pStyle w:val="Heading2"/>
        <w:jc w:val="both"/>
        <w:rPr>
          <w:rFonts w:asciiTheme="minorHAnsi" w:eastAsiaTheme="minorHAnsi" w:hAnsiTheme="minorHAnsi" w:cstheme="minorBidi"/>
          <w:color w:val="31849B" w:themeColor="accent5" w:themeShade="BF"/>
          <w:sz w:val="22"/>
          <w:szCs w:val="22"/>
          <w:lang w:val="en-US"/>
        </w:rPr>
      </w:pPr>
      <w:r w:rsidRPr="00DE3E14">
        <w:rPr>
          <w:color w:val="0B84B5"/>
        </w:rPr>
        <w:lastRenderedPageBreak/>
        <w:t xml:space="preserve">Module 3: Effective communication with upper management </w:t>
      </w:r>
    </w:p>
    <w:p w14:paraId="38A0203C" w14:textId="44EE02B7" w:rsidR="009A22AB" w:rsidRPr="009A22AB" w:rsidRDefault="009A22AB" w:rsidP="009A22AB">
      <w:pPr>
        <w:rPr>
          <w:b/>
          <w:bCs/>
          <w:i/>
          <w:iCs/>
          <w:color w:val="0B84B5"/>
          <w:sz w:val="24"/>
          <w:szCs w:val="24"/>
        </w:rPr>
      </w:pPr>
      <w:r w:rsidRPr="009213C1">
        <w:rPr>
          <w:b/>
          <w:bCs/>
          <w:i/>
          <w:iCs/>
          <w:color w:val="0B84B5"/>
          <w:sz w:val="24"/>
          <w:szCs w:val="24"/>
        </w:rPr>
        <w:t>Mapped to</w:t>
      </w:r>
      <w:r>
        <w:rPr>
          <w:b/>
          <w:bCs/>
          <w:i/>
          <w:iCs/>
          <w:color w:val="0B84B5"/>
          <w:sz w:val="24"/>
          <w:szCs w:val="24"/>
        </w:rPr>
        <w:t xml:space="preserve"> NOS:</w:t>
      </w:r>
      <w:r w:rsidRPr="009521E2">
        <w:rPr>
          <w:b/>
          <w:bCs/>
          <w:i/>
          <w:iCs/>
          <w:color w:val="0B84B5"/>
          <w:sz w:val="24"/>
          <w:szCs w:val="24"/>
        </w:rPr>
        <w:t xml:space="preserve"> LSC/N3307</w:t>
      </w:r>
      <w:r>
        <w:rPr>
          <w:b/>
          <w:bCs/>
          <w:i/>
          <w:iCs/>
          <w:color w:val="0B84B5"/>
          <w:sz w:val="24"/>
          <w:szCs w:val="24"/>
        </w:rPr>
        <w:t xml:space="preserve"> </w:t>
      </w:r>
      <w:r w:rsidRPr="003065CB">
        <w:rPr>
          <w:b/>
          <w:bCs/>
          <w:i/>
          <w:iCs/>
          <w:color w:val="0B84B5"/>
          <w:sz w:val="24"/>
          <w:szCs w:val="24"/>
        </w:rPr>
        <w:t>Procurement of Agri-Products</w:t>
      </w:r>
    </w:p>
    <w:p w14:paraId="40239C02" w14:textId="77777777" w:rsidR="00AB0ABF" w:rsidRPr="00AB0ABF" w:rsidRDefault="00AB0ABF" w:rsidP="00AB0ABF">
      <w:pPr>
        <w:rPr>
          <w:b/>
          <w:lang w:val="en-IN"/>
        </w:rPr>
      </w:pPr>
      <w:r w:rsidRPr="00AB0ABF">
        <w:rPr>
          <w:b/>
          <w:lang w:val="en-IN"/>
        </w:rPr>
        <w:t>Terminal Outcomes</w:t>
      </w:r>
    </w:p>
    <w:p w14:paraId="3124D5DD" w14:textId="1432EA51" w:rsidR="00AB0ABF" w:rsidRPr="00CF0BA9" w:rsidRDefault="00AB0ABF" w:rsidP="00AB0ABF">
      <w:pPr>
        <w:pStyle w:val="ListParagraph"/>
        <w:numPr>
          <w:ilvl w:val="0"/>
          <w:numId w:val="24"/>
        </w:numPr>
        <w:rPr>
          <w:lang w:val="en-GB"/>
        </w:rPr>
      </w:pPr>
      <w:r w:rsidRPr="00CF0BA9">
        <w:rPr>
          <w:lang w:val="en-GB"/>
        </w:rPr>
        <w:t xml:space="preserve">Review escalated issues to manager and </w:t>
      </w:r>
      <w:r w:rsidR="00806902" w:rsidRPr="00CF0BA9">
        <w:rPr>
          <w:lang w:val="en-GB"/>
        </w:rPr>
        <w:t>find</w:t>
      </w:r>
      <w:r w:rsidRPr="00CF0BA9">
        <w:rPr>
          <w:lang w:val="en-GB"/>
        </w:rPr>
        <w:t xml:space="preserve"> </w:t>
      </w:r>
      <w:r w:rsidR="003D491F">
        <w:rPr>
          <w:lang w:val="en-GB"/>
        </w:rPr>
        <w:t xml:space="preserve">the </w:t>
      </w:r>
      <w:r w:rsidRPr="00CF0BA9">
        <w:rPr>
          <w:lang w:val="en-GB"/>
        </w:rPr>
        <w:t>root cause for providing corrective action</w:t>
      </w:r>
    </w:p>
    <w:p w14:paraId="6D2D50A8" w14:textId="1EF33BA1" w:rsidR="00AB0ABF" w:rsidRPr="00CF0BA9" w:rsidRDefault="00806902" w:rsidP="00AB0ABF">
      <w:pPr>
        <w:pStyle w:val="ListParagraph"/>
        <w:numPr>
          <w:ilvl w:val="0"/>
          <w:numId w:val="24"/>
        </w:numPr>
        <w:rPr>
          <w:lang w:val="en-GB"/>
        </w:rPr>
      </w:pPr>
      <w:r>
        <w:rPr>
          <w:lang w:val="en-GB"/>
        </w:rPr>
        <w:t xml:space="preserve">Check </w:t>
      </w:r>
      <w:r w:rsidR="00AB0ABF" w:rsidRPr="00CF0BA9">
        <w:rPr>
          <w:lang w:val="en-GB"/>
        </w:rPr>
        <w:t xml:space="preserve">that the suppliers are delivering the produce to the </w:t>
      </w:r>
      <w:r w:rsidR="00AB0ABF">
        <w:rPr>
          <w:lang w:val="en-GB"/>
        </w:rPr>
        <w:t>company</w:t>
      </w:r>
      <w:r w:rsidR="00AB0ABF" w:rsidRPr="00CF0BA9">
        <w:rPr>
          <w:lang w:val="en-GB"/>
        </w:rPr>
        <w:t xml:space="preserve"> by themselves.</w:t>
      </w:r>
    </w:p>
    <w:p w14:paraId="5F59B174" w14:textId="5ECFDDED" w:rsidR="00AB0ABF" w:rsidRDefault="00EA65A4" w:rsidP="00AB0ABF">
      <w:pPr>
        <w:pStyle w:val="ListParagraph"/>
        <w:numPr>
          <w:ilvl w:val="0"/>
          <w:numId w:val="24"/>
        </w:numPr>
        <w:rPr>
          <w:lang w:val="en-GB"/>
        </w:rPr>
      </w:pPr>
      <w:r>
        <w:rPr>
          <w:lang w:val="en-GB"/>
        </w:rPr>
        <w:t xml:space="preserve">Prepare </w:t>
      </w:r>
      <w:r w:rsidRPr="00CF0BA9">
        <w:rPr>
          <w:lang w:val="en-GB"/>
        </w:rPr>
        <w:t>reports</w:t>
      </w:r>
      <w:r w:rsidR="00AB0ABF" w:rsidRPr="00CF0BA9">
        <w:rPr>
          <w:lang w:val="en-GB"/>
        </w:rPr>
        <w:t xml:space="preserve"> for rejecting the damaged or inferior quality produce.</w:t>
      </w:r>
    </w:p>
    <w:p w14:paraId="7AEF0F1C" w14:textId="540248AD" w:rsidR="00AB0ABF" w:rsidRPr="00AB0ABF" w:rsidRDefault="00AB0ABF" w:rsidP="00AB0ABF">
      <w:pPr>
        <w:pStyle w:val="ListParagraph"/>
        <w:numPr>
          <w:ilvl w:val="0"/>
          <w:numId w:val="24"/>
        </w:numPr>
        <w:rPr>
          <w:lang w:val="en-GB"/>
        </w:rPr>
      </w:pPr>
      <w:r w:rsidRPr="00AB0ABF">
        <w:rPr>
          <w:lang w:val="en-GB"/>
        </w:rPr>
        <w:t xml:space="preserve">Communicate the daily quantity of produce-wise turnover, disposal and workforce attached for operations to the upper </w:t>
      </w:r>
      <w:r w:rsidR="00AB0767" w:rsidRPr="00AB0ABF">
        <w:rPr>
          <w:lang w:val="en-GB"/>
        </w:rPr>
        <w:t>management.</w:t>
      </w:r>
    </w:p>
    <w:tbl>
      <w:tblPr>
        <w:tblStyle w:val="PlainTable11"/>
        <w:tblW w:w="0" w:type="auto"/>
        <w:tblLook w:val="0420" w:firstRow="1" w:lastRow="0" w:firstColumn="0" w:lastColumn="0" w:noHBand="0" w:noVBand="1"/>
      </w:tblPr>
      <w:tblGrid>
        <w:gridCol w:w="4490"/>
        <w:gridCol w:w="4860"/>
      </w:tblGrid>
      <w:tr w:rsidR="000C267B" w14:paraId="5314F752" w14:textId="77777777" w:rsidTr="00B52E90">
        <w:trPr>
          <w:cnfStyle w:val="100000000000" w:firstRow="1" w:lastRow="0" w:firstColumn="0" w:lastColumn="0" w:oddVBand="0" w:evenVBand="0" w:oddHBand="0" w:evenHBand="0" w:firstRowFirstColumn="0" w:firstRowLastColumn="0" w:lastRowFirstColumn="0" w:lastRowLastColumn="0"/>
        </w:trPr>
        <w:tc>
          <w:tcPr>
            <w:tcW w:w="4503" w:type="dxa"/>
          </w:tcPr>
          <w:p w14:paraId="18A633F0" w14:textId="21191DBF" w:rsidR="000C267B" w:rsidRPr="00D46B32" w:rsidRDefault="000C267B" w:rsidP="00746CAA">
            <w:pPr>
              <w:rPr>
                <w:b w:val="0"/>
                <w:lang w:val="en-IN"/>
              </w:rPr>
            </w:pPr>
            <w:r w:rsidRPr="00196C4C">
              <w:rPr>
                <w:rFonts w:cstheme="minorHAnsi"/>
                <w:color w:val="0070C0"/>
              </w:rPr>
              <w:t>Duration</w:t>
            </w:r>
            <w:r w:rsidRPr="00D46B32">
              <w:rPr>
                <w:lang w:val="en-IN"/>
              </w:rPr>
              <w:t>:</w:t>
            </w:r>
            <w:r>
              <w:rPr>
                <w:lang w:val="en-IN"/>
              </w:rPr>
              <w:t xml:space="preserve"> </w:t>
            </w:r>
            <w:r w:rsidR="002A06CF">
              <w:rPr>
                <w:rFonts w:cstheme="minorHAnsi"/>
                <w:i/>
                <w:iCs/>
                <w:color w:val="0070C0"/>
              </w:rPr>
              <w:t>&lt;10:00</w:t>
            </w:r>
            <w:r w:rsidRPr="00196C4C">
              <w:rPr>
                <w:rFonts w:cstheme="minorHAnsi"/>
                <w:i/>
                <w:iCs/>
                <w:color w:val="0070C0"/>
              </w:rPr>
              <w:t>&gt;</w:t>
            </w:r>
          </w:p>
        </w:tc>
        <w:tc>
          <w:tcPr>
            <w:tcW w:w="4875" w:type="dxa"/>
          </w:tcPr>
          <w:p w14:paraId="3B2344D8" w14:textId="7D38E366" w:rsidR="000C267B" w:rsidRPr="00D46B32" w:rsidRDefault="000C267B" w:rsidP="00746CAA">
            <w:pPr>
              <w:rPr>
                <w:b w:val="0"/>
                <w:lang w:val="en-IN"/>
              </w:rPr>
            </w:pPr>
            <w:r w:rsidRPr="00196C4C">
              <w:rPr>
                <w:rFonts w:cstheme="minorHAnsi"/>
                <w:color w:val="0070C0"/>
              </w:rPr>
              <w:t>Duration</w:t>
            </w:r>
            <w:r w:rsidRPr="00D46B32">
              <w:rPr>
                <w:lang w:val="en-IN"/>
              </w:rPr>
              <w:t>:</w:t>
            </w:r>
            <w:r>
              <w:rPr>
                <w:lang w:val="en-IN"/>
              </w:rPr>
              <w:t xml:space="preserve"> </w:t>
            </w:r>
            <w:r w:rsidR="002A06CF">
              <w:rPr>
                <w:rFonts w:cstheme="minorHAnsi"/>
                <w:i/>
                <w:iCs/>
                <w:color w:val="0070C0"/>
              </w:rPr>
              <w:t>&lt;</w:t>
            </w:r>
            <w:r w:rsidR="001B4342">
              <w:rPr>
                <w:rFonts w:cstheme="minorHAnsi"/>
                <w:i/>
                <w:iCs/>
                <w:color w:val="0070C0"/>
              </w:rPr>
              <w:t>17</w:t>
            </w:r>
            <w:r w:rsidR="002A06CF">
              <w:rPr>
                <w:rFonts w:cstheme="minorHAnsi"/>
                <w:i/>
                <w:iCs/>
                <w:color w:val="0070C0"/>
              </w:rPr>
              <w:t>:00</w:t>
            </w:r>
            <w:r w:rsidRPr="00196C4C">
              <w:rPr>
                <w:rFonts w:cstheme="minorHAnsi"/>
                <w:i/>
                <w:iCs/>
                <w:color w:val="0070C0"/>
              </w:rPr>
              <w:t>&gt;</w:t>
            </w:r>
          </w:p>
        </w:tc>
      </w:tr>
      <w:tr w:rsidR="000C267B" w14:paraId="2C229EF4" w14:textId="77777777" w:rsidTr="00B52E90">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6660F15C" w14:textId="77777777" w:rsidR="000C267B" w:rsidRPr="003F5934" w:rsidRDefault="000C267B" w:rsidP="00746CAA">
            <w:pPr>
              <w:rPr>
                <w:b/>
                <w:lang w:val="en-IN"/>
              </w:rPr>
            </w:pPr>
            <w:r w:rsidRPr="00353CC2">
              <w:rPr>
                <w:b/>
                <w:lang w:val="en-IN"/>
              </w:rPr>
              <w:t>Theory – Key Learning Outcomes</w:t>
            </w:r>
          </w:p>
        </w:tc>
        <w:tc>
          <w:tcPr>
            <w:tcW w:w="4875" w:type="dxa"/>
            <w:vAlign w:val="center"/>
          </w:tcPr>
          <w:p w14:paraId="301837D4" w14:textId="77777777" w:rsidR="000C267B" w:rsidRPr="00353CC2" w:rsidRDefault="000C267B" w:rsidP="00746CAA">
            <w:pPr>
              <w:rPr>
                <w:lang w:val="en-IN"/>
              </w:rPr>
            </w:pPr>
            <w:r w:rsidRPr="00353CC2">
              <w:rPr>
                <w:b/>
                <w:lang w:val="en-IN"/>
              </w:rPr>
              <w:t>Practical – Key Learning Outcomes</w:t>
            </w:r>
          </w:p>
        </w:tc>
      </w:tr>
      <w:tr w:rsidR="000C267B" w14:paraId="1E6F7CA9" w14:textId="77777777" w:rsidTr="00B52E90">
        <w:trPr>
          <w:trHeight w:val="2240"/>
        </w:trPr>
        <w:tc>
          <w:tcPr>
            <w:tcW w:w="4503" w:type="dxa"/>
            <w:shd w:val="clear" w:color="auto" w:fill="auto"/>
          </w:tcPr>
          <w:p w14:paraId="7BE34BC9" w14:textId="6F163FB6" w:rsidR="00CE136F" w:rsidRPr="00CE136F" w:rsidRDefault="008232BD" w:rsidP="00CE136F">
            <w:pPr>
              <w:pStyle w:val="ListParagraph"/>
              <w:numPr>
                <w:ilvl w:val="0"/>
                <w:numId w:val="39"/>
              </w:numPr>
            </w:pPr>
            <w:r>
              <w:t xml:space="preserve">Explain </w:t>
            </w:r>
            <w:r w:rsidR="00AB0767">
              <w:t>b</w:t>
            </w:r>
            <w:r w:rsidR="00CE136F" w:rsidRPr="00CE136F">
              <w:t>asic troubleshooting regarding data management devices</w:t>
            </w:r>
          </w:p>
          <w:p w14:paraId="1702BAA7" w14:textId="3F549F88" w:rsidR="00CE136F" w:rsidRPr="0068779B" w:rsidRDefault="008232BD" w:rsidP="00CE136F">
            <w:pPr>
              <w:pStyle w:val="ListParagraph"/>
              <w:numPr>
                <w:ilvl w:val="0"/>
                <w:numId w:val="39"/>
              </w:numPr>
              <w:spacing w:line="276" w:lineRule="auto"/>
              <w:rPr>
                <w:noProof/>
                <w:lang w:val="en-GB"/>
              </w:rPr>
            </w:pPr>
            <w:r>
              <w:rPr>
                <w:noProof/>
                <w:lang w:val="en-GB"/>
              </w:rPr>
              <w:t xml:space="preserve">Obtain </w:t>
            </w:r>
            <w:r w:rsidR="00CE136F" w:rsidRPr="0068779B">
              <w:rPr>
                <w:noProof/>
                <w:lang w:val="en-GB"/>
              </w:rPr>
              <w:t>Information from the ERP system</w:t>
            </w:r>
          </w:p>
          <w:p w14:paraId="5EBF6432" w14:textId="18E98CB6" w:rsidR="00CE136F" w:rsidRPr="0068779B" w:rsidRDefault="00806902" w:rsidP="00CE136F">
            <w:pPr>
              <w:pStyle w:val="ListParagraph"/>
              <w:numPr>
                <w:ilvl w:val="0"/>
                <w:numId w:val="39"/>
              </w:numPr>
              <w:spacing w:line="276" w:lineRule="auto"/>
              <w:rPr>
                <w:noProof/>
                <w:lang w:val="en-GB"/>
              </w:rPr>
            </w:pPr>
            <w:r>
              <w:rPr>
                <w:noProof/>
                <w:lang w:val="en-GB"/>
              </w:rPr>
              <w:t xml:space="preserve">Locate </w:t>
            </w:r>
            <w:r w:rsidR="00AB0767">
              <w:rPr>
                <w:noProof/>
                <w:lang w:val="en-GB"/>
              </w:rPr>
              <w:t>g</w:t>
            </w:r>
            <w:r w:rsidR="00CE136F" w:rsidRPr="0068779B">
              <w:rPr>
                <w:noProof/>
                <w:lang w:val="en-GB"/>
              </w:rPr>
              <w:t>eographical spread of areas and cities within the geographical reach of the organization</w:t>
            </w:r>
          </w:p>
          <w:p w14:paraId="6F73AF99" w14:textId="51156E8B" w:rsidR="00CE136F" w:rsidRPr="0068779B" w:rsidRDefault="008232BD" w:rsidP="00CE136F">
            <w:pPr>
              <w:pStyle w:val="ListParagraph"/>
              <w:numPr>
                <w:ilvl w:val="0"/>
                <w:numId w:val="39"/>
              </w:numPr>
              <w:spacing w:line="276" w:lineRule="auto"/>
              <w:rPr>
                <w:noProof/>
                <w:lang w:val="en-GB"/>
              </w:rPr>
            </w:pPr>
            <w:r>
              <w:rPr>
                <w:noProof/>
                <w:lang w:val="en-GB"/>
              </w:rPr>
              <w:t xml:space="preserve">Read </w:t>
            </w:r>
            <w:r w:rsidR="00CE136F" w:rsidRPr="0068779B">
              <w:rPr>
                <w:noProof/>
                <w:lang w:val="en-GB"/>
              </w:rPr>
              <w:t>Labels and instructions regarding shipments, MHEs, equipment and work-place</w:t>
            </w:r>
          </w:p>
          <w:p w14:paraId="768A628E" w14:textId="52C7EE78" w:rsidR="00CE136F" w:rsidRPr="001D2E72" w:rsidRDefault="008232BD" w:rsidP="001D2E72">
            <w:pPr>
              <w:pStyle w:val="ListParagraph"/>
              <w:numPr>
                <w:ilvl w:val="0"/>
                <w:numId w:val="39"/>
              </w:numPr>
              <w:spacing w:line="276" w:lineRule="auto"/>
              <w:rPr>
                <w:noProof/>
                <w:lang w:val="en-GB"/>
              </w:rPr>
            </w:pPr>
            <w:r w:rsidRPr="001D2E72">
              <w:rPr>
                <w:noProof/>
                <w:lang w:val="en-GB"/>
              </w:rPr>
              <w:t>Describe s</w:t>
            </w:r>
            <w:r w:rsidR="00CE136F" w:rsidRPr="001D2E72">
              <w:rPr>
                <w:noProof/>
                <w:lang w:val="en-GB"/>
              </w:rPr>
              <w:t>pecial characteristics and handling requirements of shipments, if any</w:t>
            </w:r>
          </w:p>
          <w:p w14:paraId="493E6957" w14:textId="153A1522" w:rsidR="00CE136F" w:rsidRPr="00EA65A4" w:rsidRDefault="00B52E90" w:rsidP="00862D4D">
            <w:pPr>
              <w:pStyle w:val="ListParagraph"/>
              <w:numPr>
                <w:ilvl w:val="0"/>
                <w:numId w:val="39"/>
              </w:numPr>
              <w:spacing w:line="276" w:lineRule="auto"/>
              <w:jc w:val="both"/>
              <w:rPr>
                <w:noProof/>
                <w:lang w:val="en-GB"/>
              </w:rPr>
            </w:pPr>
            <w:r>
              <w:rPr>
                <w:noProof/>
                <w:lang w:val="en-GB"/>
              </w:rPr>
              <w:t>Discuss with</w:t>
            </w:r>
            <w:r w:rsidR="00CE136F" w:rsidRPr="00EA65A4">
              <w:rPr>
                <w:noProof/>
                <w:lang w:val="en-GB"/>
              </w:rPr>
              <w:t xml:space="preserve"> </w:t>
            </w:r>
            <w:r w:rsidR="00EA65A4" w:rsidRPr="00EA65A4">
              <w:rPr>
                <w:noProof/>
                <w:lang w:val="en-GB"/>
              </w:rPr>
              <w:t xml:space="preserve">the manager </w:t>
            </w:r>
            <w:r w:rsidR="00EA65A4">
              <w:rPr>
                <w:noProof/>
                <w:lang w:val="en-GB"/>
              </w:rPr>
              <w:t xml:space="preserve">for </w:t>
            </w:r>
            <w:r w:rsidR="00CE136F" w:rsidRPr="00EA65A4">
              <w:rPr>
                <w:noProof/>
                <w:lang w:val="en-GB"/>
              </w:rPr>
              <w:t xml:space="preserve">issues </w:t>
            </w:r>
            <w:r w:rsidR="00EA65A4">
              <w:rPr>
                <w:noProof/>
                <w:lang w:val="en-GB"/>
              </w:rPr>
              <w:t>where</w:t>
            </w:r>
            <w:r w:rsidR="00CE136F" w:rsidRPr="00EA65A4">
              <w:rPr>
                <w:noProof/>
                <w:lang w:val="en-GB"/>
              </w:rPr>
              <w:t xml:space="preserve"> external or additional help is required.</w:t>
            </w:r>
          </w:p>
          <w:p w14:paraId="4095F281" w14:textId="43972E91" w:rsidR="00CE136F" w:rsidRDefault="00AB0767" w:rsidP="00CE136F">
            <w:pPr>
              <w:pStyle w:val="ListParagraph"/>
              <w:numPr>
                <w:ilvl w:val="0"/>
                <w:numId w:val="39"/>
              </w:numPr>
            </w:pPr>
            <w:r>
              <w:t xml:space="preserve">Collaborate </w:t>
            </w:r>
            <w:r w:rsidR="00CE136F" w:rsidRPr="00C22C78">
              <w:t>with various villages, Taluks and suppliers to fulfil the increased demands or in case anyone supplier fails to deliver on time</w:t>
            </w:r>
          </w:p>
          <w:p w14:paraId="1068CCF1" w14:textId="4B4359A0" w:rsidR="00DC0436" w:rsidRPr="00B7560A" w:rsidRDefault="00DC0436" w:rsidP="00B7560A">
            <w:pPr>
              <w:numPr>
                <w:ilvl w:val="0"/>
                <w:numId w:val="39"/>
              </w:numPr>
              <w:tabs>
                <w:tab w:val="left" w:pos="426"/>
              </w:tabs>
              <w:spacing w:line="276" w:lineRule="auto"/>
              <w:jc w:val="both"/>
              <w:rPr>
                <w:rFonts w:eastAsia="Times New Roman" w:cs="Times New Roman"/>
                <w:lang w:val="en-GB"/>
              </w:rPr>
            </w:pPr>
            <w:r>
              <w:rPr>
                <w:rFonts w:eastAsia="Times New Roman" w:cs="Times New Roman"/>
                <w:lang w:val="en-GB"/>
              </w:rPr>
              <w:t xml:space="preserve">List </w:t>
            </w:r>
            <w:r w:rsidRPr="00915BE4">
              <w:rPr>
                <w:rFonts w:eastAsia="Times New Roman" w:cs="Times New Roman"/>
                <w:lang w:val="en-GB"/>
              </w:rPr>
              <w:t>the preventive measures for waste reduction</w:t>
            </w:r>
          </w:p>
        </w:tc>
        <w:tc>
          <w:tcPr>
            <w:tcW w:w="4875" w:type="dxa"/>
            <w:shd w:val="clear" w:color="auto" w:fill="auto"/>
          </w:tcPr>
          <w:p w14:paraId="026E9C94" w14:textId="19E2377C" w:rsidR="00CE136F" w:rsidRPr="00915BE4" w:rsidRDefault="00CE136F" w:rsidP="00CE136F">
            <w:pPr>
              <w:pStyle w:val="ListParagraph"/>
              <w:numPr>
                <w:ilvl w:val="0"/>
                <w:numId w:val="39"/>
              </w:numPr>
              <w:spacing w:after="160" w:line="259" w:lineRule="auto"/>
              <w:jc w:val="both"/>
              <w:rPr>
                <w:rFonts w:eastAsia="Times New Roman" w:cs="Times New Roman"/>
                <w:lang w:val="en-GB"/>
              </w:rPr>
            </w:pPr>
            <w:r w:rsidRPr="00915BE4">
              <w:rPr>
                <w:rFonts w:eastAsia="Times New Roman" w:cs="Times New Roman"/>
                <w:lang w:val="en-GB"/>
              </w:rPr>
              <w:t>Plan for daily input and daily forwarding quantity a week in advance and shall provide estimates to the management.</w:t>
            </w:r>
          </w:p>
          <w:p w14:paraId="330980FE" w14:textId="16775C7A" w:rsidR="00CE136F" w:rsidRPr="00C22C78" w:rsidRDefault="00CE136F" w:rsidP="00CE136F">
            <w:pPr>
              <w:pStyle w:val="ListParagraph"/>
              <w:numPr>
                <w:ilvl w:val="0"/>
                <w:numId w:val="39"/>
              </w:numPr>
            </w:pPr>
            <w:r w:rsidRPr="00C22C78">
              <w:t>Instruct suppliers to provide the photographs of produce and quantity estimates well in advance before dispatching.</w:t>
            </w:r>
          </w:p>
          <w:p w14:paraId="7C3DA022" w14:textId="7401264C" w:rsidR="00C22C78" w:rsidRPr="00915BE4" w:rsidRDefault="00806902" w:rsidP="00DF3E6B">
            <w:pPr>
              <w:pStyle w:val="ListParagraph"/>
              <w:numPr>
                <w:ilvl w:val="0"/>
                <w:numId w:val="39"/>
              </w:numPr>
              <w:spacing w:after="160" w:line="259" w:lineRule="auto"/>
              <w:ind w:left="330"/>
              <w:jc w:val="both"/>
              <w:rPr>
                <w:rFonts w:eastAsia="Times New Roman" w:cs="Times New Roman"/>
                <w:lang w:val="en-GB"/>
              </w:rPr>
            </w:pPr>
            <w:r>
              <w:rPr>
                <w:rFonts w:eastAsia="Times New Roman" w:cs="Times New Roman"/>
                <w:lang w:val="en-GB"/>
              </w:rPr>
              <w:t xml:space="preserve">Check </w:t>
            </w:r>
            <w:r w:rsidR="00C22C78" w:rsidRPr="00915BE4">
              <w:rPr>
                <w:rFonts w:eastAsia="Times New Roman" w:cs="Times New Roman"/>
                <w:lang w:val="en-GB"/>
              </w:rPr>
              <w:t>that the suppliers are delivering the produce to the establishment by themselves.</w:t>
            </w:r>
          </w:p>
          <w:p w14:paraId="2D265414" w14:textId="6B2717A9" w:rsidR="00C22C78" w:rsidRPr="00C22C78" w:rsidRDefault="00806902" w:rsidP="00DF3E6B">
            <w:pPr>
              <w:pStyle w:val="ListParagraph"/>
              <w:numPr>
                <w:ilvl w:val="0"/>
                <w:numId w:val="39"/>
              </w:numPr>
              <w:ind w:left="330"/>
            </w:pPr>
            <w:r>
              <w:t>Check</w:t>
            </w:r>
            <w:r w:rsidR="00C22C78" w:rsidRPr="00C22C78">
              <w:t xml:space="preserve"> daily incoming crops, crop variety, weight, designated prices, calculated amount, packaging used and packaging suggested in tabular formats</w:t>
            </w:r>
            <w:r w:rsidR="00C22C78">
              <w:t>.</w:t>
            </w:r>
          </w:p>
          <w:p w14:paraId="7A83A8D7" w14:textId="63331989" w:rsidR="00CE136F" w:rsidRPr="00C22C78" w:rsidRDefault="00506D69" w:rsidP="00CE136F">
            <w:pPr>
              <w:pStyle w:val="ListParagraph"/>
              <w:numPr>
                <w:ilvl w:val="0"/>
                <w:numId w:val="39"/>
              </w:numPr>
            </w:pPr>
            <w:r>
              <w:t xml:space="preserve">Examine </w:t>
            </w:r>
            <w:r w:rsidRPr="00C22C78">
              <w:t>safe</w:t>
            </w:r>
            <w:r w:rsidR="00CE136F" w:rsidRPr="00C22C78">
              <w:t xml:space="preserve"> unloading and primary storage of the produces received</w:t>
            </w:r>
          </w:p>
          <w:p w14:paraId="2A77F4F5" w14:textId="12C6AD09" w:rsidR="000C267B" w:rsidRDefault="00FB2D0D" w:rsidP="00CE136F">
            <w:pPr>
              <w:pStyle w:val="ListParagraph"/>
              <w:numPr>
                <w:ilvl w:val="0"/>
                <w:numId w:val="39"/>
              </w:numPr>
            </w:pPr>
            <w:r>
              <w:t>Schedule</w:t>
            </w:r>
            <w:r w:rsidR="00CE136F" w:rsidRPr="00CE136F">
              <w:t xml:space="preserve"> regular equipment maintenance</w:t>
            </w:r>
          </w:p>
          <w:p w14:paraId="0467D274" w14:textId="71D2364C" w:rsidR="00DC0436" w:rsidRPr="00B7560A" w:rsidRDefault="00DC0436" w:rsidP="00B7560A">
            <w:pPr>
              <w:numPr>
                <w:ilvl w:val="0"/>
                <w:numId w:val="39"/>
              </w:numPr>
              <w:tabs>
                <w:tab w:val="left" w:pos="426"/>
              </w:tabs>
              <w:spacing w:line="276" w:lineRule="auto"/>
              <w:jc w:val="both"/>
              <w:rPr>
                <w:rFonts w:eastAsia="Times New Roman" w:cs="Times New Roman"/>
                <w:lang w:val="en-GB"/>
              </w:rPr>
            </w:pPr>
            <w:r>
              <w:rPr>
                <w:rFonts w:eastAsia="Times New Roman" w:cs="Times New Roman"/>
                <w:lang w:val="en-GB"/>
              </w:rPr>
              <w:t xml:space="preserve">Recommend purchase of </w:t>
            </w:r>
            <w:r w:rsidRPr="00915BE4">
              <w:rPr>
                <w:rFonts w:eastAsia="Times New Roman" w:cs="Times New Roman"/>
                <w:lang w:val="en-GB"/>
              </w:rPr>
              <w:t>new equipment, installation, and commissioning</w:t>
            </w:r>
          </w:p>
        </w:tc>
      </w:tr>
      <w:tr w:rsidR="000C267B" w:rsidRPr="00D46B32" w14:paraId="58FBD862" w14:textId="77777777" w:rsidTr="00B52E90">
        <w:trPr>
          <w:cnfStyle w:val="000000100000" w:firstRow="0" w:lastRow="0" w:firstColumn="0" w:lastColumn="0" w:oddVBand="0" w:evenVBand="0" w:oddHBand="1" w:evenHBand="0" w:firstRowFirstColumn="0" w:firstRowLastColumn="0" w:lastRowFirstColumn="0" w:lastRowLastColumn="0"/>
        </w:trPr>
        <w:tc>
          <w:tcPr>
            <w:tcW w:w="9378" w:type="dxa"/>
            <w:gridSpan w:val="2"/>
          </w:tcPr>
          <w:p w14:paraId="360E2DB2" w14:textId="77777777" w:rsidR="000C267B" w:rsidRPr="00D46B32" w:rsidRDefault="000C267B" w:rsidP="00746CAA">
            <w:pPr>
              <w:rPr>
                <w:b/>
                <w:lang w:val="en-IN"/>
              </w:rPr>
            </w:pPr>
            <w:r>
              <w:rPr>
                <w:b/>
                <w:lang w:val="en-IN"/>
              </w:rPr>
              <w:t>Classroom Aids</w:t>
            </w:r>
          </w:p>
        </w:tc>
      </w:tr>
      <w:tr w:rsidR="000C267B" w:rsidRPr="00D46B32" w14:paraId="0367DE53" w14:textId="77777777" w:rsidTr="00B52E90">
        <w:tc>
          <w:tcPr>
            <w:tcW w:w="9378" w:type="dxa"/>
            <w:gridSpan w:val="2"/>
          </w:tcPr>
          <w:p w14:paraId="50A915D2" w14:textId="77777777" w:rsidR="000C267B" w:rsidRPr="001E43AC" w:rsidRDefault="000C267B" w:rsidP="00746CAA">
            <w:pPr>
              <w:rPr>
                <w:bCs/>
                <w:lang w:val="en-IN"/>
              </w:rPr>
            </w:pPr>
          </w:p>
          <w:p w14:paraId="47B844FE" w14:textId="77777777" w:rsidR="000C267B" w:rsidRDefault="00E84FCA" w:rsidP="00746CAA">
            <w:pPr>
              <w:rPr>
                <w:sz w:val="20"/>
              </w:rPr>
            </w:pPr>
            <w:r>
              <w:rPr>
                <w:sz w:val="20"/>
              </w:rPr>
              <w:t xml:space="preserve"> </w:t>
            </w:r>
            <w:r w:rsidR="008D3459">
              <w:rPr>
                <w:sz w:val="20"/>
              </w:rPr>
              <w:t xml:space="preserve">Agricultural </w:t>
            </w:r>
            <w:r>
              <w:rPr>
                <w:sz w:val="20"/>
              </w:rPr>
              <w:t xml:space="preserve">Charts, </w:t>
            </w:r>
            <w:r w:rsidR="008D3459" w:rsidRPr="008D3459">
              <w:rPr>
                <w:sz w:val="20"/>
                <w:szCs w:val="20"/>
              </w:rPr>
              <w:t>photographs of produce</w:t>
            </w:r>
            <w:r w:rsidR="008D3459">
              <w:t>,</w:t>
            </w:r>
            <w:r w:rsidR="008D3459" w:rsidRPr="00C22C78">
              <w:t xml:space="preserve"> </w:t>
            </w:r>
            <w:r>
              <w:rPr>
                <w:sz w:val="20"/>
              </w:rPr>
              <w:t>Models, Video presentation, Flip Chart, Whiteboard/ Smart Board, Marker, Board eraser</w:t>
            </w:r>
          </w:p>
          <w:p w14:paraId="6FD2C1F6" w14:textId="4E5FAE8D" w:rsidR="008D3459" w:rsidRPr="008D3459" w:rsidRDefault="008D3459" w:rsidP="00746CAA">
            <w:pPr>
              <w:rPr>
                <w:bCs/>
                <w:lang w:val="en-IN"/>
              </w:rPr>
            </w:pPr>
          </w:p>
        </w:tc>
      </w:tr>
      <w:tr w:rsidR="000C267B" w:rsidRPr="00D46B32" w14:paraId="2DB7E278" w14:textId="77777777" w:rsidTr="00B52E90">
        <w:trPr>
          <w:cnfStyle w:val="000000100000" w:firstRow="0" w:lastRow="0" w:firstColumn="0" w:lastColumn="0" w:oddVBand="0" w:evenVBand="0" w:oddHBand="1" w:evenHBand="0" w:firstRowFirstColumn="0" w:firstRowLastColumn="0" w:lastRowFirstColumn="0" w:lastRowLastColumn="0"/>
        </w:trPr>
        <w:tc>
          <w:tcPr>
            <w:tcW w:w="9378" w:type="dxa"/>
            <w:gridSpan w:val="2"/>
          </w:tcPr>
          <w:p w14:paraId="42C8D59E" w14:textId="77777777" w:rsidR="000C267B" w:rsidRPr="00D46B32" w:rsidRDefault="000C267B" w:rsidP="00746CAA">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8D3459" w14:paraId="0C5E76BF" w14:textId="77777777" w:rsidTr="00B52E90">
        <w:tc>
          <w:tcPr>
            <w:tcW w:w="9378" w:type="dxa"/>
            <w:gridSpan w:val="2"/>
          </w:tcPr>
          <w:p w14:paraId="1A558B2A" w14:textId="77777777" w:rsidR="008D3459" w:rsidRDefault="008D3459" w:rsidP="008D3459">
            <w:pPr>
              <w:rPr>
                <w:bCs/>
                <w:sz w:val="20"/>
                <w:szCs w:val="20"/>
                <w:lang w:val="en-IN"/>
              </w:rPr>
            </w:pPr>
          </w:p>
          <w:p w14:paraId="11879B17" w14:textId="77777777" w:rsidR="008D3459" w:rsidRDefault="008D3459" w:rsidP="008D3459">
            <w:pPr>
              <w:rPr>
                <w:bCs/>
                <w:sz w:val="20"/>
                <w:szCs w:val="20"/>
                <w:lang w:val="en-IN"/>
              </w:rPr>
            </w:pPr>
            <w:r>
              <w:rPr>
                <w:bCs/>
                <w:sz w:val="20"/>
                <w:szCs w:val="20"/>
                <w:lang w:val="en-IN"/>
              </w:rPr>
              <w:t>I</w:t>
            </w:r>
            <w:r w:rsidRPr="008D3459">
              <w:rPr>
                <w:bCs/>
                <w:sz w:val="20"/>
                <w:szCs w:val="20"/>
                <w:lang w:val="en-IN"/>
              </w:rPr>
              <w:t>nformation technology and communication devices such as mobile phones, computers and SAP equipped servers to store daily data</w:t>
            </w:r>
            <w:r>
              <w:rPr>
                <w:bCs/>
                <w:sz w:val="20"/>
                <w:szCs w:val="20"/>
                <w:lang w:val="en-IN"/>
              </w:rPr>
              <w:t xml:space="preserve"> etc</w:t>
            </w:r>
            <w:r w:rsidRPr="008D3459">
              <w:rPr>
                <w:bCs/>
                <w:sz w:val="20"/>
                <w:szCs w:val="20"/>
                <w:lang w:val="en-IN"/>
              </w:rPr>
              <w:t>.</w:t>
            </w:r>
          </w:p>
          <w:p w14:paraId="525119FA" w14:textId="095B603C" w:rsidR="008D3459" w:rsidRDefault="008D3459" w:rsidP="008D3459">
            <w:pPr>
              <w:rPr>
                <w:b/>
                <w:lang w:val="en-IN"/>
              </w:rPr>
            </w:pPr>
          </w:p>
        </w:tc>
      </w:tr>
    </w:tbl>
    <w:p w14:paraId="1EFE3895" w14:textId="061161E9" w:rsidR="000C267B" w:rsidRDefault="000C267B" w:rsidP="000C267B">
      <w:pPr>
        <w:rPr>
          <w:rFonts w:asciiTheme="majorHAnsi" w:eastAsiaTheme="majorEastAsia" w:hAnsiTheme="majorHAnsi" w:cstheme="majorBidi"/>
          <w:b/>
          <w:bCs/>
          <w:color w:val="0B84B5"/>
          <w:sz w:val="44"/>
          <w:szCs w:val="44"/>
          <w:lang w:val="en-IN"/>
        </w:rPr>
      </w:pPr>
    </w:p>
    <w:p w14:paraId="5EC87A83" w14:textId="77777777" w:rsidR="008D3459" w:rsidRDefault="008D3459" w:rsidP="000C267B">
      <w:pPr>
        <w:rPr>
          <w:rFonts w:asciiTheme="majorHAnsi" w:eastAsiaTheme="majorEastAsia" w:hAnsiTheme="majorHAnsi" w:cstheme="majorBidi"/>
          <w:b/>
          <w:bCs/>
          <w:color w:val="0B84B5"/>
          <w:sz w:val="44"/>
          <w:szCs w:val="44"/>
          <w:lang w:val="en-IN"/>
        </w:rPr>
      </w:pPr>
    </w:p>
    <w:p w14:paraId="6BF81495" w14:textId="47FFD1C9" w:rsidR="00440A14" w:rsidRPr="00440A14" w:rsidRDefault="00B37D48" w:rsidP="00440A14">
      <w:pPr>
        <w:pStyle w:val="Heading2"/>
        <w:spacing w:before="275"/>
        <w:rPr>
          <w:color w:val="0A84B5"/>
        </w:rPr>
      </w:pPr>
      <w:r>
        <w:rPr>
          <w:color w:val="0A84B5"/>
        </w:rPr>
        <w:lastRenderedPageBreak/>
        <w:t>Module 4</w:t>
      </w:r>
      <w:r w:rsidR="00440A14">
        <w:rPr>
          <w:color w:val="0A84B5"/>
        </w:rPr>
        <w:t xml:space="preserve">: </w:t>
      </w:r>
      <w:r w:rsidR="00440A14" w:rsidRPr="00440A14">
        <w:rPr>
          <w:color w:val="0A84B5"/>
        </w:rPr>
        <w:t>Supervis</w:t>
      </w:r>
      <w:r w:rsidR="003D61E7">
        <w:rPr>
          <w:color w:val="0A84B5"/>
        </w:rPr>
        <w:t>e cleansing and segregation</w:t>
      </w:r>
      <w:r w:rsidR="00440A14" w:rsidRPr="00440A14">
        <w:rPr>
          <w:color w:val="0A84B5"/>
        </w:rPr>
        <w:t xml:space="preserve"> for </w:t>
      </w:r>
      <w:r w:rsidR="00806902" w:rsidRPr="00440A14">
        <w:rPr>
          <w:color w:val="0A84B5"/>
        </w:rPr>
        <w:t>produce</w:t>
      </w:r>
    </w:p>
    <w:p w14:paraId="273A94F6" w14:textId="149738D7" w:rsidR="00440A14" w:rsidRPr="00440A14" w:rsidRDefault="00440A14" w:rsidP="00440A14">
      <w:pPr>
        <w:pStyle w:val="Heading4"/>
        <w:spacing w:before="45"/>
        <w:rPr>
          <w:rFonts w:asciiTheme="minorHAnsi" w:eastAsiaTheme="minorHAnsi" w:hAnsiTheme="minorHAnsi" w:cstheme="minorBidi"/>
          <w:b/>
          <w:bCs/>
          <w:color w:val="0B84B5"/>
          <w:sz w:val="24"/>
          <w:szCs w:val="24"/>
        </w:rPr>
      </w:pPr>
      <w:r w:rsidRPr="00440A14">
        <w:rPr>
          <w:rFonts w:asciiTheme="minorHAnsi" w:eastAsiaTheme="minorHAnsi" w:hAnsiTheme="minorHAnsi" w:cstheme="minorBidi"/>
          <w:b/>
          <w:bCs/>
          <w:color w:val="0B84B5"/>
          <w:sz w:val="24"/>
          <w:szCs w:val="24"/>
        </w:rPr>
        <w:t>Mapped to</w:t>
      </w:r>
      <w:r>
        <w:rPr>
          <w:color w:val="0A84B5"/>
        </w:rPr>
        <w:t xml:space="preserve"> </w:t>
      </w:r>
      <w:r w:rsidRPr="00440A14">
        <w:rPr>
          <w:rFonts w:asciiTheme="minorHAnsi" w:eastAsiaTheme="minorHAnsi" w:hAnsiTheme="minorHAnsi" w:cstheme="minorBidi"/>
          <w:b/>
          <w:bCs/>
          <w:color w:val="0B84B5"/>
          <w:sz w:val="24"/>
          <w:szCs w:val="24"/>
        </w:rPr>
        <w:t>NOS:</w:t>
      </w:r>
      <w:r w:rsidR="009521E2" w:rsidRPr="009521E2">
        <w:t xml:space="preserve"> </w:t>
      </w:r>
      <w:r w:rsidR="009521E2" w:rsidRPr="009521E2">
        <w:rPr>
          <w:rFonts w:asciiTheme="minorHAnsi" w:eastAsiaTheme="minorHAnsi" w:hAnsiTheme="minorHAnsi" w:cstheme="minorBidi"/>
          <w:b/>
          <w:bCs/>
          <w:color w:val="0B84B5"/>
          <w:sz w:val="24"/>
          <w:szCs w:val="24"/>
        </w:rPr>
        <w:t>LSC/N3308</w:t>
      </w:r>
      <w:r>
        <w:rPr>
          <w:color w:val="0A84B5"/>
        </w:rPr>
        <w:t xml:space="preserve"> </w:t>
      </w:r>
      <w:r w:rsidRPr="00440A14">
        <w:rPr>
          <w:rFonts w:asciiTheme="minorHAnsi" w:eastAsiaTheme="minorHAnsi" w:hAnsiTheme="minorHAnsi" w:cstheme="minorBidi"/>
          <w:b/>
          <w:bCs/>
          <w:color w:val="0B84B5"/>
          <w:sz w:val="24"/>
          <w:szCs w:val="24"/>
        </w:rPr>
        <w:t xml:space="preserve">Supervise segregation of </w:t>
      </w:r>
      <w:r w:rsidR="003D491F">
        <w:rPr>
          <w:rFonts w:asciiTheme="minorHAnsi" w:eastAsiaTheme="minorHAnsi" w:hAnsiTheme="minorHAnsi" w:cstheme="minorBidi"/>
          <w:b/>
          <w:bCs/>
          <w:color w:val="0B84B5"/>
          <w:sz w:val="24"/>
          <w:szCs w:val="24"/>
        </w:rPr>
        <w:t>A</w:t>
      </w:r>
      <w:r w:rsidR="003D491F" w:rsidRPr="00440A14">
        <w:rPr>
          <w:rFonts w:asciiTheme="minorHAnsi" w:eastAsiaTheme="minorHAnsi" w:hAnsiTheme="minorHAnsi" w:cstheme="minorBidi"/>
          <w:b/>
          <w:bCs/>
          <w:color w:val="0B84B5"/>
          <w:sz w:val="24"/>
          <w:szCs w:val="24"/>
        </w:rPr>
        <w:t xml:space="preserve">gri </w:t>
      </w:r>
      <w:r w:rsidRPr="00440A14">
        <w:rPr>
          <w:rFonts w:asciiTheme="minorHAnsi" w:eastAsiaTheme="minorHAnsi" w:hAnsiTheme="minorHAnsi" w:cstheme="minorBidi"/>
          <w:b/>
          <w:bCs/>
          <w:color w:val="0B84B5"/>
          <w:sz w:val="24"/>
          <w:szCs w:val="24"/>
        </w:rPr>
        <w:t>products</w:t>
      </w:r>
    </w:p>
    <w:p w14:paraId="6FBF9959" w14:textId="61A559B6" w:rsidR="00440A14" w:rsidRDefault="00440A14" w:rsidP="000C267B">
      <w:pPr>
        <w:rPr>
          <w:b/>
          <w:sz w:val="24"/>
          <w:szCs w:val="24"/>
          <w:lang w:val="en-IN"/>
        </w:rPr>
      </w:pPr>
      <w:r w:rsidRPr="00440A14">
        <w:rPr>
          <w:b/>
          <w:sz w:val="24"/>
          <w:szCs w:val="24"/>
          <w:lang w:val="en-IN"/>
        </w:rPr>
        <w:t>Terminal Outcomes</w:t>
      </w:r>
    </w:p>
    <w:p w14:paraId="0212FD75" w14:textId="38D2118D" w:rsidR="00440A14" w:rsidRDefault="00E71F40" w:rsidP="00440A14">
      <w:pPr>
        <w:pStyle w:val="ListParagraph"/>
        <w:numPr>
          <w:ilvl w:val="0"/>
          <w:numId w:val="42"/>
        </w:numPr>
        <w:spacing w:after="0"/>
        <w:jc w:val="both"/>
        <w:rPr>
          <w:bCs/>
          <w:lang w:val="en-GB"/>
        </w:rPr>
      </w:pPr>
      <w:r>
        <w:rPr>
          <w:bCs/>
          <w:lang w:val="en-GB"/>
        </w:rPr>
        <w:t xml:space="preserve">Inspect </w:t>
      </w:r>
      <w:r w:rsidR="00440A14" w:rsidRPr="005717F0">
        <w:rPr>
          <w:bCs/>
          <w:lang w:val="en-GB"/>
        </w:rPr>
        <w:t>facility for cleaning and disinfestation, including working space and equipment every day.</w:t>
      </w:r>
    </w:p>
    <w:p w14:paraId="586789BF" w14:textId="18A27D52" w:rsidR="00440A14" w:rsidRPr="005717F0" w:rsidRDefault="00440A14" w:rsidP="00440A14">
      <w:pPr>
        <w:pStyle w:val="ListParagraph"/>
        <w:numPr>
          <w:ilvl w:val="0"/>
          <w:numId w:val="42"/>
        </w:numPr>
        <w:spacing w:after="0"/>
        <w:jc w:val="both"/>
        <w:rPr>
          <w:bCs/>
          <w:lang w:val="en-GB"/>
        </w:rPr>
      </w:pPr>
      <w:r>
        <w:rPr>
          <w:bCs/>
          <w:lang w:val="en-GB"/>
        </w:rPr>
        <w:t>List the activities to be performed during segregation of produce</w:t>
      </w:r>
    </w:p>
    <w:p w14:paraId="1F6F7329" w14:textId="76E43CAC" w:rsidR="00440A14" w:rsidRPr="00AB0ABF" w:rsidRDefault="00E71F40" w:rsidP="00AB0ABF">
      <w:pPr>
        <w:pStyle w:val="ListParagraph"/>
        <w:numPr>
          <w:ilvl w:val="0"/>
          <w:numId w:val="42"/>
        </w:numPr>
        <w:jc w:val="both"/>
        <w:rPr>
          <w:b/>
          <w:sz w:val="24"/>
          <w:szCs w:val="24"/>
        </w:rPr>
      </w:pPr>
      <w:r>
        <w:rPr>
          <w:bCs/>
          <w:lang w:val="en-GB"/>
        </w:rPr>
        <w:t xml:space="preserve">Inspect </w:t>
      </w:r>
      <w:r w:rsidR="000923B8" w:rsidRPr="00AB0ABF">
        <w:rPr>
          <w:bCs/>
          <w:lang w:val="en-GB"/>
        </w:rPr>
        <w:t xml:space="preserve">cleansing, </w:t>
      </w:r>
      <w:r w:rsidR="00440A14" w:rsidRPr="00AB0ABF">
        <w:rPr>
          <w:bCs/>
          <w:noProof/>
          <w:lang w:val="en-GB"/>
        </w:rPr>
        <w:t>segregation</w:t>
      </w:r>
      <w:r w:rsidR="000923B8" w:rsidRPr="00AB0ABF">
        <w:rPr>
          <w:bCs/>
          <w:noProof/>
          <w:lang w:val="en-GB"/>
        </w:rPr>
        <w:t xml:space="preserve"> and crating</w:t>
      </w:r>
      <w:r w:rsidR="00440A14" w:rsidRPr="00AB0ABF">
        <w:rPr>
          <w:bCs/>
          <w:noProof/>
          <w:lang w:val="en-GB"/>
        </w:rPr>
        <w:t xml:space="preserve"> </w:t>
      </w:r>
      <w:r w:rsidR="00440A14" w:rsidRPr="00AB0ABF">
        <w:rPr>
          <w:bCs/>
          <w:lang w:val="en-GB"/>
        </w:rPr>
        <w:t>activities</w:t>
      </w:r>
      <w:r w:rsidR="00440A14" w:rsidRPr="00AB0ABF">
        <w:rPr>
          <w:bCs/>
        </w:rPr>
        <w:t xml:space="preserve"> </w:t>
      </w:r>
      <w:r w:rsidR="003D491F">
        <w:rPr>
          <w:bCs/>
          <w:lang w:val="en-GB"/>
        </w:rPr>
        <w:t>to</w:t>
      </w:r>
      <w:r w:rsidR="003D491F" w:rsidRPr="00AB0ABF">
        <w:rPr>
          <w:bCs/>
          <w:lang w:val="en-GB"/>
        </w:rPr>
        <w:t xml:space="preserve"> </w:t>
      </w:r>
      <w:r w:rsidR="00440A14" w:rsidRPr="00AB0ABF">
        <w:rPr>
          <w:bCs/>
          <w:lang w:val="en-GB"/>
        </w:rPr>
        <w:t>produce</w:t>
      </w:r>
    </w:p>
    <w:tbl>
      <w:tblPr>
        <w:tblW w:w="9010" w:type="dxa"/>
        <w:tblInd w:w="26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709"/>
        <w:gridCol w:w="4301"/>
      </w:tblGrid>
      <w:tr w:rsidR="00440A14" w14:paraId="17E2ACCC" w14:textId="77777777" w:rsidTr="00B52E90">
        <w:trPr>
          <w:trHeight w:val="268"/>
        </w:trPr>
        <w:tc>
          <w:tcPr>
            <w:tcW w:w="4709" w:type="dxa"/>
          </w:tcPr>
          <w:p w14:paraId="5C68802E" w14:textId="7E601917" w:rsidR="00440A14" w:rsidRPr="00FF064F" w:rsidRDefault="00440A14" w:rsidP="00215BC2">
            <w:pPr>
              <w:pStyle w:val="TableParagraph"/>
              <w:spacing w:before="2" w:line="247" w:lineRule="exact"/>
              <w:rPr>
                <w:rFonts w:asciiTheme="minorHAnsi" w:hAnsiTheme="minorHAnsi" w:cstheme="minorHAnsi"/>
                <w:i/>
              </w:rPr>
            </w:pPr>
            <w:r w:rsidRPr="00FF064F">
              <w:rPr>
                <w:rFonts w:asciiTheme="minorHAnsi" w:hAnsiTheme="minorHAnsi" w:cstheme="minorHAnsi"/>
                <w:b/>
                <w:color w:val="006FC0"/>
              </w:rPr>
              <w:t>Duration</w:t>
            </w:r>
            <w:r w:rsidRPr="00FF064F">
              <w:rPr>
                <w:rFonts w:asciiTheme="minorHAnsi" w:hAnsiTheme="minorHAnsi" w:cstheme="minorHAnsi"/>
              </w:rPr>
              <w:t xml:space="preserve">: </w:t>
            </w:r>
            <w:r w:rsidR="00A1733C" w:rsidRPr="00A1733C">
              <w:rPr>
                <w:rFonts w:asciiTheme="minorHAnsi" w:hAnsiTheme="minorHAnsi" w:cstheme="minorHAnsi"/>
                <w:i/>
                <w:color w:val="006FC0"/>
              </w:rPr>
              <w:t>&lt;</w:t>
            </w:r>
            <w:r w:rsidR="006B7503">
              <w:rPr>
                <w:rFonts w:asciiTheme="minorHAnsi" w:hAnsiTheme="minorHAnsi" w:cstheme="minorHAnsi"/>
                <w:i/>
                <w:color w:val="006FC0"/>
              </w:rPr>
              <w:t>20</w:t>
            </w:r>
            <w:r w:rsidRPr="00FF064F">
              <w:rPr>
                <w:rFonts w:asciiTheme="minorHAnsi" w:hAnsiTheme="minorHAnsi" w:cstheme="minorHAnsi"/>
                <w:i/>
                <w:color w:val="006FC0"/>
              </w:rPr>
              <w:t>:00</w:t>
            </w:r>
            <w:r w:rsidR="00A1733C">
              <w:rPr>
                <w:rFonts w:asciiTheme="minorHAnsi" w:hAnsiTheme="minorHAnsi" w:cstheme="minorHAnsi"/>
                <w:i/>
                <w:color w:val="006FC0"/>
              </w:rPr>
              <w:t>&gt;</w:t>
            </w:r>
          </w:p>
        </w:tc>
        <w:tc>
          <w:tcPr>
            <w:tcW w:w="4301" w:type="dxa"/>
          </w:tcPr>
          <w:p w14:paraId="300A581A" w14:textId="331B9444" w:rsidR="00440A14" w:rsidRPr="00FF064F" w:rsidRDefault="00440A14" w:rsidP="00215BC2">
            <w:pPr>
              <w:pStyle w:val="TableParagraph"/>
              <w:spacing w:before="2" w:line="247" w:lineRule="exact"/>
              <w:rPr>
                <w:rFonts w:asciiTheme="minorHAnsi" w:hAnsiTheme="minorHAnsi" w:cstheme="minorHAnsi"/>
                <w:i/>
              </w:rPr>
            </w:pPr>
            <w:r w:rsidRPr="00FF064F">
              <w:rPr>
                <w:rFonts w:asciiTheme="minorHAnsi" w:hAnsiTheme="minorHAnsi" w:cstheme="minorHAnsi"/>
                <w:b/>
                <w:color w:val="006FC0"/>
              </w:rPr>
              <w:t>Duration</w:t>
            </w:r>
            <w:r w:rsidRPr="00FF064F">
              <w:rPr>
                <w:rFonts w:asciiTheme="minorHAnsi" w:hAnsiTheme="minorHAnsi" w:cstheme="minorHAnsi"/>
              </w:rPr>
              <w:t xml:space="preserve">: </w:t>
            </w:r>
            <w:r w:rsidR="00A1733C" w:rsidRPr="00A1733C">
              <w:rPr>
                <w:rFonts w:asciiTheme="minorHAnsi" w:hAnsiTheme="minorHAnsi" w:cstheme="minorHAnsi"/>
                <w:i/>
                <w:color w:val="006FC0"/>
              </w:rPr>
              <w:t>&lt;</w:t>
            </w:r>
            <w:r w:rsidR="002A06CF" w:rsidRPr="00FF064F">
              <w:rPr>
                <w:rFonts w:asciiTheme="minorHAnsi" w:hAnsiTheme="minorHAnsi" w:cstheme="minorHAnsi"/>
                <w:i/>
                <w:color w:val="006FC0"/>
              </w:rPr>
              <w:t>3</w:t>
            </w:r>
            <w:r w:rsidR="006B7503">
              <w:rPr>
                <w:rFonts w:asciiTheme="minorHAnsi" w:hAnsiTheme="minorHAnsi" w:cstheme="minorHAnsi"/>
                <w:i/>
                <w:color w:val="006FC0"/>
              </w:rPr>
              <w:t>7</w:t>
            </w:r>
            <w:r w:rsidRPr="00FF064F">
              <w:rPr>
                <w:rFonts w:asciiTheme="minorHAnsi" w:hAnsiTheme="minorHAnsi" w:cstheme="minorHAnsi"/>
                <w:i/>
                <w:color w:val="006FC0"/>
              </w:rPr>
              <w:t>:00</w:t>
            </w:r>
            <w:r w:rsidR="00A1733C">
              <w:rPr>
                <w:rFonts w:asciiTheme="minorHAnsi" w:hAnsiTheme="minorHAnsi" w:cstheme="minorHAnsi"/>
                <w:i/>
                <w:color w:val="006FC0"/>
              </w:rPr>
              <w:t>&gt;</w:t>
            </w:r>
          </w:p>
        </w:tc>
      </w:tr>
      <w:tr w:rsidR="00440A14" w14:paraId="1C3AFBB7" w14:textId="77777777" w:rsidTr="00B52E90">
        <w:trPr>
          <w:trHeight w:val="268"/>
        </w:trPr>
        <w:tc>
          <w:tcPr>
            <w:tcW w:w="4709" w:type="dxa"/>
            <w:shd w:val="clear" w:color="auto" w:fill="F1F1F1"/>
          </w:tcPr>
          <w:p w14:paraId="6E0BCF4B" w14:textId="77777777" w:rsidR="00440A14" w:rsidRPr="00FF064F" w:rsidRDefault="00440A14" w:rsidP="00215BC2">
            <w:pPr>
              <w:pStyle w:val="TableParagraph"/>
              <w:spacing w:before="1" w:line="247" w:lineRule="exact"/>
              <w:rPr>
                <w:rFonts w:asciiTheme="minorHAnsi" w:hAnsiTheme="minorHAnsi" w:cstheme="minorHAnsi"/>
                <w:b/>
              </w:rPr>
            </w:pPr>
            <w:r w:rsidRPr="00FF064F">
              <w:rPr>
                <w:rFonts w:asciiTheme="minorHAnsi" w:hAnsiTheme="minorHAnsi" w:cstheme="minorHAnsi"/>
                <w:b/>
              </w:rPr>
              <w:t>Theory – Key Learning Outcomes</w:t>
            </w:r>
          </w:p>
        </w:tc>
        <w:tc>
          <w:tcPr>
            <w:tcW w:w="4301" w:type="dxa"/>
            <w:shd w:val="clear" w:color="auto" w:fill="F1F1F1"/>
          </w:tcPr>
          <w:p w14:paraId="561C717F" w14:textId="77777777" w:rsidR="00440A14" w:rsidRPr="00FF064F" w:rsidRDefault="00440A14" w:rsidP="00215BC2">
            <w:pPr>
              <w:pStyle w:val="TableParagraph"/>
              <w:spacing w:before="1" w:line="247" w:lineRule="exact"/>
              <w:rPr>
                <w:rFonts w:asciiTheme="minorHAnsi" w:hAnsiTheme="minorHAnsi" w:cstheme="minorHAnsi"/>
                <w:b/>
              </w:rPr>
            </w:pPr>
            <w:r w:rsidRPr="00FF064F">
              <w:rPr>
                <w:rFonts w:asciiTheme="minorHAnsi" w:hAnsiTheme="minorHAnsi" w:cstheme="minorHAnsi"/>
                <w:b/>
              </w:rPr>
              <w:t>Practical – Key Learning Outcomes</w:t>
            </w:r>
          </w:p>
        </w:tc>
      </w:tr>
      <w:tr w:rsidR="00440A14" w14:paraId="39BE62AA" w14:textId="77777777" w:rsidTr="00B52E90">
        <w:trPr>
          <w:trHeight w:val="2486"/>
        </w:trPr>
        <w:tc>
          <w:tcPr>
            <w:tcW w:w="4709" w:type="dxa"/>
          </w:tcPr>
          <w:p w14:paraId="27AB43DC" w14:textId="3F878C19" w:rsidR="00440A14" w:rsidRPr="003D61E7" w:rsidRDefault="0067196E" w:rsidP="000959D4">
            <w:pPr>
              <w:pStyle w:val="ListParagraph"/>
              <w:numPr>
                <w:ilvl w:val="0"/>
                <w:numId w:val="44"/>
              </w:numPr>
              <w:jc w:val="both"/>
              <w:rPr>
                <w:rFonts w:cstheme="minorHAnsi"/>
                <w:lang w:val="en-GB"/>
              </w:rPr>
            </w:pPr>
            <w:r w:rsidRPr="003D61E7">
              <w:rPr>
                <w:rFonts w:cstheme="minorHAnsi"/>
                <w:lang w:val="en-GB"/>
              </w:rPr>
              <w:t xml:space="preserve">Describe various activities to be performed while supervising the workspace </w:t>
            </w:r>
            <w:r w:rsidR="000959D4" w:rsidRPr="003D61E7">
              <w:rPr>
                <w:rFonts w:cstheme="minorHAnsi"/>
                <w:lang w:val="en-GB"/>
              </w:rPr>
              <w:t>and</w:t>
            </w:r>
            <w:r w:rsidR="000959D4">
              <w:t xml:space="preserve"> </w:t>
            </w:r>
            <w:r w:rsidR="000959D4" w:rsidRPr="000959D4">
              <w:rPr>
                <w:rFonts w:cstheme="minorHAnsi"/>
                <w:lang w:val="en-GB"/>
              </w:rPr>
              <w:t>equipment</w:t>
            </w:r>
            <w:r w:rsidR="000959D4">
              <w:rPr>
                <w:rFonts w:cstheme="minorHAnsi"/>
                <w:lang w:val="en-GB"/>
              </w:rPr>
              <w:t>.</w:t>
            </w:r>
          </w:p>
          <w:p w14:paraId="08E24609" w14:textId="5E5D863C" w:rsidR="0067196E" w:rsidRPr="003D61E7" w:rsidRDefault="0067196E" w:rsidP="00EA5B3C">
            <w:pPr>
              <w:pStyle w:val="ListParagraph"/>
              <w:numPr>
                <w:ilvl w:val="0"/>
                <w:numId w:val="44"/>
              </w:numPr>
              <w:jc w:val="both"/>
              <w:rPr>
                <w:rFonts w:cstheme="minorHAnsi"/>
                <w:lang w:val="en-GB"/>
              </w:rPr>
            </w:pPr>
            <w:r w:rsidRPr="003D61E7">
              <w:rPr>
                <w:rFonts w:cstheme="minorHAnsi"/>
                <w:lang w:val="en-GB"/>
              </w:rPr>
              <w:t xml:space="preserve">Explain the activities to be performed during </w:t>
            </w:r>
            <w:r w:rsidR="003D491F">
              <w:rPr>
                <w:rFonts w:cstheme="minorHAnsi"/>
                <w:lang w:val="en-GB"/>
              </w:rPr>
              <w:t xml:space="preserve">the </w:t>
            </w:r>
            <w:r w:rsidRPr="003D61E7">
              <w:rPr>
                <w:rFonts w:cstheme="minorHAnsi"/>
                <w:lang w:val="en-GB"/>
              </w:rPr>
              <w:t>cleansing and segreg</w:t>
            </w:r>
            <w:r w:rsidR="00AB0767">
              <w:rPr>
                <w:rFonts w:cstheme="minorHAnsi"/>
                <w:lang w:val="en-GB"/>
              </w:rPr>
              <w:t xml:space="preserve">ation of </w:t>
            </w:r>
            <w:r w:rsidR="00FB35E6">
              <w:rPr>
                <w:rFonts w:cstheme="minorHAnsi"/>
                <w:lang w:val="en-GB"/>
              </w:rPr>
              <w:t xml:space="preserve">the </w:t>
            </w:r>
            <w:r w:rsidR="00AB0767">
              <w:rPr>
                <w:rFonts w:cstheme="minorHAnsi"/>
                <w:lang w:val="en-GB"/>
              </w:rPr>
              <w:t xml:space="preserve">produce. </w:t>
            </w:r>
            <w:r w:rsidRPr="003D61E7">
              <w:rPr>
                <w:rFonts w:cstheme="minorHAnsi"/>
                <w:lang w:val="en-GB"/>
              </w:rPr>
              <w:t xml:space="preserve"> </w:t>
            </w:r>
          </w:p>
          <w:p w14:paraId="4868F205" w14:textId="77777777" w:rsidR="0067196E" w:rsidRPr="003D61E7" w:rsidRDefault="0067196E" w:rsidP="00EA5B3C">
            <w:pPr>
              <w:pStyle w:val="ListParagraph"/>
              <w:numPr>
                <w:ilvl w:val="0"/>
                <w:numId w:val="44"/>
              </w:numPr>
              <w:jc w:val="both"/>
              <w:rPr>
                <w:rFonts w:cstheme="minorHAnsi"/>
                <w:lang w:val="en-GB"/>
              </w:rPr>
            </w:pPr>
            <w:r w:rsidRPr="003D61E7">
              <w:rPr>
                <w:rFonts w:cstheme="minorHAnsi"/>
                <w:lang w:val="en-GB"/>
              </w:rPr>
              <w:t>List the PPE used while supervising the working premises</w:t>
            </w:r>
          </w:p>
          <w:p w14:paraId="260A61FA" w14:textId="64CAA8C5" w:rsidR="001F5BA2" w:rsidRPr="003D61E7" w:rsidRDefault="001F5BA2" w:rsidP="00EA5B3C">
            <w:pPr>
              <w:pStyle w:val="ListParagraph"/>
              <w:numPr>
                <w:ilvl w:val="0"/>
                <w:numId w:val="44"/>
              </w:numPr>
              <w:jc w:val="both"/>
              <w:rPr>
                <w:rFonts w:cstheme="minorHAnsi"/>
                <w:lang w:val="en-GB"/>
              </w:rPr>
            </w:pPr>
            <w:r w:rsidRPr="003D61E7">
              <w:rPr>
                <w:rFonts w:cstheme="minorHAnsi"/>
                <w:lang w:val="en-GB"/>
              </w:rPr>
              <w:t>Describe the various areas to be checked before performing segregation</w:t>
            </w:r>
          </w:p>
          <w:p w14:paraId="4DB96827" w14:textId="006EFE56" w:rsidR="00317E39" w:rsidRPr="003D61E7" w:rsidRDefault="00317E39" w:rsidP="00EA5B3C">
            <w:pPr>
              <w:pStyle w:val="ListParagraph"/>
              <w:numPr>
                <w:ilvl w:val="0"/>
                <w:numId w:val="44"/>
              </w:numPr>
              <w:jc w:val="both"/>
              <w:rPr>
                <w:rFonts w:cstheme="minorHAnsi"/>
                <w:lang w:val="en-GB"/>
              </w:rPr>
            </w:pPr>
            <w:r w:rsidRPr="003D61E7">
              <w:rPr>
                <w:rFonts w:cstheme="minorHAnsi"/>
                <w:lang w:val="en-GB"/>
              </w:rPr>
              <w:t xml:space="preserve">List the checks to be </w:t>
            </w:r>
            <w:r w:rsidR="00E53B00" w:rsidRPr="003D61E7">
              <w:rPr>
                <w:rFonts w:cstheme="minorHAnsi"/>
                <w:lang w:val="en-GB"/>
              </w:rPr>
              <w:t>performed during segregation of produce</w:t>
            </w:r>
            <w:r w:rsidR="00067301">
              <w:rPr>
                <w:rFonts w:cstheme="minorHAnsi"/>
                <w:lang w:val="en-GB"/>
              </w:rPr>
              <w:t>.</w:t>
            </w:r>
          </w:p>
          <w:p w14:paraId="4086633F" w14:textId="2D8926CD" w:rsidR="00317E39" w:rsidRPr="00370FD5" w:rsidRDefault="00317E39" w:rsidP="00370FD5">
            <w:pPr>
              <w:pStyle w:val="ListParagraph"/>
              <w:numPr>
                <w:ilvl w:val="0"/>
                <w:numId w:val="44"/>
              </w:numPr>
              <w:jc w:val="both"/>
              <w:rPr>
                <w:rFonts w:cstheme="minorHAnsi"/>
                <w:lang w:val="en-GB"/>
              </w:rPr>
            </w:pPr>
            <w:r w:rsidRPr="003D61E7">
              <w:rPr>
                <w:rFonts w:cstheme="minorHAnsi"/>
                <w:lang w:val="en-GB"/>
              </w:rPr>
              <w:t xml:space="preserve">Explain proper disposal </w:t>
            </w:r>
            <w:r w:rsidR="008E6F70">
              <w:rPr>
                <w:rFonts w:cstheme="minorHAnsi"/>
                <w:lang w:val="en-GB"/>
              </w:rPr>
              <w:t>process</w:t>
            </w:r>
          </w:p>
        </w:tc>
        <w:tc>
          <w:tcPr>
            <w:tcW w:w="4301" w:type="dxa"/>
          </w:tcPr>
          <w:p w14:paraId="78A932EA" w14:textId="2B36DF4B" w:rsidR="0067196E" w:rsidRDefault="0067196E" w:rsidP="00A76EA4">
            <w:pPr>
              <w:pStyle w:val="ListParagraph"/>
              <w:numPr>
                <w:ilvl w:val="0"/>
                <w:numId w:val="44"/>
              </w:numPr>
              <w:jc w:val="both"/>
              <w:rPr>
                <w:rFonts w:ascii="Carlito" w:eastAsia="Carlito" w:hAnsi="Carlito" w:cs="Carlito"/>
                <w:szCs w:val="24"/>
              </w:rPr>
            </w:pPr>
            <w:r w:rsidRPr="004D403A">
              <w:rPr>
                <w:rFonts w:cstheme="minorHAnsi"/>
                <w:lang w:val="en-GB"/>
              </w:rPr>
              <w:t xml:space="preserve">Examine </w:t>
            </w:r>
            <w:r w:rsidR="003D491F" w:rsidRPr="004D403A">
              <w:rPr>
                <w:rFonts w:cstheme="minorHAnsi"/>
                <w:lang w:val="en-GB"/>
              </w:rPr>
              <w:t xml:space="preserve">the </w:t>
            </w:r>
            <w:r w:rsidRPr="004D403A">
              <w:rPr>
                <w:rFonts w:cstheme="minorHAnsi"/>
                <w:lang w:val="en-GB"/>
              </w:rPr>
              <w:t>cleansing and segregation of produce</w:t>
            </w:r>
          </w:p>
          <w:p w14:paraId="0F3FBE14" w14:textId="4C8DD92C" w:rsidR="007709A7" w:rsidRPr="007709A7" w:rsidRDefault="007709A7" w:rsidP="00A76EA4">
            <w:pPr>
              <w:pStyle w:val="ListParagraph"/>
              <w:numPr>
                <w:ilvl w:val="0"/>
                <w:numId w:val="44"/>
              </w:numPr>
              <w:spacing w:after="0"/>
              <w:jc w:val="both"/>
              <w:rPr>
                <w:rFonts w:cstheme="minorHAnsi"/>
                <w:lang w:val="en-GB"/>
              </w:rPr>
            </w:pPr>
            <w:r>
              <w:rPr>
                <w:rFonts w:cstheme="minorHAnsi"/>
                <w:lang w:val="en-GB"/>
              </w:rPr>
              <w:t>Inspect</w:t>
            </w:r>
            <w:r w:rsidRPr="00C37CCA">
              <w:rPr>
                <w:rFonts w:cstheme="minorHAnsi"/>
                <w:lang w:val="en-GB"/>
              </w:rPr>
              <w:t xml:space="preserve"> </w:t>
            </w:r>
            <w:r>
              <w:rPr>
                <w:rFonts w:cstheme="minorHAnsi"/>
                <w:lang w:val="en-GB"/>
              </w:rPr>
              <w:t xml:space="preserve">the air and water cleansing of fruits, vegetables and other produce </w:t>
            </w:r>
            <w:r w:rsidR="00067301">
              <w:rPr>
                <w:rFonts w:cstheme="minorHAnsi"/>
                <w:lang w:val="en-GB"/>
              </w:rPr>
              <w:t>physically.</w:t>
            </w:r>
          </w:p>
          <w:p w14:paraId="499FD1F3" w14:textId="78D15DC0" w:rsidR="0067196E" w:rsidRPr="00472E5F" w:rsidRDefault="008E6F70" w:rsidP="00A76EA4">
            <w:pPr>
              <w:pStyle w:val="ListParagraph"/>
              <w:numPr>
                <w:ilvl w:val="0"/>
                <w:numId w:val="44"/>
              </w:numPr>
              <w:jc w:val="both"/>
              <w:rPr>
                <w:rFonts w:ascii="Carlito" w:eastAsia="Carlito" w:hAnsi="Carlito" w:cs="Carlito"/>
                <w:szCs w:val="24"/>
              </w:rPr>
            </w:pPr>
            <w:r>
              <w:rPr>
                <w:rFonts w:cstheme="minorHAnsi"/>
                <w:lang w:val="en-GB"/>
              </w:rPr>
              <w:t xml:space="preserve">Check that </w:t>
            </w:r>
            <w:r w:rsidR="0067196E">
              <w:rPr>
                <w:rFonts w:cstheme="minorHAnsi"/>
                <w:lang w:val="en-GB"/>
              </w:rPr>
              <w:t>the working premises have been cleaned well as per SOP</w:t>
            </w:r>
          </w:p>
          <w:p w14:paraId="3C00C537" w14:textId="732115F6" w:rsidR="00472E5F" w:rsidRPr="00AF6FBB" w:rsidRDefault="00116F20" w:rsidP="00A76EA4">
            <w:pPr>
              <w:pStyle w:val="ListParagraph"/>
              <w:numPr>
                <w:ilvl w:val="0"/>
                <w:numId w:val="44"/>
              </w:numPr>
              <w:spacing w:after="0"/>
              <w:jc w:val="both"/>
              <w:rPr>
                <w:rFonts w:ascii="Carlito" w:eastAsia="Carlito" w:hAnsi="Carlito" w:cs="Carlito"/>
                <w:szCs w:val="24"/>
                <w:lang w:val="en-GB"/>
              </w:rPr>
            </w:pPr>
            <w:r>
              <w:rPr>
                <w:rFonts w:cstheme="minorHAnsi"/>
                <w:lang w:val="en-GB"/>
              </w:rPr>
              <w:t xml:space="preserve">Check </w:t>
            </w:r>
            <w:r w:rsidRPr="00AF6FBB">
              <w:rPr>
                <w:rFonts w:cstheme="minorHAnsi"/>
                <w:lang w:val="en-GB"/>
              </w:rPr>
              <w:t>the</w:t>
            </w:r>
            <w:r w:rsidR="00472E5F" w:rsidRPr="00AF6FBB">
              <w:rPr>
                <w:rFonts w:cstheme="minorHAnsi"/>
                <w:lang w:val="en-GB"/>
              </w:rPr>
              <w:t xml:space="preserve"> upkeep of </w:t>
            </w:r>
            <w:r w:rsidR="003D491F">
              <w:rPr>
                <w:rFonts w:cstheme="minorHAnsi"/>
                <w:lang w:val="en-GB"/>
              </w:rPr>
              <w:t xml:space="preserve">the </w:t>
            </w:r>
            <w:r w:rsidR="00472E5F" w:rsidRPr="00AF6FBB">
              <w:rPr>
                <w:bCs/>
                <w:noProof/>
                <w:lang w:val="en-GB"/>
              </w:rPr>
              <w:t>segregation</w:t>
            </w:r>
            <w:r w:rsidR="00472E5F" w:rsidRPr="00AF6FBB">
              <w:rPr>
                <w:b/>
                <w:noProof/>
                <w:lang w:val="en-GB"/>
              </w:rPr>
              <w:t xml:space="preserve"> </w:t>
            </w:r>
            <w:r w:rsidR="00472E5F" w:rsidRPr="00AF6FBB">
              <w:rPr>
                <w:rFonts w:cstheme="minorHAnsi"/>
                <w:lang w:val="en-GB"/>
              </w:rPr>
              <w:t>facility with proper lighting</w:t>
            </w:r>
            <w:r w:rsidR="00AF6FBB">
              <w:rPr>
                <w:rFonts w:cstheme="minorHAnsi"/>
                <w:lang w:val="en-GB"/>
              </w:rPr>
              <w:t xml:space="preserve"> and </w:t>
            </w:r>
            <w:r w:rsidR="00067301" w:rsidRPr="00AF6FBB">
              <w:rPr>
                <w:rFonts w:cstheme="minorHAnsi"/>
                <w:lang w:val="en-GB"/>
              </w:rPr>
              <w:t>ventilation.</w:t>
            </w:r>
          </w:p>
          <w:p w14:paraId="7D391100" w14:textId="2AD9EFA9" w:rsidR="006A6F84" w:rsidRDefault="00AF6FBB" w:rsidP="00A76EA4">
            <w:pPr>
              <w:pStyle w:val="ListParagraph"/>
              <w:numPr>
                <w:ilvl w:val="0"/>
                <w:numId w:val="44"/>
              </w:numPr>
              <w:spacing w:after="0"/>
              <w:jc w:val="both"/>
              <w:rPr>
                <w:rFonts w:cstheme="minorHAnsi"/>
                <w:lang w:val="en-GB"/>
              </w:rPr>
            </w:pPr>
            <w:r>
              <w:rPr>
                <w:rFonts w:cstheme="minorHAnsi"/>
                <w:lang w:val="en-GB"/>
              </w:rPr>
              <w:t xml:space="preserve">Check that the </w:t>
            </w:r>
            <w:r w:rsidRPr="007F4CAD">
              <w:rPr>
                <w:rFonts w:cstheme="minorHAnsi"/>
                <w:lang w:val="en-GB"/>
              </w:rPr>
              <w:t>floor</w:t>
            </w:r>
            <w:r>
              <w:rPr>
                <w:rFonts w:cstheme="minorHAnsi"/>
                <w:lang w:val="en-GB"/>
              </w:rPr>
              <w:t>, plastics and table</w:t>
            </w:r>
            <w:r w:rsidRPr="007F4CAD">
              <w:rPr>
                <w:rFonts w:cstheme="minorHAnsi"/>
                <w:lang w:val="en-GB"/>
              </w:rPr>
              <w:t xml:space="preserve"> area</w:t>
            </w:r>
            <w:r>
              <w:rPr>
                <w:rFonts w:cstheme="minorHAnsi"/>
                <w:lang w:val="en-GB"/>
              </w:rPr>
              <w:t>s</w:t>
            </w:r>
            <w:r w:rsidRPr="007F4CAD">
              <w:rPr>
                <w:rFonts w:cstheme="minorHAnsi"/>
                <w:lang w:val="en-GB"/>
              </w:rPr>
              <w:t xml:space="preserve"> a</w:t>
            </w:r>
            <w:r>
              <w:rPr>
                <w:rFonts w:cstheme="minorHAnsi"/>
                <w:lang w:val="en-GB"/>
              </w:rPr>
              <w:t>re cleaned properly</w:t>
            </w:r>
            <w:r w:rsidRPr="007F4CAD">
              <w:rPr>
                <w:rFonts w:cstheme="minorHAnsi"/>
                <w:lang w:val="en-GB"/>
              </w:rPr>
              <w:t xml:space="preserve"> </w:t>
            </w:r>
            <w:r>
              <w:rPr>
                <w:rFonts w:cstheme="minorHAnsi"/>
                <w:lang w:val="en-GB"/>
              </w:rPr>
              <w:t xml:space="preserve">before </w:t>
            </w:r>
            <w:r w:rsidRPr="001F2748">
              <w:rPr>
                <w:bCs/>
                <w:noProof/>
                <w:lang w:val="en-GB"/>
              </w:rPr>
              <w:t>segregation of</w:t>
            </w:r>
            <w:r>
              <w:rPr>
                <w:b/>
                <w:noProof/>
                <w:lang w:val="en-GB"/>
              </w:rPr>
              <w:t xml:space="preserve"> </w:t>
            </w:r>
            <w:r w:rsidRPr="007F4CAD">
              <w:rPr>
                <w:rFonts w:cstheme="minorHAnsi"/>
                <w:lang w:val="en-GB"/>
              </w:rPr>
              <w:t>different products</w:t>
            </w:r>
            <w:r w:rsidR="00067301">
              <w:rPr>
                <w:rFonts w:cstheme="minorHAnsi"/>
                <w:lang w:val="en-GB"/>
              </w:rPr>
              <w:t>.</w:t>
            </w:r>
          </w:p>
          <w:p w14:paraId="6EC1BBD2" w14:textId="66B953C4" w:rsidR="006A6F84" w:rsidRPr="006A6F84" w:rsidRDefault="006A6F84" w:rsidP="00A76EA4">
            <w:pPr>
              <w:pStyle w:val="ListParagraph"/>
              <w:numPr>
                <w:ilvl w:val="0"/>
                <w:numId w:val="44"/>
              </w:numPr>
              <w:spacing w:after="0"/>
              <w:jc w:val="both"/>
              <w:rPr>
                <w:rFonts w:cstheme="minorHAnsi"/>
                <w:lang w:val="en-GB"/>
              </w:rPr>
            </w:pPr>
            <w:r>
              <w:rPr>
                <w:rFonts w:cstheme="minorHAnsi"/>
                <w:lang w:val="en-GB"/>
              </w:rPr>
              <w:t>V</w:t>
            </w:r>
            <w:r w:rsidRPr="006A6F84">
              <w:rPr>
                <w:bCs/>
                <w:noProof/>
                <w:lang w:val="en-GB"/>
              </w:rPr>
              <w:t>erif</w:t>
            </w:r>
            <w:r w:rsidRPr="006A6F84">
              <w:rPr>
                <w:lang w:val="en-GB"/>
              </w:rPr>
              <w:t xml:space="preserve">y the number, variety and quantity of produce </w:t>
            </w:r>
            <w:r>
              <w:rPr>
                <w:lang w:val="en-GB"/>
              </w:rPr>
              <w:t>received.</w:t>
            </w:r>
          </w:p>
          <w:p w14:paraId="250A0EF7" w14:textId="56DB3EC9" w:rsidR="00A76EA4" w:rsidRPr="00A76EA4" w:rsidRDefault="00315D11" w:rsidP="00A76EA4">
            <w:pPr>
              <w:pStyle w:val="ListParagraph"/>
              <w:numPr>
                <w:ilvl w:val="0"/>
                <w:numId w:val="44"/>
              </w:numPr>
              <w:jc w:val="both"/>
              <w:rPr>
                <w:bCs/>
                <w:lang w:val="en-GB"/>
              </w:rPr>
            </w:pPr>
            <w:r>
              <w:rPr>
                <w:bCs/>
                <w:lang w:val="en-GB"/>
              </w:rPr>
              <w:t>Examine</w:t>
            </w:r>
            <w:r w:rsidR="00A76EA4" w:rsidRPr="00A76EA4">
              <w:rPr>
                <w:bCs/>
                <w:lang w:val="en-GB"/>
              </w:rPr>
              <w:t xml:space="preserve"> the segregation activity performed by staff according to </w:t>
            </w:r>
            <w:r w:rsidR="003D491F">
              <w:rPr>
                <w:bCs/>
                <w:lang w:val="en-GB"/>
              </w:rPr>
              <w:t>local/standard variety, size, firmness, colour, visible aesthetics, and prioritized longer to shorter shelf-life of the produce</w:t>
            </w:r>
            <w:r w:rsidR="00A76EA4" w:rsidRPr="00A76EA4">
              <w:rPr>
                <w:bCs/>
                <w:lang w:val="en-GB"/>
              </w:rPr>
              <w:t xml:space="preserve"> into different lots.</w:t>
            </w:r>
          </w:p>
          <w:p w14:paraId="7F3F31C4" w14:textId="625DBD75" w:rsidR="00440A14" w:rsidRPr="00317E39" w:rsidRDefault="006A6F84" w:rsidP="00A76EA4">
            <w:pPr>
              <w:pStyle w:val="ListParagraph"/>
              <w:numPr>
                <w:ilvl w:val="0"/>
                <w:numId w:val="44"/>
              </w:numPr>
              <w:spacing w:after="0"/>
              <w:jc w:val="both"/>
              <w:rPr>
                <w:rFonts w:cstheme="minorHAnsi"/>
                <w:lang w:val="en-GB"/>
              </w:rPr>
            </w:pPr>
            <w:r w:rsidRPr="006A6F84">
              <w:rPr>
                <w:rFonts w:cstheme="minorHAnsi"/>
                <w:lang w:val="en-GB"/>
              </w:rPr>
              <w:t xml:space="preserve">Assess the shelf-life of produces/lot before/during </w:t>
            </w:r>
            <w:r w:rsidRPr="006A6F84">
              <w:rPr>
                <w:bCs/>
                <w:noProof/>
                <w:lang w:val="en-GB"/>
              </w:rPr>
              <w:t>segregation</w:t>
            </w:r>
            <w:r w:rsidR="00365140">
              <w:rPr>
                <w:sz w:val="20"/>
              </w:rPr>
              <w:t>.</w:t>
            </w:r>
          </w:p>
          <w:p w14:paraId="602129A6" w14:textId="700D845F" w:rsidR="00317E39" w:rsidRDefault="008E6F70" w:rsidP="00A76EA4">
            <w:pPr>
              <w:pStyle w:val="ListParagraph"/>
              <w:numPr>
                <w:ilvl w:val="0"/>
                <w:numId w:val="44"/>
              </w:numPr>
              <w:spacing w:after="0"/>
              <w:jc w:val="both"/>
              <w:rPr>
                <w:rFonts w:cstheme="minorHAnsi"/>
                <w:lang w:val="en-GB"/>
              </w:rPr>
            </w:pPr>
            <w:r>
              <w:rPr>
                <w:rFonts w:cstheme="minorHAnsi"/>
                <w:lang w:val="en-GB"/>
              </w:rPr>
              <w:t>Check</w:t>
            </w:r>
            <w:r w:rsidR="00317E39">
              <w:rPr>
                <w:rFonts w:cstheme="minorHAnsi"/>
                <w:lang w:val="en-GB"/>
              </w:rPr>
              <w:t xml:space="preserve"> that there are no sources of f</w:t>
            </w:r>
            <w:r w:rsidR="00365140">
              <w:rPr>
                <w:rFonts w:cstheme="minorHAnsi"/>
                <w:lang w:val="en-GB"/>
              </w:rPr>
              <w:t>ood breakout or microbial decay.</w:t>
            </w:r>
          </w:p>
          <w:p w14:paraId="3803EB4D" w14:textId="27C93375" w:rsidR="00317E39" w:rsidRDefault="008E6F70" w:rsidP="00A76EA4">
            <w:pPr>
              <w:pStyle w:val="ListParagraph"/>
              <w:numPr>
                <w:ilvl w:val="0"/>
                <w:numId w:val="44"/>
              </w:numPr>
              <w:spacing w:after="0"/>
              <w:jc w:val="both"/>
              <w:rPr>
                <w:rFonts w:cstheme="minorHAnsi"/>
                <w:lang w:val="en-GB"/>
              </w:rPr>
            </w:pPr>
            <w:r>
              <w:rPr>
                <w:rFonts w:cstheme="minorHAnsi"/>
                <w:lang w:val="en-GB"/>
              </w:rPr>
              <w:t xml:space="preserve">Inspect the proper disposal of over ripe produce </w:t>
            </w:r>
          </w:p>
          <w:p w14:paraId="1D900938" w14:textId="519C2E04" w:rsidR="00317E39" w:rsidRPr="006A6F84" w:rsidRDefault="008E6F70" w:rsidP="00A76EA4">
            <w:pPr>
              <w:pStyle w:val="ListParagraph"/>
              <w:numPr>
                <w:ilvl w:val="0"/>
                <w:numId w:val="44"/>
              </w:numPr>
              <w:spacing w:after="0"/>
              <w:jc w:val="both"/>
              <w:rPr>
                <w:rFonts w:cstheme="minorHAnsi"/>
                <w:lang w:val="en-GB"/>
              </w:rPr>
            </w:pPr>
            <w:r>
              <w:rPr>
                <w:rFonts w:cstheme="minorHAnsi"/>
                <w:lang w:val="en-GB"/>
              </w:rPr>
              <w:t xml:space="preserve">Examine </w:t>
            </w:r>
            <w:r w:rsidR="005D4C95">
              <w:rPr>
                <w:rFonts w:cstheme="minorHAnsi"/>
                <w:lang w:val="en-GB"/>
              </w:rPr>
              <w:t>the produces for any fungus, yeast, or microbial damage initiation</w:t>
            </w:r>
            <w:r w:rsidR="00365140">
              <w:rPr>
                <w:rFonts w:cstheme="minorHAnsi"/>
                <w:lang w:val="en-GB"/>
              </w:rPr>
              <w:t>.</w:t>
            </w:r>
            <w:r w:rsidR="005D4C95">
              <w:rPr>
                <w:rFonts w:cstheme="minorHAnsi"/>
                <w:lang w:val="en-GB"/>
              </w:rPr>
              <w:t xml:space="preserve"> </w:t>
            </w:r>
          </w:p>
        </w:tc>
      </w:tr>
      <w:tr w:rsidR="00440A14" w14:paraId="2AF4BB3B" w14:textId="77777777" w:rsidTr="00B52E90">
        <w:trPr>
          <w:trHeight w:val="268"/>
        </w:trPr>
        <w:tc>
          <w:tcPr>
            <w:tcW w:w="9010" w:type="dxa"/>
            <w:gridSpan w:val="2"/>
            <w:shd w:val="clear" w:color="auto" w:fill="F1F1F1"/>
          </w:tcPr>
          <w:p w14:paraId="57DBEBDF" w14:textId="77777777" w:rsidR="00440A14" w:rsidRDefault="00440A14" w:rsidP="00215BC2">
            <w:pPr>
              <w:pStyle w:val="TableParagraph"/>
              <w:spacing w:before="1" w:line="247" w:lineRule="exact"/>
              <w:rPr>
                <w:b/>
              </w:rPr>
            </w:pPr>
            <w:r>
              <w:rPr>
                <w:b/>
              </w:rPr>
              <w:t>Classroom Aids:</w:t>
            </w:r>
          </w:p>
        </w:tc>
      </w:tr>
      <w:tr w:rsidR="00440A14" w14:paraId="145832EE" w14:textId="77777777" w:rsidTr="00B52E90">
        <w:trPr>
          <w:trHeight w:val="321"/>
        </w:trPr>
        <w:tc>
          <w:tcPr>
            <w:tcW w:w="9010" w:type="dxa"/>
            <w:gridSpan w:val="2"/>
          </w:tcPr>
          <w:p w14:paraId="09BF8B85" w14:textId="52F00EAF" w:rsidR="00440A14" w:rsidRDefault="00440A14" w:rsidP="00215BC2">
            <w:pPr>
              <w:pStyle w:val="TableParagraph"/>
              <w:spacing w:before="1"/>
              <w:rPr>
                <w:sz w:val="20"/>
              </w:rPr>
            </w:pPr>
            <w:r>
              <w:rPr>
                <w:sz w:val="20"/>
              </w:rPr>
              <w:t>Charts, Models, Video presentation, Flip Chart, Whiteboard/</w:t>
            </w:r>
            <w:r w:rsidR="002F3848">
              <w:rPr>
                <w:sz w:val="20"/>
              </w:rPr>
              <w:t xml:space="preserve"> </w:t>
            </w:r>
            <w:r>
              <w:rPr>
                <w:sz w:val="20"/>
              </w:rPr>
              <w:t>Smart Board, Marker, Board eraser</w:t>
            </w:r>
          </w:p>
        </w:tc>
      </w:tr>
      <w:tr w:rsidR="00440A14" w14:paraId="0C4144CE" w14:textId="77777777" w:rsidTr="00B52E90">
        <w:trPr>
          <w:trHeight w:val="268"/>
        </w:trPr>
        <w:tc>
          <w:tcPr>
            <w:tcW w:w="9010" w:type="dxa"/>
            <w:gridSpan w:val="2"/>
            <w:shd w:val="clear" w:color="auto" w:fill="F1F1F1"/>
          </w:tcPr>
          <w:p w14:paraId="16A67E20" w14:textId="77777777" w:rsidR="00440A14" w:rsidRDefault="00440A14" w:rsidP="00215BC2">
            <w:pPr>
              <w:pStyle w:val="TableParagraph"/>
              <w:spacing w:before="1" w:line="247" w:lineRule="exact"/>
              <w:rPr>
                <w:b/>
              </w:rPr>
            </w:pPr>
            <w:r>
              <w:rPr>
                <w:b/>
              </w:rPr>
              <w:t>Tools, Equipment and Other Requirements</w:t>
            </w:r>
          </w:p>
        </w:tc>
      </w:tr>
      <w:tr w:rsidR="00440A14" w14:paraId="7C6458B9" w14:textId="77777777" w:rsidTr="00B52E90">
        <w:trPr>
          <w:trHeight w:val="326"/>
        </w:trPr>
        <w:tc>
          <w:tcPr>
            <w:tcW w:w="9010" w:type="dxa"/>
            <w:gridSpan w:val="2"/>
          </w:tcPr>
          <w:p w14:paraId="407FA0C5" w14:textId="77777777" w:rsidR="00CB1A74" w:rsidRDefault="00CB1A74" w:rsidP="00B57548">
            <w:pPr>
              <w:pStyle w:val="TableParagraph"/>
              <w:spacing w:before="1"/>
              <w:rPr>
                <w:sz w:val="20"/>
              </w:rPr>
            </w:pPr>
          </w:p>
          <w:p w14:paraId="7B478E3D" w14:textId="77777777" w:rsidR="00440A14" w:rsidRDefault="00365140" w:rsidP="00CB1A74">
            <w:pPr>
              <w:pStyle w:val="TableParagraph"/>
              <w:spacing w:before="1"/>
              <w:jc w:val="both"/>
              <w:rPr>
                <w:sz w:val="20"/>
              </w:rPr>
            </w:pPr>
            <w:r>
              <w:rPr>
                <w:sz w:val="20"/>
              </w:rPr>
              <w:t xml:space="preserve">Stainless steel cleansing and segregation table, </w:t>
            </w:r>
            <w:r w:rsidR="000959D4">
              <w:rPr>
                <w:sz w:val="20"/>
              </w:rPr>
              <w:t xml:space="preserve">table fitted lamps, </w:t>
            </w:r>
            <w:r w:rsidR="009156CC">
              <w:rPr>
                <w:sz w:val="20"/>
              </w:rPr>
              <w:t xml:space="preserve">air compressor </w:t>
            </w:r>
            <w:r w:rsidR="00370FD5">
              <w:rPr>
                <w:sz w:val="20"/>
              </w:rPr>
              <w:t xml:space="preserve">setup </w:t>
            </w:r>
            <w:r w:rsidR="009156CC">
              <w:rPr>
                <w:sz w:val="20"/>
              </w:rPr>
              <w:t xml:space="preserve">with pipe and hose, </w:t>
            </w:r>
            <w:r>
              <w:rPr>
                <w:sz w:val="20"/>
              </w:rPr>
              <w:t xml:space="preserve">water hose, water outlet from table, </w:t>
            </w:r>
            <w:r w:rsidR="00B57548">
              <w:rPr>
                <w:sz w:val="20"/>
              </w:rPr>
              <w:t xml:space="preserve">plastic fruit crates, manual </w:t>
            </w:r>
            <w:r w:rsidR="008E7FE1">
              <w:rPr>
                <w:sz w:val="20"/>
              </w:rPr>
              <w:t xml:space="preserve">segregation </w:t>
            </w:r>
            <w:r w:rsidR="00B57548">
              <w:rPr>
                <w:sz w:val="20"/>
              </w:rPr>
              <w:t>or mechanized segregation setups,</w:t>
            </w:r>
            <w:r w:rsidR="00471AB5">
              <w:rPr>
                <w:sz w:val="20"/>
              </w:rPr>
              <w:t xml:space="preserve"> trash bins,</w:t>
            </w:r>
            <w:r w:rsidR="00B57548">
              <w:rPr>
                <w:sz w:val="20"/>
              </w:rPr>
              <w:t xml:space="preserve"> push trolleys etc.</w:t>
            </w:r>
          </w:p>
          <w:p w14:paraId="3EF948A3" w14:textId="7266F4E9" w:rsidR="00CB1A74" w:rsidRDefault="00CB1A74" w:rsidP="00B57548">
            <w:pPr>
              <w:pStyle w:val="TableParagraph"/>
              <w:spacing w:before="1"/>
              <w:rPr>
                <w:sz w:val="20"/>
              </w:rPr>
            </w:pPr>
          </w:p>
        </w:tc>
      </w:tr>
    </w:tbl>
    <w:p w14:paraId="014383C3" w14:textId="1D1B5DFC" w:rsidR="00D74EF9" w:rsidRPr="00440A14" w:rsidRDefault="00D74EF9" w:rsidP="00D74EF9">
      <w:pPr>
        <w:pStyle w:val="Heading2"/>
        <w:spacing w:before="275"/>
        <w:rPr>
          <w:color w:val="0A84B5"/>
        </w:rPr>
      </w:pPr>
      <w:r>
        <w:rPr>
          <w:color w:val="0A84B5"/>
        </w:rPr>
        <w:lastRenderedPageBreak/>
        <w:t xml:space="preserve">Module 5: </w:t>
      </w:r>
      <w:r w:rsidRPr="00D74EF9">
        <w:rPr>
          <w:color w:val="0A84B5"/>
        </w:rPr>
        <w:t>Prepare and submit reports</w:t>
      </w:r>
      <w:r>
        <w:rPr>
          <w:color w:val="0A84B5"/>
        </w:rPr>
        <w:t xml:space="preserve"> for segregation</w:t>
      </w:r>
    </w:p>
    <w:p w14:paraId="16228903" w14:textId="3D3778E3" w:rsidR="00D74EF9" w:rsidRPr="00440A14" w:rsidRDefault="00D74EF9" w:rsidP="00D74EF9">
      <w:pPr>
        <w:pStyle w:val="Heading4"/>
        <w:spacing w:before="45"/>
        <w:rPr>
          <w:rFonts w:asciiTheme="minorHAnsi" w:eastAsiaTheme="minorHAnsi" w:hAnsiTheme="minorHAnsi" w:cstheme="minorBidi"/>
          <w:b/>
          <w:bCs/>
          <w:color w:val="0B84B5"/>
          <w:sz w:val="24"/>
          <w:szCs w:val="24"/>
        </w:rPr>
      </w:pPr>
      <w:r w:rsidRPr="00440A14">
        <w:rPr>
          <w:rFonts w:asciiTheme="minorHAnsi" w:eastAsiaTheme="minorHAnsi" w:hAnsiTheme="minorHAnsi" w:cstheme="minorBidi"/>
          <w:b/>
          <w:bCs/>
          <w:color w:val="0B84B5"/>
          <w:sz w:val="24"/>
          <w:szCs w:val="24"/>
        </w:rPr>
        <w:t>Mapped to</w:t>
      </w:r>
      <w:r>
        <w:rPr>
          <w:color w:val="0A84B5"/>
        </w:rPr>
        <w:t xml:space="preserve"> </w:t>
      </w:r>
      <w:r w:rsidRPr="00440A14">
        <w:rPr>
          <w:rFonts w:asciiTheme="minorHAnsi" w:eastAsiaTheme="minorHAnsi" w:hAnsiTheme="minorHAnsi" w:cstheme="minorBidi"/>
          <w:b/>
          <w:bCs/>
          <w:color w:val="0B84B5"/>
          <w:sz w:val="24"/>
          <w:szCs w:val="24"/>
        </w:rPr>
        <w:t>NOS:</w:t>
      </w:r>
      <w:r w:rsidR="009521E2" w:rsidRPr="009521E2">
        <w:rPr>
          <w:rFonts w:asciiTheme="minorHAnsi" w:eastAsiaTheme="minorHAnsi" w:hAnsiTheme="minorHAnsi" w:cstheme="minorBidi"/>
          <w:b/>
          <w:bCs/>
          <w:color w:val="0B84B5"/>
          <w:sz w:val="24"/>
          <w:szCs w:val="24"/>
        </w:rPr>
        <w:t xml:space="preserve"> LSC/N3308</w:t>
      </w:r>
      <w:r>
        <w:rPr>
          <w:color w:val="0A84B5"/>
        </w:rPr>
        <w:t xml:space="preserve"> </w:t>
      </w:r>
      <w:r w:rsidRPr="00440A14">
        <w:rPr>
          <w:rFonts w:asciiTheme="minorHAnsi" w:eastAsiaTheme="minorHAnsi" w:hAnsiTheme="minorHAnsi" w:cstheme="minorBidi"/>
          <w:b/>
          <w:bCs/>
          <w:color w:val="0B84B5"/>
          <w:sz w:val="24"/>
          <w:szCs w:val="24"/>
        </w:rPr>
        <w:t xml:space="preserve">Supervise segregation of </w:t>
      </w:r>
      <w:r w:rsidR="00067301">
        <w:rPr>
          <w:rFonts w:asciiTheme="minorHAnsi" w:eastAsiaTheme="minorHAnsi" w:hAnsiTheme="minorHAnsi" w:cstheme="minorBidi"/>
          <w:b/>
          <w:bCs/>
          <w:color w:val="0B84B5"/>
          <w:sz w:val="24"/>
          <w:szCs w:val="24"/>
        </w:rPr>
        <w:t>A</w:t>
      </w:r>
      <w:r w:rsidRPr="00440A14">
        <w:rPr>
          <w:rFonts w:asciiTheme="minorHAnsi" w:eastAsiaTheme="minorHAnsi" w:hAnsiTheme="minorHAnsi" w:cstheme="minorBidi"/>
          <w:b/>
          <w:bCs/>
          <w:color w:val="0B84B5"/>
          <w:sz w:val="24"/>
          <w:szCs w:val="24"/>
        </w:rPr>
        <w:t>gri</w:t>
      </w:r>
      <w:r w:rsidR="00067301">
        <w:rPr>
          <w:rFonts w:asciiTheme="minorHAnsi" w:eastAsiaTheme="minorHAnsi" w:hAnsiTheme="minorHAnsi" w:cstheme="minorBidi"/>
          <w:b/>
          <w:bCs/>
          <w:color w:val="0B84B5"/>
          <w:sz w:val="24"/>
          <w:szCs w:val="24"/>
        </w:rPr>
        <w:t>-</w:t>
      </w:r>
      <w:r w:rsidRPr="00440A14">
        <w:rPr>
          <w:rFonts w:asciiTheme="minorHAnsi" w:eastAsiaTheme="minorHAnsi" w:hAnsiTheme="minorHAnsi" w:cstheme="minorBidi"/>
          <w:b/>
          <w:bCs/>
          <w:color w:val="0B84B5"/>
          <w:sz w:val="24"/>
          <w:szCs w:val="24"/>
        </w:rPr>
        <w:t>products</w:t>
      </w:r>
    </w:p>
    <w:p w14:paraId="5ACF0AFC" w14:textId="77777777" w:rsidR="000923B8" w:rsidRDefault="000923B8" w:rsidP="000923B8">
      <w:pPr>
        <w:rPr>
          <w:b/>
          <w:sz w:val="24"/>
          <w:szCs w:val="24"/>
          <w:lang w:val="en-IN"/>
        </w:rPr>
      </w:pPr>
      <w:r w:rsidRPr="00440A14">
        <w:rPr>
          <w:b/>
          <w:sz w:val="24"/>
          <w:szCs w:val="24"/>
          <w:lang w:val="en-IN"/>
        </w:rPr>
        <w:t>Terminal Outcomes</w:t>
      </w:r>
    </w:p>
    <w:p w14:paraId="06D4203D" w14:textId="087133B9" w:rsidR="00A76EA4" w:rsidRPr="007639BE" w:rsidRDefault="00067301" w:rsidP="00FA5D72">
      <w:pPr>
        <w:pStyle w:val="ListParagraph"/>
        <w:numPr>
          <w:ilvl w:val="0"/>
          <w:numId w:val="47"/>
        </w:numPr>
        <w:jc w:val="both"/>
        <w:rPr>
          <w:bCs/>
        </w:rPr>
      </w:pPr>
      <w:r w:rsidRPr="007639BE">
        <w:rPr>
          <w:bCs/>
        </w:rPr>
        <w:t xml:space="preserve">Record </w:t>
      </w:r>
      <w:r w:rsidR="00A76EA4" w:rsidRPr="007639BE">
        <w:rPr>
          <w:bCs/>
        </w:rPr>
        <w:t xml:space="preserve">produce-wise and variety-wise specific of </w:t>
      </w:r>
      <w:r w:rsidR="003D491F">
        <w:rPr>
          <w:bCs/>
        </w:rPr>
        <w:t xml:space="preserve">the </w:t>
      </w:r>
      <w:r w:rsidR="00A76EA4" w:rsidRPr="007639BE">
        <w:rPr>
          <w:bCs/>
        </w:rPr>
        <w:t>quantity received and quantity forwarded for segregation</w:t>
      </w:r>
    </w:p>
    <w:p w14:paraId="22995B24" w14:textId="389F62E0" w:rsidR="00A76EA4" w:rsidRPr="007639BE" w:rsidRDefault="00A76EA4" w:rsidP="00FA5D72">
      <w:pPr>
        <w:pStyle w:val="ListParagraph"/>
        <w:numPr>
          <w:ilvl w:val="0"/>
          <w:numId w:val="47"/>
        </w:numPr>
        <w:jc w:val="both"/>
        <w:rPr>
          <w:bCs/>
          <w:sz w:val="24"/>
          <w:szCs w:val="24"/>
        </w:rPr>
      </w:pPr>
      <w:r w:rsidRPr="007639BE">
        <w:rPr>
          <w:bCs/>
          <w:lang w:val="en-GB"/>
        </w:rPr>
        <w:t>Prepare and submit reports</w:t>
      </w:r>
    </w:p>
    <w:tbl>
      <w:tblPr>
        <w:tblW w:w="8805" w:type="dxa"/>
        <w:tblInd w:w="4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504"/>
        <w:gridCol w:w="4301"/>
      </w:tblGrid>
      <w:tr w:rsidR="000923B8" w14:paraId="7D519485" w14:textId="77777777" w:rsidTr="00B52E90">
        <w:trPr>
          <w:trHeight w:val="268"/>
        </w:trPr>
        <w:tc>
          <w:tcPr>
            <w:tcW w:w="4504" w:type="dxa"/>
          </w:tcPr>
          <w:p w14:paraId="389DD391" w14:textId="446CA4F3" w:rsidR="000923B8" w:rsidRPr="00FF064F" w:rsidRDefault="000923B8" w:rsidP="00AC71DE">
            <w:pPr>
              <w:pStyle w:val="TableParagraph"/>
              <w:spacing w:before="2" w:line="247" w:lineRule="exact"/>
              <w:rPr>
                <w:rFonts w:asciiTheme="minorHAnsi" w:hAnsiTheme="minorHAnsi" w:cstheme="minorHAnsi"/>
                <w:i/>
              </w:rPr>
            </w:pPr>
            <w:r w:rsidRPr="00FF064F">
              <w:rPr>
                <w:rFonts w:asciiTheme="minorHAnsi" w:hAnsiTheme="minorHAnsi" w:cstheme="minorHAnsi"/>
                <w:b/>
                <w:color w:val="006FC0"/>
              </w:rPr>
              <w:t>Duration</w:t>
            </w:r>
            <w:r w:rsidRPr="00FF064F">
              <w:rPr>
                <w:rFonts w:asciiTheme="minorHAnsi" w:hAnsiTheme="minorHAnsi" w:cstheme="minorHAnsi"/>
              </w:rPr>
              <w:t xml:space="preserve">: </w:t>
            </w:r>
            <w:r w:rsidR="00A1733C">
              <w:rPr>
                <w:rFonts w:asciiTheme="minorHAnsi" w:hAnsiTheme="minorHAnsi" w:cstheme="minorHAnsi"/>
                <w:i/>
                <w:color w:val="006FC0"/>
              </w:rPr>
              <w:t>&lt;1</w:t>
            </w:r>
            <w:r w:rsidRPr="00FF064F">
              <w:rPr>
                <w:rFonts w:asciiTheme="minorHAnsi" w:hAnsiTheme="minorHAnsi" w:cstheme="minorHAnsi"/>
                <w:i/>
                <w:color w:val="006FC0"/>
              </w:rPr>
              <w:t>0:00</w:t>
            </w:r>
            <w:r w:rsidR="00A1733C">
              <w:rPr>
                <w:rFonts w:asciiTheme="minorHAnsi" w:hAnsiTheme="minorHAnsi" w:cstheme="minorHAnsi"/>
                <w:i/>
                <w:color w:val="006FC0"/>
              </w:rPr>
              <w:t>&gt;</w:t>
            </w:r>
          </w:p>
        </w:tc>
        <w:tc>
          <w:tcPr>
            <w:tcW w:w="4301" w:type="dxa"/>
          </w:tcPr>
          <w:p w14:paraId="19CA34A0" w14:textId="3EFC116D" w:rsidR="000923B8" w:rsidRPr="00FF064F" w:rsidRDefault="000923B8" w:rsidP="00AC71DE">
            <w:pPr>
              <w:pStyle w:val="TableParagraph"/>
              <w:spacing w:before="2" w:line="247" w:lineRule="exact"/>
              <w:rPr>
                <w:rFonts w:asciiTheme="minorHAnsi" w:hAnsiTheme="minorHAnsi" w:cstheme="minorHAnsi"/>
                <w:i/>
              </w:rPr>
            </w:pPr>
            <w:r w:rsidRPr="00FF064F">
              <w:rPr>
                <w:rFonts w:asciiTheme="minorHAnsi" w:hAnsiTheme="minorHAnsi" w:cstheme="minorHAnsi"/>
                <w:b/>
                <w:color w:val="006FC0"/>
              </w:rPr>
              <w:t>Duration</w:t>
            </w:r>
            <w:r w:rsidRPr="00FF064F">
              <w:rPr>
                <w:rFonts w:asciiTheme="minorHAnsi" w:hAnsiTheme="minorHAnsi" w:cstheme="minorHAnsi"/>
              </w:rPr>
              <w:t xml:space="preserve">: </w:t>
            </w:r>
            <w:r w:rsidR="00A1733C">
              <w:rPr>
                <w:rFonts w:asciiTheme="minorHAnsi" w:hAnsiTheme="minorHAnsi" w:cstheme="minorHAnsi"/>
                <w:i/>
                <w:color w:val="006FC0"/>
              </w:rPr>
              <w:t>&lt;</w:t>
            </w:r>
            <w:r w:rsidR="00AB4A46">
              <w:rPr>
                <w:rFonts w:asciiTheme="minorHAnsi" w:hAnsiTheme="minorHAnsi" w:cstheme="minorHAnsi"/>
                <w:i/>
                <w:color w:val="006FC0"/>
              </w:rPr>
              <w:t>17</w:t>
            </w:r>
            <w:r w:rsidRPr="00FF064F">
              <w:rPr>
                <w:rFonts w:asciiTheme="minorHAnsi" w:hAnsiTheme="minorHAnsi" w:cstheme="minorHAnsi"/>
                <w:i/>
                <w:color w:val="006FC0"/>
              </w:rPr>
              <w:t>:00</w:t>
            </w:r>
            <w:r w:rsidR="00A1733C">
              <w:rPr>
                <w:rFonts w:asciiTheme="minorHAnsi" w:hAnsiTheme="minorHAnsi" w:cstheme="minorHAnsi"/>
                <w:i/>
                <w:color w:val="006FC0"/>
              </w:rPr>
              <w:t>&gt;</w:t>
            </w:r>
          </w:p>
        </w:tc>
      </w:tr>
      <w:tr w:rsidR="000923B8" w14:paraId="3D167B63" w14:textId="77777777" w:rsidTr="00B52E90">
        <w:trPr>
          <w:trHeight w:val="268"/>
        </w:trPr>
        <w:tc>
          <w:tcPr>
            <w:tcW w:w="4504" w:type="dxa"/>
            <w:shd w:val="clear" w:color="auto" w:fill="F1F1F1"/>
          </w:tcPr>
          <w:p w14:paraId="3DBBAD93" w14:textId="77777777" w:rsidR="000923B8" w:rsidRPr="00FF064F" w:rsidRDefault="000923B8" w:rsidP="00AC71DE">
            <w:pPr>
              <w:pStyle w:val="TableParagraph"/>
              <w:spacing w:before="1" w:line="247" w:lineRule="exact"/>
              <w:rPr>
                <w:rFonts w:asciiTheme="minorHAnsi" w:hAnsiTheme="minorHAnsi" w:cstheme="minorHAnsi"/>
                <w:b/>
              </w:rPr>
            </w:pPr>
            <w:r w:rsidRPr="00FF064F">
              <w:rPr>
                <w:rFonts w:asciiTheme="minorHAnsi" w:hAnsiTheme="minorHAnsi" w:cstheme="minorHAnsi"/>
                <w:b/>
              </w:rPr>
              <w:t>Theory – Key Learning Outcomes</w:t>
            </w:r>
          </w:p>
        </w:tc>
        <w:tc>
          <w:tcPr>
            <w:tcW w:w="4301" w:type="dxa"/>
            <w:shd w:val="clear" w:color="auto" w:fill="F1F1F1"/>
          </w:tcPr>
          <w:p w14:paraId="63FEB299" w14:textId="77777777" w:rsidR="000923B8" w:rsidRPr="00FF064F" w:rsidRDefault="000923B8" w:rsidP="00AC71DE">
            <w:pPr>
              <w:pStyle w:val="TableParagraph"/>
              <w:spacing w:before="1" w:line="247" w:lineRule="exact"/>
              <w:rPr>
                <w:rFonts w:asciiTheme="minorHAnsi" w:hAnsiTheme="minorHAnsi" w:cstheme="minorHAnsi"/>
                <w:b/>
              </w:rPr>
            </w:pPr>
            <w:r w:rsidRPr="00FF064F">
              <w:rPr>
                <w:rFonts w:asciiTheme="minorHAnsi" w:hAnsiTheme="minorHAnsi" w:cstheme="minorHAnsi"/>
                <w:b/>
              </w:rPr>
              <w:t>Practical – Key Learning Outcomes</w:t>
            </w:r>
          </w:p>
        </w:tc>
      </w:tr>
      <w:tr w:rsidR="000923B8" w14:paraId="105BAA6C" w14:textId="77777777" w:rsidTr="00B52E90">
        <w:trPr>
          <w:trHeight w:val="2486"/>
        </w:trPr>
        <w:tc>
          <w:tcPr>
            <w:tcW w:w="4504" w:type="dxa"/>
          </w:tcPr>
          <w:p w14:paraId="3E2CD430" w14:textId="58D509F5" w:rsidR="000923B8" w:rsidRPr="003D61E7" w:rsidRDefault="00971030" w:rsidP="003D61E7">
            <w:pPr>
              <w:numPr>
                <w:ilvl w:val="0"/>
                <w:numId w:val="44"/>
              </w:numPr>
              <w:spacing w:after="0"/>
              <w:jc w:val="both"/>
              <w:rPr>
                <w:lang w:val="en-GB"/>
              </w:rPr>
            </w:pPr>
            <w:r w:rsidRPr="003D61E7">
              <w:rPr>
                <w:lang w:val="en-GB"/>
              </w:rPr>
              <w:t>Develop the systematic tabular record table for the daily information to be recorded for the tasks completed.</w:t>
            </w:r>
          </w:p>
          <w:p w14:paraId="74831FD1" w14:textId="45A8A08B" w:rsidR="00971030" w:rsidRPr="003D61E7" w:rsidRDefault="00AB4A46" w:rsidP="003D61E7">
            <w:pPr>
              <w:numPr>
                <w:ilvl w:val="0"/>
                <w:numId w:val="44"/>
              </w:numPr>
              <w:spacing w:after="0"/>
              <w:jc w:val="both"/>
              <w:rPr>
                <w:lang w:val="en-GB"/>
              </w:rPr>
            </w:pPr>
            <w:r w:rsidRPr="003D61E7">
              <w:rPr>
                <w:lang w:val="en-GB"/>
              </w:rPr>
              <w:t>Calculate</w:t>
            </w:r>
            <w:r>
              <w:rPr>
                <w:lang w:val="en-GB"/>
              </w:rPr>
              <w:t xml:space="preserve"> </w:t>
            </w:r>
            <w:r w:rsidRPr="003D61E7">
              <w:rPr>
                <w:lang w:val="en-GB"/>
              </w:rPr>
              <w:t>the</w:t>
            </w:r>
            <w:r w:rsidR="00971030" w:rsidRPr="003D61E7">
              <w:rPr>
                <w:lang w:val="en-GB"/>
              </w:rPr>
              <w:t xml:space="preserve"> daily </w:t>
            </w:r>
            <w:r w:rsidR="003E373C" w:rsidRPr="003D61E7">
              <w:rPr>
                <w:lang w:val="en-GB"/>
              </w:rPr>
              <w:t>segregated</w:t>
            </w:r>
            <w:r w:rsidR="00971030" w:rsidRPr="003D61E7">
              <w:rPr>
                <w:lang w:val="en-GB"/>
              </w:rPr>
              <w:t xml:space="preserve"> quantity versus</w:t>
            </w:r>
            <w:r w:rsidR="003E373C" w:rsidRPr="003D61E7">
              <w:rPr>
                <w:lang w:val="en-GB"/>
              </w:rPr>
              <w:t xml:space="preserve"> received quantity</w:t>
            </w:r>
          </w:p>
          <w:p w14:paraId="4AEF85E9" w14:textId="657346D2" w:rsidR="003E373C" w:rsidRDefault="00FC4E1F" w:rsidP="003D61E7">
            <w:pPr>
              <w:numPr>
                <w:ilvl w:val="0"/>
                <w:numId w:val="44"/>
              </w:numPr>
              <w:spacing w:after="0"/>
              <w:jc w:val="both"/>
              <w:rPr>
                <w:sz w:val="20"/>
              </w:rPr>
            </w:pPr>
            <w:r>
              <w:rPr>
                <w:lang w:val="en-GB"/>
              </w:rPr>
              <w:t xml:space="preserve">Record daily reports on ERP </w:t>
            </w:r>
          </w:p>
        </w:tc>
        <w:tc>
          <w:tcPr>
            <w:tcW w:w="4301" w:type="dxa"/>
          </w:tcPr>
          <w:p w14:paraId="747FC747" w14:textId="20A89E0E" w:rsidR="00166610" w:rsidRPr="003D61E7" w:rsidRDefault="00E71F40" w:rsidP="00166610">
            <w:pPr>
              <w:numPr>
                <w:ilvl w:val="0"/>
                <w:numId w:val="44"/>
              </w:numPr>
              <w:spacing w:after="0"/>
              <w:jc w:val="both"/>
              <w:rPr>
                <w:lang w:val="en-GB"/>
              </w:rPr>
            </w:pPr>
            <w:r>
              <w:rPr>
                <w:lang w:val="en-GB"/>
              </w:rPr>
              <w:t xml:space="preserve">Record </w:t>
            </w:r>
            <w:r w:rsidR="00166610" w:rsidRPr="003D61E7">
              <w:rPr>
                <w:lang w:val="en-GB"/>
              </w:rPr>
              <w:t xml:space="preserve">produce-wise and variety-wise specific </w:t>
            </w:r>
            <w:r w:rsidR="00471AB5" w:rsidRPr="003D61E7">
              <w:rPr>
                <w:lang w:val="en-GB"/>
              </w:rPr>
              <w:t>record</w:t>
            </w:r>
            <w:r w:rsidR="00166610" w:rsidRPr="003D61E7">
              <w:rPr>
                <w:lang w:val="en-GB"/>
              </w:rPr>
              <w:t xml:space="preserve"> of </w:t>
            </w:r>
            <w:r w:rsidR="003D491F">
              <w:rPr>
                <w:lang w:val="en-GB"/>
              </w:rPr>
              <w:t xml:space="preserve">the </w:t>
            </w:r>
            <w:r w:rsidR="00166610" w:rsidRPr="003D61E7">
              <w:rPr>
                <w:lang w:val="en-GB"/>
              </w:rPr>
              <w:t xml:space="preserve">quantity </w:t>
            </w:r>
            <w:r w:rsidR="00123223" w:rsidRPr="003D61E7">
              <w:rPr>
                <w:lang w:val="en-GB"/>
              </w:rPr>
              <w:t>received,</w:t>
            </w:r>
            <w:r w:rsidR="00166610" w:rsidRPr="003D61E7">
              <w:rPr>
                <w:lang w:val="en-GB"/>
              </w:rPr>
              <w:t xml:space="preserve"> and quantity forwarded for </w:t>
            </w:r>
            <w:r w:rsidR="00FC4E1F" w:rsidRPr="003D61E7">
              <w:rPr>
                <w:lang w:val="en-GB"/>
              </w:rPr>
              <w:t>segregation.</w:t>
            </w:r>
          </w:p>
          <w:p w14:paraId="38E3C4DE" w14:textId="6C7C902F" w:rsidR="00166610" w:rsidRPr="003D61E7" w:rsidRDefault="00702F8F" w:rsidP="00166610">
            <w:pPr>
              <w:numPr>
                <w:ilvl w:val="0"/>
                <w:numId w:val="44"/>
              </w:numPr>
              <w:spacing w:after="0"/>
              <w:jc w:val="both"/>
              <w:rPr>
                <w:lang w:val="en-GB"/>
              </w:rPr>
            </w:pPr>
            <w:r>
              <w:rPr>
                <w:lang w:val="en-GB"/>
              </w:rPr>
              <w:t>V</w:t>
            </w:r>
            <w:r w:rsidR="00166610" w:rsidRPr="003D61E7">
              <w:rPr>
                <w:lang w:val="en-GB"/>
              </w:rPr>
              <w:t>erify inventory report submitted against physical vs system entry</w:t>
            </w:r>
          </w:p>
          <w:p w14:paraId="6355E623" w14:textId="3E54F60F" w:rsidR="00166610" w:rsidRPr="003D61E7" w:rsidRDefault="00AB4A46" w:rsidP="00166610">
            <w:pPr>
              <w:numPr>
                <w:ilvl w:val="0"/>
                <w:numId w:val="44"/>
              </w:numPr>
              <w:spacing w:after="0"/>
              <w:jc w:val="both"/>
              <w:rPr>
                <w:lang w:val="en-GB"/>
              </w:rPr>
            </w:pPr>
            <w:r>
              <w:rPr>
                <w:lang w:val="en-GB"/>
              </w:rPr>
              <w:t xml:space="preserve">Record </w:t>
            </w:r>
            <w:r w:rsidRPr="003D61E7">
              <w:rPr>
                <w:lang w:val="en-GB"/>
              </w:rPr>
              <w:t>information</w:t>
            </w:r>
            <w:r w:rsidR="00166610" w:rsidRPr="003D61E7">
              <w:rPr>
                <w:lang w:val="en-GB"/>
              </w:rPr>
              <w:t xml:space="preserve"> on stock receipts and dispatches</w:t>
            </w:r>
          </w:p>
          <w:p w14:paraId="7A93BA36" w14:textId="4A983D2F" w:rsidR="000923B8" w:rsidRPr="00166610" w:rsidRDefault="00E71F40" w:rsidP="00AE611F">
            <w:pPr>
              <w:numPr>
                <w:ilvl w:val="0"/>
                <w:numId w:val="44"/>
              </w:numPr>
              <w:spacing w:after="0"/>
              <w:jc w:val="both"/>
              <w:rPr>
                <w:rFonts w:cstheme="minorHAnsi"/>
                <w:lang w:val="en-GB"/>
              </w:rPr>
            </w:pPr>
            <w:r>
              <w:rPr>
                <w:lang w:val="en-GB"/>
              </w:rPr>
              <w:t xml:space="preserve">Check that </w:t>
            </w:r>
            <w:r w:rsidR="00AB4A46">
              <w:rPr>
                <w:lang w:val="en-GB"/>
              </w:rPr>
              <w:t xml:space="preserve">the </w:t>
            </w:r>
            <w:r w:rsidR="00AB4A46" w:rsidRPr="003D61E7">
              <w:rPr>
                <w:lang w:val="en-GB"/>
              </w:rPr>
              <w:t>inventory</w:t>
            </w:r>
            <w:r w:rsidR="00166610" w:rsidRPr="003D61E7">
              <w:rPr>
                <w:lang w:val="en-GB"/>
              </w:rPr>
              <w:t xml:space="preserve"> status is updated in the ERP concurrently based on and transactions and inventory counts</w:t>
            </w:r>
          </w:p>
        </w:tc>
      </w:tr>
      <w:tr w:rsidR="000923B8" w14:paraId="1A111BC1" w14:textId="77777777" w:rsidTr="00B52E90">
        <w:trPr>
          <w:trHeight w:val="268"/>
        </w:trPr>
        <w:tc>
          <w:tcPr>
            <w:tcW w:w="8805" w:type="dxa"/>
            <w:gridSpan w:val="2"/>
            <w:shd w:val="clear" w:color="auto" w:fill="F1F1F1"/>
          </w:tcPr>
          <w:p w14:paraId="27A5AE01" w14:textId="77777777" w:rsidR="000923B8" w:rsidRDefault="000923B8" w:rsidP="00AC71DE">
            <w:pPr>
              <w:pStyle w:val="TableParagraph"/>
              <w:spacing w:before="1" w:line="247" w:lineRule="exact"/>
              <w:rPr>
                <w:b/>
              </w:rPr>
            </w:pPr>
            <w:r>
              <w:rPr>
                <w:b/>
              </w:rPr>
              <w:t>Classroom Aids:</w:t>
            </w:r>
          </w:p>
        </w:tc>
      </w:tr>
      <w:tr w:rsidR="000923B8" w14:paraId="68107C4C" w14:textId="77777777" w:rsidTr="00B52E90">
        <w:trPr>
          <w:trHeight w:val="321"/>
        </w:trPr>
        <w:tc>
          <w:tcPr>
            <w:tcW w:w="8805" w:type="dxa"/>
            <w:gridSpan w:val="2"/>
          </w:tcPr>
          <w:p w14:paraId="1D628838" w14:textId="2FD07E10" w:rsidR="000923B8" w:rsidRDefault="000923B8" w:rsidP="003D491F">
            <w:pPr>
              <w:pStyle w:val="TableParagraph"/>
              <w:spacing w:before="1"/>
              <w:rPr>
                <w:sz w:val="20"/>
              </w:rPr>
            </w:pPr>
            <w:r>
              <w:rPr>
                <w:sz w:val="20"/>
              </w:rPr>
              <w:t>Charts, Models, Video presentation, Flip Chart, Whiteboard/SmartBoard, Marker, Board eraser</w:t>
            </w:r>
            <w:r w:rsidR="001610EB">
              <w:rPr>
                <w:sz w:val="20"/>
              </w:rPr>
              <w:t xml:space="preserve">, desktop computers, MS </w:t>
            </w:r>
            <w:r w:rsidR="003D491F">
              <w:rPr>
                <w:sz w:val="20"/>
              </w:rPr>
              <w:t>Office</w:t>
            </w:r>
            <w:r w:rsidR="001610EB">
              <w:rPr>
                <w:sz w:val="20"/>
              </w:rPr>
              <w:t xml:space="preserve">, ERP </w:t>
            </w:r>
            <w:r w:rsidR="006D7E45">
              <w:rPr>
                <w:sz w:val="20"/>
              </w:rPr>
              <w:t>package</w:t>
            </w:r>
            <w:r w:rsidR="001610EB">
              <w:rPr>
                <w:sz w:val="20"/>
              </w:rPr>
              <w:t xml:space="preserve"> cum servers, printers</w:t>
            </w:r>
          </w:p>
        </w:tc>
      </w:tr>
      <w:tr w:rsidR="000923B8" w14:paraId="71E781E5" w14:textId="77777777" w:rsidTr="00B52E90">
        <w:trPr>
          <w:trHeight w:val="268"/>
        </w:trPr>
        <w:tc>
          <w:tcPr>
            <w:tcW w:w="8805" w:type="dxa"/>
            <w:gridSpan w:val="2"/>
            <w:shd w:val="clear" w:color="auto" w:fill="F1F1F1"/>
          </w:tcPr>
          <w:p w14:paraId="5B7D530A" w14:textId="2AE2D3AB" w:rsidR="000923B8" w:rsidRDefault="000923B8" w:rsidP="00AC71DE">
            <w:pPr>
              <w:pStyle w:val="TableParagraph"/>
              <w:spacing w:before="1" w:line="247" w:lineRule="exact"/>
              <w:rPr>
                <w:b/>
              </w:rPr>
            </w:pPr>
            <w:r>
              <w:rPr>
                <w:b/>
              </w:rPr>
              <w:t>Tools, Equipment and Other Requirements</w:t>
            </w:r>
            <w:r w:rsidR="00E71F40">
              <w:rPr>
                <w:b/>
              </w:rPr>
              <w:t xml:space="preserve"> </w:t>
            </w:r>
          </w:p>
        </w:tc>
      </w:tr>
      <w:tr w:rsidR="00471AB5" w14:paraId="331EC560" w14:textId="77777777" w:rsidTr="00B52E90">
        <w:trPr>
          <w:trHeight w:val="268"/>
        </w:trPr>
        <w:tc>
          <w:tcPr>
            <w:tcW w:w="8805" w:type="dxa"/>
            <w:gridSpan w:val="2"/>
            <w:shd w:val="clear" w:color="auto" w:fill="auto"/>
          </w:tcPr>
          <w:p w14:paraId="0328B0DA" w14:textId="09DA00C9" w:rsidR="00CB1A74" w:rsidRDefault="00CB1A74" w:rsidP="00AC71DE">
            <w:pPr>
              <w:pStyle w:val="TableParagraph"/>
              <w:spacing w:before="1" w:line="247" w:lineRule="exact"/>
              <w:rPr>
                <w:bCs/>
                <w:sz w:val="20"/>
                <w:szCs w:val="20"/>
              </w:rPr>
            </w:pPr>
          </w:p>
          <w:p w14:paraId="4B1543E2" w14:textId="6C80FFBB" w:rsidR="00471AB5" w:rsidRDefault="00471AB5" w:rsidP="00AC71DE">
            <w:pPr>
              <w:pStyle w:val="TableParagraph"/>
              <w:spacing w:before="1" w:line="247" w:lineRule="exact"/>
              <w:rPr>
                <w:bCs/>
                <w:sz w:val="20"/>
                <w:szCs w:val="20"/>
              </w:rPr>
            </w:pPr>
            <w:r>
              <w:rPr>
                <w:bCs/>
                <w:sz w:val="20"/>
                <w:szCs w:val="20"/>
              </w:rPr>
              <w:t>Daily Datasheets</w:t>
            </w:r>
            <w:r>
              <w:t>/</w:t>
            </w:r>
            <w:r w:rsidRPr="00471AB5">
              <w:rPr>
                <w:bCs/>
                <w:sz w:val="20"/>
                <w:szCs w:val="20"/>
              </w:rPr>
              <w:t>inventory report</w:t>
            </w:r>
            <w:r>
              <w:rPr>
                <w:bCs/>
                <w:sz w:val="20"/>
                <w:szCs w:val="20"/>
              </w:rPr>
              <w:t xml:space="preserve">s, </w:t>
            </w:r>
            <w:r w:rsidR="00E54F14">
              <w:rPr>
                <w:bCs/>
                <w:sz w:val="20"/>
                <w:szCs w:val="20"/>
              </w:rPr>
              <w:t>d</w:t>
            </w:r>
            <w:r w:rsidRPr="00471AB5">
              <w:rPr>
                <w:bCs/>
                <w:sz w:val="20"/>
                <w:szCs w:val="20"/>
              </w:rPr>
              <w:t xml:space="preserve">esktop computers, MS </w:t>
            </w:r>
            <w:r w:rsidR="003D491F">
              <w:rPr>
                <w:bCs/>
                <w:sz w:val="20"/>
                <w:szCs w:val="20"/>
              </w:rPr>
              <w:t>O</w:t>
            </w:r>
            <w:r w:rsidR="003D491F" w:rsidRPr="00471AB5">
              <w:rPr>
                <w:bCs/>
                <w:sz w:val="20"/>
                <w:szCs w:val="20"/>
              </w:rPr>
              <w:t>ffice</w:t>
            </w:r>
            <w:r w:rsidRPr="00471AB5">
              <w:rPr>
                <w:bCs/>
                <w:sz w:val="20"/>
                <w:szCs w:val="20"/>
              </w:rPr>
              <w:t>, ERP package cum servers, printers</w:t>
            </w:r>
            <w:r w:rsidR="00CB1A74">
              <w:rPr>
                <w:bCs/>
                <w:sz w:val="20"/>
                <w:szCs w:val="20"/>
              </w:rPr>
              <w:t xml:space="preserve"> etc.</w:t>
            </w:r>
          </w:p>
          <w:p w14:paraId="1D17BF9E" w14:textId="222B43A9" w:rsidR="00CB1A74" w:rsidRPr="00471AB5" w:rsidRDefault="00CB1A74" w:rsidP="00AC71DE">
            <w:pPr>
              <w:pStyle w:val="TableParagraph"/>
              <w:spacing w:before="1" w:line="247" w:lineRule="exact"/>
              <w:rPr>
                <w:bCs/>
                <w:sz w:val="20"/>
                <w:szCs w:val="20"/>
              </w:rPr>
            </w:pPr>
          </w:p>
        </w:tc>
      </w:tr>
    </w:tbl>
    <w:p w14:paraId="7BE81F3B" w14:textId="77777777" w:rsidR="00702F8F" w:rsidRDefault="00702F8F" w:rsidP="004C6F8D">
      <w:pPr>
        <w:pStyle w:val="Heading2"/>
        <w:spacing w:before="275"/>
        <w:rPr>
          <w:color w:val="0A84B5"/>
        </w:rPr>
      </w:pPr>
    </w:p>
    <w:p w14:paraId="2A8DAFCA" w14:textId="77777777" w:rsidR="00702F8F" w:rsidRDefault="00702F8F" w:rsidP="004C6F8D">
      <w:pPr>
        <w:pStyle w:val="Heading2"/>
        <w:spacing w:before="275"/>
        <w:rPr>
          <w:color w:val="0A84B5"/>
        </w:rPr>
      </w:pPr>
    </w:p>
    <w:p w14:paraId="73F37013" w14:textId="77777777" w:rsidR="00702F8F" w:rsidRDefault="00702F8F" w:rsidP="004C6F8D">
      <w:pPr>
        <w:pStyle w:val="Heading2"/>
        <w:spacing w:before="275"/>
        <w:rPr>
          <w:color w:val="0A84B5"/>
        </w:rPr>
      </w:pPr>
    </w:p>
    <w:p w14:paraId="39FFE018" w14:textId="77777777" w:rsidR="00702F8F" w:rsidRDefault="00702F8F" w:rsidP="004C6F8D">
      <w:pPr>
        <w:pStyle w:val="Heading2"/>
        <w:spacing w:before="275"/>
        <w:rPr>
          <w:color w:val="0A84B5"/>
        </w:rPr>
      </w:pPr>
    </w:p>
    <w:p w14:paraId="7165DF9B" w14:textId="6C4020BC" w:rsidR="00702F8F" w:rsidRDefault="00702F8F" w:rsidP="00702F8F">
      <w:pPr>
        <w:rPr>
          <w:lang w:val="en-IN"/>
        </w:rPr>
      </w:pPr>
    </w:p>
    <w:p w14:paraId="7334CDFF" w14:textId="4BCF99A9" w:rsidR="00702F8F" w:rsidRDefault="00702F8F" w:rsidP="00702F8F">
      <w:pPr>
        <w:rPr>
          <w:lang w:val="en-IN"/>
        </w:rPr>
      </w:pPr>
    </w:p>
    <w:p w14:paraId="7646C321" w14:textId="13B8C7EB" w:rsidR="00702F8F" w:rsidRDefault="00702F8F" w:rsidP="00702F8F">
      <w:pPr>
        <w:rPr>
          <w:lang w:val="en-IN"/>
        </w:rPr>
      </w:pPr>
    </w:p>
    <w:p w14:paraId="32DA50D2" w14:textId="7C5B68F1" w:rsidR="00702F8F" w:rsidRDefault="00702F8F" w:rsidP="00702F8F">
      <w:pPr>
        <w:rPr>
          <w:lang w:val="en-IN"/>
        </w:rPr>
      </w:pPr>
    </w:p>
    <w:p w14:paraId="59D5F1E4" w14:textId="7FAD99E8" w:rsidR="00702F8F" w:rsidRDefault="00702F8F" w:rsidP="00702F8F">
      <w:pPr>
        <w:rPr>
          <w:lang w:val="en-IN"/>
        </w:rPr>
      </w:pPr>
    </w:p>
    <w:p w14:paraId="41F65091" w14:textId="217DAB1C" w:rsidR="00702F8F" w:rsidRDefault="00702F8F" w:rsidP="00702F8F">
      <w:pPr>
        <w:rPr>
          <w:lang w:val="en-IN"/>
        </w:rPr>
      </w:pPr>
    </w:p>
    <w:p w14:paraId="1130241A" w14:textId="77777777" w:rsidR="00702F8F" w:rsidRDefault="00702F8F" w:rsidP="00702F8F">
      <w:pPr>
        <w:pStyle w:val="Heading2"/>
        <w:spacing w:before="275"/>
        <w:rPr>
          <w:color w:val="0A84B5"/>
        </w:rPr>
      </w:pPr>
      <w:r>
        <w:rPr>
          <w:color w:val="0A84B5"/>
        </w:rPr>
        <w:lastRenderedPageBreak/>
        <w:t xml:space="preserve">Module 6: </w:t>
      </w:r>
      <w:r w:rsidRPr="00647CD0">
        <w:rPr>
          <w:color w:val="0A84B5"/>
        </w:rPr>
        <w:t>Grading and Crating practices</w:t>
      </w:r>
    </w:p>
    <w:p w14:paraId="3371EC0A" w14:textId="196D329F" w:rsidR="004C6F8D" w:rsidRPr="00440A14" w:rsidRDefault="004C6F8D" w:rsidP="004C6F8D">
      <w:pPr>
        <w:pStyle w:val="Heading4"/>
        <w:spacing w:before="45"/>
        <w:rPr>
          <w:rFonts w:asciiTheme="minorHAnsi" w:eastAsiaTheme="minorHAnsi" w:hAnsiTheme="minorHAnsi" w:cstheme="minorBidi"/>
          <w:b/>
          <w:bCs/>
          <w:color w:val="0B84B5"/>
          <w:sz w:val="24"/>
          <w:szCs w:val="24"/>
        </w:rPr>
      </w:pPr>
      <w:r w:rsidRPr="00440A14">
        <w:rPr>
          <w:rFonts w:asciiTheme="minorHAnsi" w:eastAsiaTheme="minorHAnsi" w:hAnsiTheme="minorHAnsi" w:cstheme="minorBidi"/>
          <w:b/>
          <w:bCs/>
          <w:color w:val="0B84B5"/>
          <w:sz w:val="24"/>
          <w:szCs w:val="24"/>
        </w:rPr>
        <w:t>Mapped to</w:t>
      </w:r>
      <w:r>
        <w:rPr>
          <w:color w:val="0A84B5"/>
        </w:rPr>
        <w:t xml:space="preserve"> </w:t>
      </w:r>
      <w:r w:rsidRPr="00440A14">
        <w:rPr>
          <w:rFonts w:asciiTheme="minorHAnsi" w:eastAsiaTheme="minorHAnsi" w:hAnsiTheme="minorHAnsi" w:cstheme="minorBidi"/>
          <w:b/>
          <w:bCs/>
          <w:color w:val="0B84B5"/>
          <w:sz w:val="24"/>
          <w:szCs w:val="24"/>
        </w:rPr>
        <w:t>NOS</w:t>
      </w:r>
      <w:r w:rsidRPr="009521E2">
        <w:rPr>
          <w:rFonts w:asciiTheme="minorHAnsi" w:eastAsiaTheme="minorHAnsi" w:hAnsiTheme="minorHAnsi" w:cstheme="minorBidi"/>
          <w:b/>
          <w:bCs/>
          <w:color w:val="0B84B5"/>
          <w:sz w:val="24"/>
          <w:szCs w:val="24"/>
        </w:rPr>
        <w:t>:</w:t>
      </w:r>
      <w:r w:rsidRPr="009521E2">
        <w:rPr>
          <w:b/>
          <w:bCs/>
          <w:color w:val="0A84B5"/>
        </w:rPr>
        <w:t xml:space="preserve"> </w:t>
      </w:r>
      <w:r w:rsidR="009521E2" w:rsidRPr="009521E2">
        <w:rPr>
          <w:b/>
          <w:bCs/>
          <w:color w:val="0A84B5"/>
        </w:rPr>
        <w:t>LSC/N3309</w:t>
      </w:r>
      <w:r w:rsidR="009521E2">
        <w:rPr>
          <w:color w:val="0A84B5"/>
        </w:rPr>
        <w:t xml:space="preserve"> </w:t>
      </w:r>
      <w:r w:rsidR="00EA29B2" w:rsidRPr="00EA29B2">
        <w:rPr>
          <w:rFonts w:asciiTheme="minorHAnsi" w:eastAsiaTheme="minorHAnsi" w:hAnsiTheme="minorHAnsi" w:cstheme="minorBidi"/>
          <w:b/>
          <w:bCs/>
          <w:color w:val="0B84B5"/>
          <w:sz w:val="24"/>
          <w:szCs w:val="24"/>
        </w:rPr>
        <w:t xml:space="preserve">Supervise grading and quality check of various </w:t>
      </w:r>
      <w:r w:rsidR="00E71F40" w:rsidRPr="00EA29B2">
        <w:rPr>
          <w:rFonts w:asciiTheme="minorHAnsi" w:eastAsiaTheme="minorHAnsi" w:hAnsiTheme="minorHAnsi" w:cstheme="minorBidi"/>
          <w:b/>
          <w:bCs/>
          <w:color w:val="0B84B5"/>
          <w:sz w:val="24"/>
          <w:szCs w:val="24"/>
        </w:rPr>
        <w:t>Agri</w:t>
      </w:r>
      <w:r w:rsidR="00EA29B2" w:rsidRPr="00EA29B2">
        <w:rPr>
          <w:rFonts w:asciiTheme="minorHAnsi" w:eastAsiaTheme="minorHAnsi" w:hAnsiTheme="minorHAnsi" w:cstheme="minorBidi"/>
          <w:b/>
          <w:bCs/>
          <w:color w:val="0B84B5"/>
          <w:sz w:val="24"/>
          <w:szCs w:val="24"/>
        </w:rPr>
        <w:t>-products</w:t>
      </w:r>
    </w:p>
    <w:p w14:paraId="34790031" w14:textId="77777777" w:rsidR="004C6F8D" w:rsidRDefault="004C6F8D" w:rsidP="004C6F8D">
      <w:pPr>
        <w:rPr>
          <w:b/>
          <w:sz w:val="24"/>
          <w:szCs w:val="24"/>
          <w:lang w:val="en-IN"/>
        </w:rPr>
      </w:pPr>
      <w:r w:rsidRPr="00440A14">
        <w:rPr>
          <w:b/>
          <w:sz w:val="24"/>
          <w:szCs w:val="24"/>
          <w:lang w:val="en-IN"/>
        </w:rPr>
        <w:t>Terminal Outcomes</w:t>
      </w:r>
    </w:p>
    <w:p w14:paraId="7FF74BA0" w14:textId="6D26FF04" w:rsidR="00FC4E1F" w:rsidRPr="00BF6AA9" w:rsidRDefault="007363CC" w:rsidP="00BF6AA9">
      <w:pPr>
        <w:pStyle w:val="ListParagraph"/>
        <w:numPr>
          <w:ilvl w:val="0"/>
          <w:numId w:val="47"/>
        </w:numPr>
        <w:jc w:val="both"/>
        <w:rPr>
          <w:bCs/>
        </w:rPr>
      </w:pPr>
      <w:r w:rsidRPr="00BF6AA9">
        <w:rPr>
          <w:bCs/>
        </w:rPr>
        <w:t>Inspect facility</w:t>
      </w:r>
      <w:r w:rsidR="00695184" w:rsidRPr="00BF6AA9">
        <w:rPr>
          <w:bCs/>
        </w:rPr>
        <w:t xml:space="preserve"> for cleaning and disinfestation, including working space and equipment every day</w:t>
      </w:r>
    </w:p>
    <w:p w14:paraId="1C6FD330" w14:textId="30877824" w:rsidR="00695184" w:rsidRPr="00BF6AA9" w:rsidRDefault="00FC4E1F" w:rsidP="00BF6AA9">
      <w:pPr>
        <w:pStyle w:val="ListParagraph"/>
        <w:numPr>
          <w:ilvl w:val="0"/>
          <w:numId w:val="47"/>
        </w:numPr>
        <w:jc w:val="both"/>
        <w:rPr>
          <w:bCs/>
        </w:rPr>
      </w:pPr>
      <w:r w:rsidRPr="00BF6AA9">
        <w:rPr>
          <w:bCs/>
        </w:rPr>
        <w:t>Inspect receiving, grading and crating process</w:t>
      </w:r>
    </w:p>
    <w:p w14:paraId="79EA44ED" w14:textId="7889B6B0" w:rsidR="004C6F8D" w:rsidRPr="00BF6AA9" w:rsidRDefault="00695184" w:rsidP="00BF6AA9">
      <w:pPr>
        <w:pStyle w:val="ListParagraph"/>
        <w:numPr>
          <w:ilvl w:val="0"/>
          <w:numId w:val="47"/>
        </w:numPr>
        <w:jc w:val="both"/>
        <w:rPr>
          <w:bCs/>
        </w:rPr>
      </w:pPr>
      <w:r w:rsidRPr="00BF6AA9">
        <w:rPr>
          <w:bCs/>
        </w:rPr>
        <w:t>Prepare and submit reports</w:t>
      </w:r>
    </w:p>
    <w:tbl>
      <w:tblPr>
        <w:tblW w:w="8805" w:type="dxa"/>
        <w:tblInd w:w="4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504"/>
        <w:gridCol w:w="4301"/>
      </w:tblGrid>
      <w:tr w:rsidR="004C6F8D" w14:paraId="5D057898" w14:textId="77777777" w:rsidTr="00B52E90">
        <w:trPr>
          <w:trHeight w:val="268"/>
        </w:trPr>
        <w:tc>
          <w:tcPr>
            <w:tcW w:w="4504" w:type="dxa"/>
          </w:tcPr>
          <w:p w14:paraId="2B633561" w14:textId="4F94B066" w:rsidR="004C6F8D" w:rsidRPr="00FF064F" w:rsidRDefault="004C6F8D" w:rsidP="00AC71DE">
            <w:pPr>
              <w:pStyle w:val="TableParagraph"/>
              <w:spacing w:before="2" w:line="247" w:lineRule="exact"/>
              <w:rPr>
                <w:rFonts w:asciiTheme="minorHAnsi" w:hAnsiTheme="minorHAnsi" w:cstheme="minorHAnsi"/>
                <w:i/>
              </w:rPr>
            </w:pPr>
            <w:r w:rsidRPr="00FF064F">
              <w:rPr>
                <w:rFonts w:asciiTheme="minorHAnsi" w:hAnsiTheme="minorHAnsi" w:cstheme="minorHAnsi"/>
                <w:b/>
                <w:color w:val="006FC0"/>
              </w:rPr>
              <w:t>Duration</w:t>
            </w:r>
            <w:r w:rsidRPr="00FF064F">
              <w:rPr>
                <w:rFonts w:asciiTheme="minorHAnsi" w:hAnsiTheme="minorHAnsi" w:cstheme="minorHAnsi"/>
              </w:rPr>
              <w:t xml:space="preserve">: </w:t>
            </w:r>
            <w:r w:rsidR="0014301D">
              <w:rPr>
                <w:rFonts w:asciiTheme="minorHAnsi" w:hAnsiTheme="minorHAnsi" w:cstheme="minorHAnsi"/>
                <w:i/>
                <w:color w:val="006FC0"/>
              </w:rPr>
              <w:t>&lt;2</w:t>
            </w:r>
            <w:r w:rsidRPr="00FF064F">
              <w:rPr>
                <w:rFonts w:asciiTheme="minorHAnsi" w:hAnsiTheme="minorHAnsi" w:cstheme="minorHAnsi"/>
                <w:i/>
                <w:color w:val="006FC0"/>
              </w:rPr>
              <w:t>0:00</w:t>
            </w:r>
            <w:r w:rsidR="0014301D">
              <w:rPr>
                <w:rFonts w:asciiTheme="minorHAnsi" w:hAnsiTheme="minorHAnsi" w:cstheme="minorHAnsi"/>
                <w:i/>
                <w:color w:val="006FC0"/>
              </w:rPr>
              <w:t>&gt;</w:t>
            </w:r>
          </w:p>
        </w:tc>
        <w:tc>
          <w:tcPr>
            <w:tcW w:w="4301" w:type="dxa"/>
          </w:tcPr>
          <w:p w14:paraId="180398B1" w14:textId="67EF1ADB" w:rsidR="004C6F8D" w:rsidRPr="00FF064F" w:rsidRDefault="004C6F8D" w:rsidP="00AC71DE">
            <w:pPr>
              <w:pStyle w:val="TableParagraph"/>
              <w:spacing w:before="2" w:line="247" w:lineRule="exact"/>
              <w:rPr>
                <w:rFonts w:asciiTheme="minorHAnsi" w:hAnsiTheme="minorHAnsi" w:cstheme="minorHAnsi"/>
                <w:i/>
              </w:rPr>
            </w:pPr>
            <w:r w:rsidRPr="00FF064F">
              <w:rPr>
                <w:rFonts w:asciiTheme="minorHAnsi" w:hAnsiTheme="minorHAnsi" w:cstheme="minorHAnsi"/>
                <w:b/>
                <w:color w:val="006FC0"/>
              </w:rPr>
              <w:t>Duration</w:t>
            </w:r>
            <w:r w:rsidRPr="00FF064F">
              <w:rPr>
                <w:rFonts w:asciiTheme="minorHAnsi" w:hAnsiTheme="minorHAnsi" w:cstheme="minorHAnsi"/>
              </w:rPr>
              <w:t xml:space="preserve">: </w:t>
            </w:r>
            <w:r w:rsidR="0014301D">
              <w:rPr>
                <w:rFonts w:asciiTheme="minorHAnsi" w:hAnsiTheme="minorHAnsi" w:cstheme="minorHAnsi"/>
                <w:i/>
                <w:color w:val="006FC0"/>
              </w:rPr>
              <w:t>&lt;</w:t>
            </w:r>
            <w:r w:rsidR="007363CC">
              <w:rPr>
                <w:rFonts w:asciiTheme="minorHAnsi" w:hAnsiTheme="minorHAnsi" w:cstheme="minorHAnsi"/>
                <w:i/>
                <w:color w:val="006FC0"/>
              </w:rPr>
              <w:t>37</w:t>
            </w:r>
            <w:r w:rsidRPr="00FF064F">
              <w:rPr>
                <w:rFonts w:asciiTheme="minorHAnsi" w:hAnsiTheme="minorHAnsi" w:cstheme="minorHAnsi"/>
                <w:i/>
                <w:color w:val="006FC0"/>
              </w:rPr>
              <w:t>:00</w:t>
            </w:r>
            <w:r w:rsidR="0014301D">
              <w:rPr>
                <w:rFonts w:asciiTheme="minorHAnsi" w:hAnsiTheme="minorHAnsi" w:cstheme="minorHAnsi"/>
                <w:i/>
                <w:color w:val="006FC0"/>
              </w:rPr>
              <w:t>&gt;</w:t>
            </w:r>
          </w:p>
        </w:tc>
      </w:tr>
      <w:tr w:rsidR="004C6F8D" w14:paraId="2F516EF1" w14:textId="77777777" w:rsidTr="00B52E90">
        <w:trPr>
          <w:trHeight w:val="268"/>
        </w:trPr>
        <w:tc>
          <w:tcPr>
            <w:tcW w:w="4504" w:type="dxa"/>
            <w:shd w:val="clear" w:color="auto" w:fill="F1F1F1"/>
          </w:tcPr>
          <w:p w14:paraId="35F04532" w14:textId="77777777" w:rsidR="004C6F8D" w:rsidRPr="00FF064F" w:rsidRDefault="004C6F8D" w:rsidP="00AC71DE">
            <w:pPr>
              <w:pStyle w:val="TableParagraph"/>
              <w:spacing w:before="1" w:line="247" w:lineRule="exact"/>
              <w:rPr>
                <w:rFonts w:asciiTheme="minorHAnsi" w:hAnsiTheme="minorHAnsi" w:cstheme="minorHAnsi"/>
                <w:b/>
              </w:rPr>
            </w:pPr>
            <w:r w:rsidRPr="00FF064F">
              <w:rPr>
                <w:rFonts w:asciiTheme="minorHAnsi" w:hAnsiTheme="minorHAnsi" w:cstheme="minorHAnsi"/>
                <w:b/>
              </w:rPr>
              <w:t>Theory – Key Learning Outcomes</w:t>
            </w:r>
          </w:p>
        </w:tc>
        <w:tc>
          <w:tcPr>
            <w:tcW w:w="4301" w:type="dxa"/>
            <w:shd w:val="clear" w:color="auto" w:fill="F1F1F1"/>
          </w:tcPr>
          <w:p w14:paraId="5D9B712B" w14:textId="77777777" w:rsidR="004C6F8D" w:rsidRPr="00FF064F" w:rsidRDefault="004C6F8D" w:rsidP="00AC71DE">
            <w:pPr>
              <w:pStyle w:val="TableParagraph"/>
              <w:spacing w:before="1" w:line="247" w:lineRule="exact"/>
              <w:rPr>
                <w:rFonts w:asciiTheme="minorHAnsi" w:hAnsiTheme="minorHAnsi" w:cstheme="minorHAnsi"/>
                <w:b/>
              </w:rPr>
            </w:pPr>
            <w:r w:rsidRPr="00FF064F">
              <w:rPr>
                <w:rFonts w:asciiTheme="minorHAnsi" w:hAnsiTheme="minorHAnsi" w:cstheme="minorHAnsi"/>
                <w:b/>
              </w:rPr>
              <w:t>Practical – Key Learning Outcomes</w:t>
            </w:r>
          </w:p>
        </w:tc>
      </w:tr>
      <w:tr w:rsidR="004C6F8D" w14:paraId="1C43BA1C" w14:textId="77777777" w:rsidTr="00B52E90">
        <w:trPr>
          <w:trHeight w:val="4310"/>
        </w:trPr>
        <w:tc>
          <w:tcPr>
            <w:tcW w:w="4504" w:type="dxa"/>
          </w:tcPr>
          <w:p w14:paraId="1FAD120F" w14:textId="7170BF73" w:rsidR="004C6F8D" w:rsidRPr="003D61E7" w:rsidRDefault="006E68FF" w:rsidP="00AC71DE">
            <w:pPr>
              <w:pStyle w:val="ListParagraph"/>
              <w:numPr>
                <w:ilvl w:val="0"/>
                <w:numId w:val="44"/>
              </w:numPr>
              <w:jc w:val="both"/>
            </w:pPr>
            <w:r w:rsidRPr="003D61E7">
              <w:t xml:space="preserve">Establish </w:t>
            </w:r>
            <w:r w:rsidR="0068799F" w:rsidRPr="003D61E7">
              <w:t>cleanliness and maintenance norms for the facility</w:t>
            </w:r>
            <w:r w:rsidR="00EA5948" w:rsidRPr="003D61E7">
              <w:t xml:space="preserve"> and equipment</w:t>
            </w:r>
          </w:p>
          <w:p w14:paraId="6BEEC2FA" w14:textId="10639CD0" w:rsidR="00AC2519" w:rsidRPr="003D61E7" w:rsidRDefault="007363CC" w:rsidP="00AC71DE">
            <w:pPr>
              <w:pStyle w:val="ListParagraph"/>
              <w:numPr>
                <w:ilvl w:val="0"/>
                <w:numId w:val="44"/>
              </w:numPr>
              <w:jc w:val="both"/>
            </w:pPr>
            <w:r>
              <w:t xml:space="preserve">Determine </w:t>
            </w:r>
            <w:r w:rsidRPr="003D61E7">
              <w:t>the</w:t>
            </w:r>
            <w:r w:rsidR="00AC2519" w:rsidRPr="003D61E7">
              <w:t xml:space="preserve"> working norms for staff</w:t>
            </w:r>
          </w:p>
          <w:p w14:paraId="2B986D10" w14:textId="2BDF938F" w:rsidR="0068799F" w:rsidRPr="003D61E7" w:rsidRDefault="003D61E7" w:rsidP="00AC71DE">
            <w:pPr>
              <w:pStyle w:val="ListParagraph"/>
              <w:numPr>
                <w:ilvl w:val="0"/>
                <w:numId w:val="44"/>
              </w:numPr>
              <w:jc w:val="both"/>
            </w:pPr>
            <w:r w:rsidRPr="003D61E7">
              <w:t xml:space="preserve">Plan </w:t>
            </w:r>
            <w:r w:rsidR="00EA5948" w:rsidRPr="003D61E7">
              <w:t>for uninterrupted airflow</w:t>
            </w:r>
          </w:p>
          <w:p w14:paraId="6D2D3E40" w14:textId="0CC485FD" w:rsidR="00A459DA" w:rsidRPr="003D61E7" w:rsidRDefault="003C17A9" w:rsidP="00AC71DE">
            <w:pPr>
              <w:pStyle w:val="ListParagraph"/>
              <w:numPr>
                <w:ilvl w:val="0"/>
                <w:numId w:val="44"/>
              </w:numPr>
              <w:jc w:val="both"/>
            </w:pPr>
            <w:r>
              <w:t>Determine the</w:t>
            </w:r>
            <w:r w:rsidR="00A459DA" w:rsidRPr="003D61E7">
              <w:t xml:space="preserve"> standard methods </w:t>
            </w:r>
            <w:r w:rsidR="00822B27" w:rsidRPr="003D61E7">
              <w:t>of grading</w:t>
            </w:r>
            <w:r w:rsidR="00A459DA" w:rsidRPr="003D61E7">
              <w:t xml:space="preserve"> as compulsory norms</w:t>
            </w:r>
          </w:p>
          <w:p w14:paraId="6045D106" w14:textId="18EF0C4F" w:rsidR="00A459DA" w:rsidRPr="003D61E7" w:rsidRDefault="003D61E7" w:rsidP="00AC71DE">
            <w:pPr>
              <w:pStyle w:val="ListParagraph"/>
              <w:numPr>
                <w:ilvl w:val="0"/>
                <w:numId w:val="44"/>
              </w:numPr>
              <w:jc w:val="both"/>
            </w:pPr>
            <w:r w:rsidRPr="003D61E7">
              <w:t xml:space="preserve">Evaluate </w:t>
            </w:r>
            <w:r w:rsidR="00A459DA" w:rsidRPr="003D61E7">
              <w:t xml:space="preserve">the graded lots and their </w:t>
            </w:r>
            <w:r w:rsidR="00DC1A69" w:rsidRPr="003D61E7">
              <w:t>crating.</w:t>
            </w:r>
          </w:p>
          <w:p w14:paraId="6219D1BD" w14:textId="6326CF57" w:rsidR="00EA5948" w:rsidRPr="003D61E7" w:rsidRDefault="003D61E7" w:rsidP="00766871">
            <w:pPr>
              <w:pStyle w:val="ListParagraph"/>
              <w:numPr>
                <w:ilvl w:val="0"/>
                <w:numId w:val="44"/>
              </w:numPr>
              <w:jc w:val="both"/>
            </w:pPr>
            <w:r w:rsidRPr="003D61E7">
              <w:t xml:space="preserve">Develop </w:t>
            </w:r>
            <w:r w:rsidR="00A459DA" w:rsidRPr="003D61E7">
              <w:t xml:space="preserve">the methods </w:t>
            </w:r>
            <w:r w:rsidR="00766871" w:rsidRPr="003D61E7">
              <w:t>to document</w:t>
            </w:r>
            <w:r w:rsidR="00CB7E0C" w:rsidRPr="003D61E7">
              <w:t xml:space="preserve"> incoming and </w:t>
            </w:r>
            <w:r w:rsidR="007D7CED" w:rsidRPr="003D61E7">
              <w:t>graded</w:t>
            </w:r>
            <w:r w:rsidR="00CB7E0C" w:rsidRPr="003D61E7">
              <w:t xml:space="preserve"> produce information</w:t>
            </w:r>
          </w:p>
        </w:tc>
        <w:tc>
          <w:tcPr>
            <w:tcW w:w="4301" w:type="dxa"/>
          </w:tcPr>
          <w:p w14:paraId="4BE5A2FF" w14:textId="1E7473C6" w:rsidR="004C6F8D" w:rsidRDefault="0079225D" w:rsidP="003D61E7">
            <w:pPr>
              <w:numPr>
                <w:ilvl w:val="0"/>
                <w:numId w:val="44"/>
              </w:numPr>
              <w:spacing w:after="0"/>
              <w:jc w:val="both"/>
              <w:rPr>
                <w:rFonts w:cstheme="minorHAnsi"/>
                <w:lang w:val="en-GB"/>
              </w:rPr>
            </w:pPr>
            <w:r>
              <w:rPr>
                <w:rFonts w:cstheme="minorHAnsi"/>
                <w:lang w:val="en-GB"/>
              </w:rPr>
              <w:t>Organize</w:t>
            </w:r>
            <w:r w:rsidR="000312EF">
              <w:rPr>
                <w:rFonts w:cstheme="minorHAnsi"/>
                <w:lang w:val="en-GB"/>
              </w:rPr>
              <w:t xml:space="preserve"> for </w:t>
            </w:r>
            <w:r w:rsidR="003D491F">
              <w:rPr>
                <w:rFonts w:cstheme="minorHAnsi"/>
                <w:lang w:val="en-GB"/>
              </w:rPr>
              <w:t xml:space="preserve">the </w:t>
            </w:r>
            <w:r w:rsidR="000312EF">
              <w:rPr>
                <w:rFonts w:cstheme="minorHAnsi"/>
                <w:lang w:val="en-GB"/>
              </w:rPr>
              <w:t>cleanliness of the premises</w:t>
            </w:r>
          </w:p>
          <w:p w14:paraId="2881B1B2" w14:textId="4BCBAFFE" w:rsidR="000312EF" w:rsidRPr="00D23406" w:rsidRDefault="003C17A9" w:rsidP="003D61E7">
            <w:pPr>
              <w:pStyle w:val="ListParagraph"/>
              <w:numPr>
                <w:ilvl w:val="0"/>
                <w:numId w:val="44"/>
              </w:numPr>
              <w:spacing w:after="0"/>
              <w:jc w:val="both"/>
              <w:rPr>
                <w:rFonts w:cstheme="minorHAnsi"/>
                <w:lang w:val="en-GB"/>
              </w:rPr>
            </w:pPr>
            <w:r>
              <w:rPr>
                <w:rFonts w:cstheme="minorHAnsi"/>
                <w:lang w:val="en-GB"/>
              </w:rPr>
              <w:t xml:space="preserve">Inspect </w:t>
            </w:r>
            <w:r w:rsidR="000312EF" w:rsidRPr="00D23406">
              <w:rPr>
                <w:rFonts w:cstheme="minorHAnsi"/>
                <w:lang w:val="en-GB"/>
              </w:rPr>
              <w:t xml:space="preserve">the air and water cleansing of fruits, vegetables, and </w:t>
            </w:r>
            <w:r w:rsidR="000312EF">
              <w:rPr>
                <w:rFonts w:cstheme="minorHAnsi"/>
                <w:lang w:val="en-GB"/>
              </w:rPr>
              <w:t>physical clean</w:t>
            </w:r>
            <w:r w:rsidR="000312EF" w:rsidRPr="00D23406">
              <w:rPr>
                <w:rFonts w:cstheme="minorHAnsi"/>
                <w:lang w:val="en-GB"/>
              </w:rPr>
              <w:t xml:space="preserve">ing </w:t>
            </w:r>
            <w:r w:rsidR="000312EF">
              <w:rPr>
                <w:rFonts w:cstheme="minorHAnsi"/>
                <w:lang w:val="en-GB"/>
              </w:rPr>
              <w:t>of staple produce</w:t>
            </w:r>
            <w:r>
              <w:rPr>
                <w:rFonts w:cstheme="minorHAnsi"/>
                <w:lang w:val="en-GB"/>
              </w:rPr>
              <w:t>.</w:t>
            </w:r>
          </w:p>
          <w:p w14:paraId="25C9882E" w14:textId="16DBDA69" w:rsidR="00F12499" w:rsidRPr="00F12499" w:rsidRDefault="003C17A9" w:rsidP="003D61E7">
            <w:pPr>
              <w:pStyle w:val="ListParagraph"/>
              <w:numPr>
                <w:ilvl w:val="0"/>
                <w:numId w:val="44"/>
              </w:numPr>
              <w:jc w:val="both"/>
              <w:rPr>
                <w:rFonts w:cstheme="minorHAnsi"/>
                <w:lang w:val="en-GB"/>
              </w:rPr>
            </w:pPr>
            <w:r>
              <w:rPr>
                <w:rFonts w:cstheme="minorHAnsi"/>
                <w:lang w:val="en-GB"/>
              </w:rPr>
              <w:t xml:space="preserve">Check </w:t>
            </w:r>
            <w:r w:rsidR="00F12499" w:rsidRPr="00F12499">
              <w:rPr>
                <w:rFonts w:cstheme="minorHAnsi"/>
                <w:lang w:val="en-GB"/>
              </w:rPr>
              <w:t>ventilation and clean</w:t>
            </w:r>
            <w:r w:rsidR="00F12499">
              <w:rPr>
                <w:rFonts w:cstheme="minorHAnsi"/>
                <w:lang w:val="en-GB"/>
              </w:rPr>
              <w:t>liness of floor area and tables in</w:t>
            </w:r>
            <w:r w:rsidR="00F12499" w:rsidRPr="00F12499">
              <w:rPr>
                <w:rFonts w:cstheme="minorHAnsi"/>
                <w:lang w:val="en-GB"/>
              </w:rPr>
              <w:t xml:space="preserve"> grading facility</w:t>
            </w:r>
            <w:r w:rsidR="00F12499">
              <w:rPr>
                <w:rFonts w:cstheme="minorHAnsi"/>
                <w:lang w:val="en-GB"/>
              </w:rPr>
              <w:t>.</w:t>
            </w:r>
          </w:p>
          <w:p w14:paraId="17C97317" w14:textId="35FB7883" w:rsidR="00F8373C" w:rsidRPr="00A34BE9" w:rsidRDefault="00A34BE9" w:rsidP="003D61E7">
            <w:pPr>
              <w:pStyle w:val="ListParagraph"/>
              <w:numPr>
                <w:ilvl w:val="0"/>
                <w:numId w:val="44"/>
              </w:numPr>
              <w:spacing w:after="0"/>
              <w:jc w:val="both"/>
              <w:rPr>
                <w:rFonts w:cstheme="minorHAnsi"/>
                <w:lang w:val="en-GB"/>
              </w:rPr>
            </w:pPr>
            <w:r>
              <w:rPr>
                <w:rFonts w:cstheme="minorHAnsi"/>
                <w:lang w:val="en-GB"/>
              </w:rPr>
              <w:t>Prepare</w:t>
            </w:r>
            <w:r w:rsidR="00F8373C" w:rsidRPr="00862D4D">
              <w:rPr>
                <w:rFonts w:cstheme="minorHAnsi"/>
                <w:lang w:val="en-GB"/>
              </w:rPr>
              <w:t xml:space="preserve"> the floor area and table area for grading </w:t>
            </w:r>
            <w:r w:rsidR="00F8373C" w:rsidRPr="00A34BE9">
              <w:rPr>
                <w:rFonts w:cstheme="minorHAnsi"/>
                <w:lang w:val="en-GB"/>
              </w:rPr>
              <w:t xml:space="preserve">of </w:t>
            </w:r>
            <w:r w:rsidR="00F8373C" w:rsidRPr="00862D4D">
              <w:rPr>
                <w:rFonts w:cstheme="minorHAnsi"/>
                <w:lang w:val="en-GB"/>
              </w:rPr>
              <w:t xml:space="preserve">different products </w:t>
            </w:r>
            <w:r w:rsidR="00D65034" w:rsidRPr="00862D4D">
              <w:rPr>
                <w:rFonts w:cstheme="minorHAnsi"/>
                <w:lang w:val="en-GB"/>
              </w:rPr>
              <w:t>received.</w:t>
            </w:r>
          </w:p>
          <w:p w14:paraId="0C54F9A1" w14:textId="45A1A0C5" w:rsidR="00F8373C" w:rsidRPr="00EF47A4" w:rsidRDefault="003C17A9" w:rsidP="003D61E7">
            <w:pPr>
              <w:numPr>
                <w:ilvl w:val="0"/>
                <w:numId w:val="44"/>
              </w:numPr>
              <w:spacing w:after="0"/>
              <w:jc w:val="both"/>
              <w:rPr>
                <w:color w:val="FF0000"/>
                <w:lang w:val="en-GB"/>
              </w:rPr>
            </w:pPr>
            <w:r>
              <w:rPr>
                <w:lang w:val="en-GB"/>
              </w:rPr>
              <w:t xml:space="preserve">Record </w:t>
            </w:r>
            <w:r w:rsidR="007363CC">
              <w:rPr>
                <w:lang w:val="en-GB"/>
              </w:rPr>
              <w:t>the number</w:t>
            </w:r>
            <w:r w:rsidR="00F8373C">
              <w:rPr>
                <w:lang w:val="en-GB"/>
              </w:rPr>
              <w:t xml:space="preserve"> of crates</w:t>
            </w:r>
            <w:r w:rsidR="00F8373C" w:rsidRPr="00F816A1">
              <w:rPr>
                <w:lang w:val="en-GB"/>
              </w:rPr>
              <w:t xml:space="preserve">, variety and quantity of produces received for </w:t>
            </w:r>
            <w:r w:rsidR="00F8373C" w:rsidRPr="00E54932">
              <w:rPr>
                <w:lang w:val="en-GB"/>
              </w:rPr>
              <w:t>grading</w:t>
            </w:r>
          </w:p>
          <w:p w14:paraId="53B5A69A" w14:textId="3B2C9AB5" w:rsidR="005A5446" w:rsidRDefault="00D92822" w:rsidP="003D61E7">
            <w:pPr>
              <w:numPr>
                <w:ilvl w:val="0"/>
                <w:numId w:val="44"/>
              </w:numPr>
              <w:spacing w:after="0"/>
              <w:jc w:val="both"/>
              <w:rPr>
                <w:rFonts w:cstheme="minorHAnsi"/>
                <w:lang w:val="en-GB"/>
              </w:rPr>
            </w:pPr>
            <w:r>
              <w:rPr>
                <w:rFonts w:cstheme="minorHAnsi"/>
                <w:lang w:val="en-GB"/>
              </w:rPr>
              <w:t>Perform d</w:t>
            </w:r>
            <w:r w:rsidR="00F8373C">
              <w:rPr>
                <w:rFonts w:cstheme="minorHAnsi"/>
                <w:lang w:val="en-GB"/>
              </w:rPr>
              <w:t>ocument</w:t>
            </w:r>
            <w:r>
              <w:rPr>
                <w:rFonts w:cstheme="minorHAnsi"/>
                <w:lang w:val="en-GB"/>
              </w:rPr>
              <w:t>ation of</w:t>
            </w:r>
            <w:r w:rsidR="00F8373C">
              <w:rPr>
                <w:rFonts w:cstheme="minorHAnsi"/>
                <w:lang w:val="en-GB"/>
              </w:rPr>
              <w:t xml:space="preserve"> the received quantity, assess shelf-life</w:t>
            </w:r>
            <w:r w:rsidR="005A5446">
              <w:rPr>
                <w:rFonts w:cstheme="minorHAnsi"/>
                <w:lang w:val="en-GB"/>
              </w:rPr>
              <w:t xml:space="preserve"> and ensure that workers perform grading in </w:t>
            </w:r>
            <w:r w:rsidR="003D491F">
              <w:rPr>
                <w:rFonts w:cstheme="minorHAnsi"/>
                <w:lang w:val="en-GB"/>
              </w:rPr>
              <w:t xml:space="preserve">a </w:t>
            </w:r>
            <w:r w:rsidR="005A5446">
              <w:rPr>
                <w:rFonts w:cstheme="minorHAnsi"/>
                <w:lang w:val="en-GB"/>
              </w:rPr>
              <w:t xml:space="preserve">pre-instructed </w:t>
            </w:r>
            <w:r w:rsidR="00F97AA7">
              <w:rPr>
                <w:rFonts w:cstheme="minorHAnsi"/>
                <w:lang w:val="en-GB"/>
              </w:rPr>
              <w:t>manner.</w:t>
            </w:r>
          </w:p>
          <w:p w14:paraId="7EAF9BDD" w14:textId="0C718BD7" w:rsidR="005A5446" w:rsidRPr="00E54932" w:rsidRDefault="003C17A9" w:rsidP="003D61E7">
            <w:pPr>
              <w:numPr>
                <w:ilvl w:val="0"/>
                <w:numId w:val="44"/>
              </w:numPr>
              <w:spacing w:after="0"/>
              <w:jc w:val="both"/>
              <w:rPr>
                <w:lang w:val="en-GB"/>
              </w:rPr>
            </w:pPr>
            <w:r>
              <w:rPr>
                <w:lang w:val="en-GB"/>
              </w:rPr>
              <w:t xml:space="preserve">Arrange </w:t>
            </w:r>
            <w:r w:rsidR="00E54F14">
              <w:rPr>
                <w:lang w:val="en-GB"/>
              </w:rPr>
              <w:t xml:space="preserve">the </w:t>
            </w:r>
            <w:r w:rsidR="00E54F14" w:rsidRPr="00F33E08">
              <w:rPr>
                <w:lang w:val="en-GB"/>
              </w:rPr>
              <w:t>packaging</w:t>
            </w:r>
            <w:r w:rsidR="005A5446" w:rsidRPr="00E54932">
              <w:rPr>
                <w:lang w:val="en-GB"/>
              </w:rPr>
              <w:t xml:space="preserve"> </w:t>
            </w:r>
            <w:r w:rsidR="00E54F14" w:rsidRPr="00E54932">
              <w:rPr>
                <w:lang w:val="en-GB"/>
              </w:rPr>
              <w:t>crates in</w:t>
            </w:r>
            <w:r w:rsidR="005A5446" w:rsidRPr="00E54932">
              <w:rPr>
                <w:lang w:val="en-GB"/>
              </w:rPr>
              <w:t xml:space="preserve"> produce-wise specific sizes.</w:t>
            </w:r>
          </w:p>
          <w:p w14:paraId="6D5B324A" w14:textId="287D44CD" w:rsidR="005A5446" w:rsidRPr="00E54932" w:rsidRDefault="005A5446" w:rsidP="003D61E7">
            <w:pPr>
              <w:numPr>
                <w:ilvl w:val="0"/>
                <w:numId w:val="44"/>
              </w:numPr>
              <w:spacing w:after="0"/>
              <w:jc w:val="both"/>
              <w:rPr>
                <w:lang w:val="en-GB"/>
              </w:rPr>
            </w:pPr>
            <w:r w:rsidRPr="00E54932">
              <w:rPr>
                <w:lang w:val="en-GB"/>
              </w:rPr>
              <w:t xml:space="preserve">Establish </w:t>
            </w:r>
            <w:r>
              <w:rPr>
                <w:lang w:val="en-GB"/>
              </w:rPr>
              <w:t xml:space="preserve">a </w:t>
            </w:r>
            <w:r w:rsidRPr="00E54932">
              <w:rPr>
                <w:lang w:val="en-GB"/>
              </w:rPr>
              <w:t xml:space="preserve">proper disposal </w:t>
            </w:r>
            <w:r w:rsidR="00F97AA7" w:rsidRPr="00E54932">
              <w:rPr>
                <w:lang w:val="en-GB"/>
              </w:rPr>
              <w:t>facility.</w:t>
            </w:r>
            <w:r w:rsidRPr="00E54932">
              <w:rPr>
                <w:lang w:val="en-GB"/>
              </w:rPr>
              <w:t xml:space="preserve"> </w:t>
            </w:r>
          </w:p>
          <w:p w14:paraId="1543C405" w14:textId="26DEF5BD" w:rsidR="00597E09" w:rsidRPr="00F33E08" w:rsidRDefault="00C608B9" w:rsidP="003D61E7">
            <w:pPr>
              <w:numPr>
                <w:ilvl w:val="0"/>
                <w:numId w:val="44"/>
              </w:numPr>
              <w:spacing w:after="0"/>
              <w:jc w:val="both"/>
              <w:rPr>
                <w:lang w:val="en-GB"/>
              </w:rPr>
            </w:pPr>
            <w:r>
              <w:rPr>
                <w:lang w:val="en-GB"/>
              </w:rPr>
              <w:t>A</w:t>
            </w:r>
            <w:r w:rsidR="00A34BE9">
              <w:rPr>
                <w:lang w:val="en-GB"/>
              </w:rPr>
              <w:t>rrange</w:t>
            </w:r>
            <w:r w:rsidR="00597E09" w:rsidRPr="00F33E08">
              <w:rPr>
                <w:lang w:val="en-GB"/>
              </w:rPr>
              <w:t xml:space="preserve"> the leaf charts</w:t>
            </w:r>
            <w:r w:rsidR="00597E09">
              <w:rPr>
                <w:lang w:val="en-GB"/>
              </w:rPr>
              <w:t xml:space="preserve"> containing details</w:t>
            </w:r>
            <w:r w:rsidR="00597E09" w:rsidRPr="00F33E08">
              <w:rPr>
                <w:lang w:val="en-GB"/>
              </w:rPr>
              <w:t xml:space="preserve"> for every </w:t>
            </w:r>
            <w:r w:rsidR="00F97AA7" w:rsidRPr="00F33E08">
              <w:rPr>
                <w:lang w:val="en-GB"/>
              </w:rPr>
              <w:t>crate.</w:t>
            </w:r>
          </w:p>
          <w:p w14:paraId="746B010D" w14:textId="7EAFB4A1" w:rsidR="00C8376C" w:rsidRDefault="00597E09" w:rsidP="003D61E7">
            <w:pPr>
              <w:pStyle w:val="Default"/>
              <w:numPr>
                <w:ilvl w:val="0"/>
                <w:numId w:val="44"/>
              </w:numPr>
              <w:tabs>
                <w:tab w:val="left" w:pos="762"/>
                <w:tab w:val="left" w:pos="1046"/>
              </w:tabs>
              <w:adjustRightInd/>
              <w:spacing w:line="276" w:lineRule="auto"/>
              <w:contextualSpacing/>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Perform </w:t>
            </w:r>
            <w:r w:rsidRPr="001E4E98">
              <w:rPr>
                <w:rFonts w:asciiTheme="minorHAnsi" w:hAnsiTheme="minorHAnsi" w:cstheme="minorHAnsi"/>
                <w:color w:val="auto"/>
                <w:sz w:val="22"/>
                <w:szCs w:val="22"/>
              </w:rPr>
              <w:t xml:space="preserve">documentation and reporting as per organization's </w:t>
            </w:r>
            <w:r w:rsidR="00F97AA7" w:rsidRPr="001E4E98">
              <w:rPr>
                <w:rFonts w:asciiTheme="minorHAnsi" w:hAnsiTheme="minorHAnsi" w:cstheme="minorHAnsi"/>
                <w:color w:val="auto"/>
                <w:sz w:val="22"/>
                <w:szCs w:val="22"/>
              </w:rPr>
              <w:t>mandate.</w:t>
            </w:r>
          </w:p>
          <w:p w14:paraId="56ABEA2E" w14:textId="17063AAE" w:rsidR="000312EF" w:rsidRPr="00166610" w:rsidRDefault="007363CC" w:rsidP="003D61E7">
            <w:pPr>
              <w:numPr>
                <w:ilvl w:val="0"/>
                <w:numId w:val="44"/>
              </w:numPr>
              <w:spacing w:after="0"/>
              <w:jc w:val="both"/>
              <w:rPr>
                <w:rFonts w:cstheme="minorHAnsi"/>
                <w:lang w:val="en-GB"/>
              </w:rPr>
            </w:pPr>
            <w:r>
              <w:rPr>
                <w:lang w:val="en-GB"/>
              </w:rPr>
              <w:t xml:space="preserve">Determine </w:t>
            </w:r>
            <w:r w:rsidRPr="00317456">
              <w:rPr>
                <w:lang w:val="en-GB"/>
              </w:rPr>
              <w:t>quality</w:t>
            </w:r>
            <w:r w:rsidR="00C8376C" w:rsidRPr="00317456">
              <w:rPr>
                <w:lang w:val="en-GB"/>
              </w:rPr>
              <w:t xml:space="preserve"> check standards</w:t>
            </w:r>
          </w:p>
        </w:tc>
      </w:tr>
      <w:tr w:rsidR="004C6F8D" w14:paraId="6ABA41FB" w14:textId="77777777" w:rsidTr="00B52E90">
        <w:trPr>
          <w:trHeight w:val="268"/>
        </w:trPr>
        <w:tc>
          <w:tcPr>
            <w:tcW w:w="8805" w:type="dxa"/>
            <w:gridSpan w:val="2"/>
            <w:shd w:val="clear" w:color="auto" w:fill="F1F1F1"/>
          </w:tcPr>
          <w:p w14:paraId="6D477E04" w14:textId="43AAE707" w:rsidR="004C6F8D" w:rsidRDefault="004C6F8D" w:rsidP="00AC71DE">
            <w:pPr>
              <w:pStyle w:val="TableParagraph"/>
              <w:spacing w:before="1" w:line="247" w:lineRule="exact"/>
              <w:rPr>
                <w:b/>
              </w:rPr>
            </w:pPr>
            <w:r>
              <w:rPr>
                <w:b/>
              </w:rPr>
              <w:t>Classroom Aids:</w:t>
            </w:r>
          </w:p>
        </w:tc>
      </w:tr>
      <w:tr w:rsidR="004C6F8D" w14:paraId="4C37C2F3" w14:textId="77777777" w:rsidTr="00B52E90">
        <w:trPr>
          <w:trHeight w:val="321"/>
        </w:trPr>
        <w:tc>
          <w:tcPr>
            <w:tcW w:w="8805" w:type="dxa"/>
            <w:gridSpan w:val="2"/>
          </w:tcPr>
          <w:p w14:paraId="068234FF" w14:textId="3937EFB7" w:rsidR="004C6F8D" w:rsidRPr="00862D4D" w:rsidRDefault="00862D4D" w:rsidP="003D491F">
            <w:pPr>
              <w:pStyle w:val="TableParagraph"/>
              <w:spacing w:before="1"/>
              <w:rPr>
                <w:sz w:val="20"/>
              </w:rPr>
            </w:pPr>
            <w:r w:rsidRPr="00862D4D">
              <w:rPr>
                <w:sz w:val="20"/>
              </w:rPr>
              <w:t xml:space="preserve">Spoilage </w:t>
            </w:r>
            <w:r w:rsidR="00E54F14" w:rsidRPr="00862D4D">
              <w:rPr>
                <w:sz w:val="20"/>
              </w:rPr>
              <w:t xml:space="preserve">Data </w:t>
            </w:r>
            <w:r w:rsidR="004C6F8D" w:rsidRPr="00862D4D">
              <w:rPr>
                <w:sz w:val="20"/>
              </w:rPr>
              <w:t xml:space="preserve">Charts, Models, </w:t>
            </w:r>
            <w:r w:rsidRPr="00862D4D">
              <w:rPr>
                <w:sz w:val="20"/>
              </w:rPr>
              <w:t>Grading v</w:t>
            </w:r>
            <w:r w:rsidR="004C6F8D" w:rsidRPr="00862D4D">
              <w:rPr>
                <w:sz w:val="20"/>
              </w:rPr>
              <w:t>ideo presentation, Flip Chart, Whiteboard/SmartBoard, Marker, Board eraser</w:t>
            </w:r>
          </w:p>
        </w:tc>
      </w:tr>
      <w:tr w:rsidR="004C6F8D" w14:paraId="0A7828F0" w14:textId="77777777" w:rsidTr="00B52E90">
        <w:trPr>
          <w:trHeight w:val="268"/>
        </w:trPr>
        <w:tc>
          <w:tcPr>
            <w:tcW w:w="8805" w:type="dxa"/>
            <w:gridSpan w:val="2"/>
            <w:shd w:val="clear" w:color="auto" w:fill="F1F1F1"/>
          </w:tcPr>
          <w:p w14:paraId="123EB37B" w14:textId="77777777" w:rsidR="004C6F8D" w:rsidRDefault="004C6F8D" w:rsidP="00AC71DE">
            <w:pPr>
              <w:pStyle w:val="TableParagraph"/>
              <w:spacing w:before="1" w:line="247" w:lineRule="exact"/>
              <w:rPr>
                <w:b/>
              </w:rPr>
            </w:pPr>
            <w:r>
              <w:rPr>
                <w:b/>
              </w:rPr>
              <w:t>Tools, Equipment and Other Requirements</w:t>
            </w:r>
          </w:p>
        </w:tc>
      </w:tr>
      <w:tr w:rsidR="00E54F14" w14:paraId="68E27178" w14:textId="77777777" w:rsidTr="00B52E90">
        <w:trPr>
          <w:trHeight w:val="268"/>
        </w:trPr>
        <w:tc>
          <w:tcPr>
            <w:tcW w:w="8805" w:type="dxa"/>
            <w:gridSpan w:val="2"/>
            <w:shd w:val="clear" w:color="auto" w:fill="auto"/>
          </w:tcPr>
          <w:p w14:paraId="0A76A911" w14:textId="77777777" w:rsidR="002505F7" w:rsidRDefault="002505F7" w:rsidP="008E7FE1">
            <w:pPr>
              <w:pStyle w:val="TableParagraph"/>
              <w:spacing w:before="1" w:line="247" w:lineRule="exact"/>
              <w:rPr>
                <w:bCs/>
                <w:sz w:val="20"/>
                <w:szCs w:val="20"/>
              </w:rPr>
            </w:pPr>
          </w:p>
          <w:p w14:paraId="0540ACD3" w14:textId="31F410C7" w:rsidR="00E54F14" w:rsidRDefault="00E54F14" w:rsidP="008E7FE1">
            <w:pPr>
              <w:pStyle w:val="TableParagraph"/>
              <w:spacing w:before="1" w:line="247" w:lineRule="exact"/>
              <w:rPr>
                <w:bCs/>
                <w:sz w:val="20"/>
                <w:szCs w:val="20"/>
              </w:rPr>
            </w:pPr>
            <w:r w:rsidRPr="00E54F14">
              <w:rPr>
                <w:bCs/>
                <w:sz w:val="20"/>
                <w:szCs w:val="20"/>
              </w:rPr>
              <w:t xml:space="preserve">Stainless steel </w:t>
            </w:r>
            <w:r w:rsidR="008E7FE1">
              <w:rPr>
                <w:bCs/>
                <w:sz w:val="20"/>
                <w:szCs w:val="20"/>
              </w:rPr>
              <w:t>grading</w:t>
            </w:r>
            <w:r w:rsidRPr="00E54F14">
              <w:rPr>
                <w:bCs/>
                <w:sz w:val="20"/>
                <w:szCs w:val="20"/>
              </w:rPr>
              <w:t xml:space="preserve"> table, table fitted lamps, air compressor setup with pipe and hose, plastic fruit crates, manual </w:t>
            </w:r>
            <w:r w:rsidR="008E7FE1">
              <w:rPr>
                <w:bCs/>
                <w:sz w:val="20"/>
                <w:szCs w:val="20"/>
              </w:rPr>
              <w:t>grading</w:t>
            </w:r>
            <w:r w:rsidR="008E7FE1" w:rsidRPr="00E54F14">
              <w:rPr>
                <w:bCs/>
                <w:sz w:val="20"/>
                <w:szCs w:val="20"/>
              </w:rPr>
              <w:t xml:space="preserve"> </w:t>
            </w:r>
            <w:r w:rsidRPr="00E54F14">
              <w:rPr>
                <w:bCs/>
                <w:sz w:val="20"/>
                <w:szCs w:val="20"/>
              </w:rPr>
              <w:t xml:space="preserve">or mechanized </w:t>
            </w:r>
            <w:r w:rsidR="008E7FE1">
              <w:rPr>
                <w:bCs/>
                <w:sz w:val="20"/>
                <w:szCs w:val="20"/>
              </w:rPr>
              <w:t>grading</w:t>
            </w:r>
            <w:r w:rsidR="008E7FE1" w:rsidRPr="00E54F14">
              <w:rPr>
                <w:bCs/>
                <w:sz w:val="20"/>
                <w:szCs w:val="20"/>
              </w:rPr>
              <w:t xml:space="preserve"> </w:t>
            </w:r>
            <w:r w:rsidRPr="00E54F14">
              <w:rPr>
                <w:bCs/>
                <w:sz w:val="20"/>
                <w:szCs w:val="20"/>
              </w:rPr>
              <w:t>setups, trash bins, push trolleys</w:t>
            </w:r>
            <w:r w:rsidR="008E7FE1">
              <w:rPr>
                <w:bCs/>
                <w:sz w:val="20"/>
                <w:szCs w:val="20"/>
              </w:rPr>
              <w:t>, daily datasheets</w:t>
            </w:r>
            <w:r w:rsidR="008E7FE1">
              <w:t>/</w:t>
            </w:r>
            <w:r w:rsidR="008E7FE1" w:rsidRPr="00471AB5">
              <w:rPr>
                <w:bCs/>
                <w:sz w:val="20"/>
                <w:szCs w:val="20"/>
              </w:rPr>
              <w:t>inventory</w:t>
            </w:r>
            <w:r w:rsidR="008E7FE1">
              <w:rPr>
                <w:bCs/>
                <w:sz w:val="20"/>
                <w:szCs w:val="20"/>
              </w:rPr>
              <w:t>/quality</w:t>
            </w:r>
            <w:r w:rsidR="008E7FE1" w:rsidRPr="00471AB5">
              <w:rPr>
                <w:bCs/>
                <w:sz w:val="20"/>
                <w:szCs w:val="20"/>
              </w:rPr>
              <w:t xml:space="preserve"> report</w:t>
            </w:r>
            <w:r w:rsidR="008E7FE1">
              <w:rPr>
                <w:bCs/>
                <w:sz w:val="20"/>
                <w:szCs w:val="20"/>
              </w:rPr>
              <w:t>s, d</w:t>
            </w:r>
            <w:r w:rsidR="008E7FE1" w:rsidRPr="00471AB5">
              <w:rPr>
                <w:bCs/>
                <w:sz w:val="20"/>
                <w:szCs w:val="20"/>
              </w:rPr>
              <w:t xml:space="preserve">esktop computers, MS </w:t>
            </w:r>
            <w:r w:rsidR="003D491F">
              <w:rPr>
                <w:bCs/>
                <w:sz w:val="20"/>
                <w:szCs w:val="20"/>
              </w:rPr>
              <w:t>O</w:t>
            </w:r>
            <w:r w:rsidR="003D491F" w:rsidRPr="00471AB5">
              <w:rPr>
                <w:bCs/>
                <w:sz w:val="20"/>
                <w:szCs w:val="20"/>
              </w:rPr>
              <w:t>ffice</w:t>
            </w:r>
            <w:r w:rsidR="008E7FE1" w:rsidRPr="00471AB5">
              <w:rPr>
                <w:bCs/>
                <w:sz w:val="20"/>
                <w:szCs w:val="20"/>
              </w:rPr>
              <w:t>, ERP package cum servers, printers</w:t>
            </w:r>
            <w:r w:rsidRPr="00E54F14">
              <w:rPr>
                <w:bCs/>
                <w:sz w:val="20"/>
                <w:szCs w:val="20"/>
              </w:rPr>
              <w:t xml:space="preserve"> etc.</w:t>
            </w:r>
          </w:p>
          <w:p w14:paraId="7CE1435E" w14:textId="35E9B4C2" w:rsidR="002505F7" w:rsidRPr="00E54F14" w:rsidRDefault="002505F7" w:rsidP="008E7FE1">
            <w:pPr>
              <w:pStyle w:val="TableParagraph"/>
              <w:spacing w:before="1" w:line="247" w:lineRule="exact"/>
              <w:rPr>
                <w:bCs/>
              </w:rPr>
            </w:pPr>
          </w:p>
        </w:tc>
      </w:tr>
    </w:tbl>
    <w:p w14:paraId="75D08510" w14:textId="44E267E8" w:rsidR="00320E64" w:rsidRPr="00440A14" w:rsidRDefault="00320E64" w:rsidP="00CB1A74">
      <w:pPr>
        <w:pStyle w:val="Heading2"/>
        <w:tabs>
          <w:tab w:val="left" w:pos="5295"/>
        </w:tabs>
        <w:spacing w:before="275"/>
        <w:rPr>
          <w:color w:val="0A84B5"/>
        </w:rPr>
      </w:pPr>
      <w:r>
        <w:rPr>
          <w:color w:val="0A84B5"/>
        </w:rPr>
        <w:lastRenderedPageBreak/>
        <w:t xml:space="preserve">Module 7: </w:t>
      </w:r>
      <w:r w:rsidRPr="00320E64">
        <w:rPr>
          <w:color w:val="0A84B5"/>
        </w:rPr>
        <w:t>Supervise packaging</w:t>
      </w:r>
      <w:r>
        <w:rPr>
          <w:color w:val="0A84B5"/>
        </w:rPr>
        <w:t xml:space="preserve"> process</w:t>
      </w:r>
      <w:r w:rsidR="00CB1A74">
        <w:rPr>
          <w:color w:val="0A84B5"/>
        </w:rPr>
        <w:tab/>
      </w:r>
    </w:p>
    <w:p w14:paraId="5B8DB1FE" w14:textId="1156EAF7" w:rsidR="00320E64" w:rsidRPr="00440A14" w:rsidRDefault="00320E64" w:rsidP="00320E64">
      <w:pPr>
        <w:pStyle w:val="Heading4"/>
        <w:spacing w:before="45"/>
        <w:rPr>
          <w:rFonts w:asciiTheme="minorHAnsi" w:eastAsiaTheme="minorHAnsi" w:hAnsiTheme="minorHAnsi" w:cstheme="minorBidi"/>
          <w:b/>
          <w:bCs/>
          <w:color w:val="0B84B5"/>
          <w:sz w:val="24"/>
          <w:szCs w:val="24"/>
        </w:rPr>
      </w:pPr>
      <w:r w:rsidRPr="00440A14">
        <w:rPr>
          <w:rFonts w:asciiTheme="minorHAnsi" w:eastAsiaTheme="minorHAnsi" w:hAnsiTheme="minorHAnsi" w:cstheme="minorBidi"/>
          <w:b/>
          <w:bCs/>
          <w:color w:val="0B84B5"/>
          <w:sz w:val="24"/>
          <w:szCs w:val="24"/>
        </w:rPr>
        <w:t>Mapped to</w:t>
      </w:r>
      <w:r>
        <w:rPr>
          <w:color w:val="0A84B5"/>
        </w:rPr>
        <w:t xml:space="preserve"> </w:t>
      </w:r>
      <w:r w:rsidRPr="00440A14">
        <w:rPr>
          <w:rFonts w:asciiTheme="minorHAnsi" w:eastAsiaTheme="minorHAnsi" w:hAnsiTheme="minorHAnsi" w:cstheme="minorBidi"/>
          <w:b/>
          <w:bCs/>
          <w:color w:val="0B84B5"/>
          <w:sz w:val="24"/>
          <w:szCs w:val="24"/>
        </w:rPr>
        <w:t>NOS:</w:t>
      </w:r>
      <w:r w:rsidR="009521E2" w:rsidRPr="009521E2">
        <w:t xml:space="preserve"> </w:t>
      </w:r>
      <w:r w:rsidR="009521E2" w:rsidRPr="009521E2">
        <w:rPr>
          <w:rFonts w:asciiTheme="minorHAnsi" w:eastAsiaTheme="minorHAnsi" w:hAnsiTheme="minorHAnsi" w:cstheme="minorBidi"/>
          <w:b/>
          <w:bCs/>
          <w:color w:val="0B84B5"/>
          <w:sz w:val="24"/>
          <w:szCs w:val="24"/>
        </w:rPr>
        <w:t>LSC/N3310</w:t>
      </w:r>
      <w:r>
        <w:rPr>
          <w:color w:val="0A84B5"/>
        </w:rPr>
        <w:t xml:space="preserve"> </w:t>
      </w:r>
      <w:r w:rsidRPr="00320E64">
        <w:rPr>
          <w:rFonts w:asciiTheme="minorHAnsi" w:eastAsiaTheme="minorHAnsi" w:hAnsiTheme="minorHAnsi" w:cstheme="minorBidi"/>
          <w:b/>
          <w:bCs/>
          <w:color w:val="0B84B5"/>
          <w:sz w:val="24"/>
          <w:szCs w:val="24"/>
        </w:rPr>
        <w:t xml:space="preserve">Supervise packaging of </w:t>
      </w:r>
      <w:r w:rsidR="00C608B9" w:rsidRPr="00320E64">
        <w:rPr>
          <w:rFonts w:asciiTheme="minorHAnsi" w:eastAsiaTheme="minorHAnsi" w:hAnsiTheme="minorHAnsi" w:cstheme="minorBidi"/>
          <w:b/>
          <w:bCs/>
          <w:color w:val="0B84B5"/>
          <w:sz w:val="24"/>
          <w:szCs w:val="24"/>
        </w:rPr>
        <w:t>Agri</w:t>
      </w:r>
      <w:r w:rsidRPr="00320E64">
        <w:rPr>
          <w:rFonts w:asciiTheme="minorHAnsi" w:eastAsiaTheme="minorHAnsi" w:hAnsiTheme="minorHAnsi" w:cstheme="minorBidi"/>
          <w:b/>
          <w:bCs/>
          <w:color w:val="0B84B5"/>
          <w:sz w:val="24"/>
          <w:szCs w:val="24"/>
        </w:rPr>
        <w:t>-products</w:t>
      </w:r>
    </w:p>
    <w:p w14:paraId="65F24ECA" w14:textId="77777777" w:rsidR="00320E64" w:rsidRDefault="00320E64" w:rsidP="00765686">
      <w:pPr>
        <w:spacing w:before="240" w:after="0"/>
        <w:rPr>
          <w:b/>
          <w:sz w:val="24"/>
          <w:szCs w:val="24"/>
          <w:lang w:val="en-IN"/>
        </w:rPr>
      </w:pPr>
      <w:r w:rsidRPr="00440A14">
        <w:rPr>
          <w:b/>
          <w:sz w:val="24"/>
          <w:szCs w:val="24"/>
          <w:lang w:val="en-IN"/>
        </w:rPr>
        <w:t>Terminal Outcomes</w:t>
      </w:r>
    </w:p>
    <w:p w14:paraId="54561A68" w14:textId="6FA72656" w:rsidR="00C608B9" w:rsidRPr="00BF6AA9" w:rsidRDefault="006E174B" w:rsidP="00BF6AA9">
      <w:pPr>
        <w:pStyle w:val="ListParagraph"/>
        <w:numPr>
          <w:ilvl w:val="0"/>
          <w:numId w:val="47"/>
        </w:numPr>
        <w:jc w:val="both"/>
        <w:rPr>
          <w:bCs/>
        </w:rPr>
      </w:pPr>
      <w:r w:rsidRPr="00BF6AA9">
        <w:rPr>
          <w:bCs/>
        </w:rPr>
        <w:t>Inspect facility</w:t>
      </w:r>
      <w:r w:rsidR="00320E64" w:rsidRPr="00BF6AA9">
        <w:rPr>
          <w:bCs/>
        </w:rPr>
        <w:t xml:space="preserve"> for cleaning and disinfestation, including working space and equipment every day</w:t>
      </w:r>
    </w:p>
    <w:p w14:paraId="1BC57C58" w14:textId="67169890" w:rsidR="00320E64" w:rsidRPr="00BF6AA9" w:rsidRDefault="00C608B9" w:rsidP="00BF6AA9">
      <w:pPr>
        <w:pStyle w:val="ListParagraph"/>
        <w:numPr>
          <w:ilvl w:val="0"/>
          <w:numId w:val="47"/>
        </w:numPr>
        <w:jc w:val="both"/>
        <w:rPr>
          <w:bCs/>
        </w:rPr>
      </w:pPr>
      <w:r w:rsidRPr="00BF6AA9">
        <w:rPr>
          <w:bCs/>
        </w:rPr>
        <w:t xml:space="preserve">Inspect </w:t>
      </w:r>
      <w:r w:rsidR="00320E64" w:rsidRPr="00BF6AA9">
        <w:rPr>
          <w:bCs/>
        </w:rPr>
        <w:t>Supervise receiving operations</w:t>
      </w:r>
      <w:r w:rsidRPr="00BF6AA9">
        <w:rPr>
          <w:bCs/>
        </w:rPr>
        <w:t xml:space="preserve"> and packing process</w:t>
      </w:r>
    </w:p>
    <w:p w14:paraId="39E8DD11" w14:textId="6DF4E780" w:rsidR="00702F8F" w:rsidRPr="00D50D62" w:rsidRDefault="00320E64" w:rsidP="00702F8F">
      <w:pPr>
        <w:pStyle w:val="ListParagraph"/>
        <w:numPr>
          <w:ilvl w:val="0"/>
          <w:numId w:val="47"/>
        </w:numPr>
        <w:jc w:val="both"/>
        <w:rPr>
          <w:bCs/>
        </w:rPr>
      </w:pPr>
      <w:r w:rsidRPr="00BF6AA9">
        <w:rPr>
          <w:bCs/>
        </w:rPr>
        <w:t>Prepare and submit reports</w:t>
      </w:r>
    </w:p>
    <w:tbl>
      <w:tblPr>
        <w:tblW w:w="8805" w:type="dxa"/>
        <w:tblInd w:w="4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504"/>
        <w:gridCol w:w="4301"/>
      </w:tblGrid>
      <w:tr w:rsidR="00320E64" w14:paraId="1C62A32F" w14:textId="77777777" w:rsidTr="00B52E90">
        <w:trPr>
          <w:trHeight w:val="268"/>
        </w:trPr>
        <w:tc>
          <w:tcPr>
            <w:tcW w:w="4504" w:type="dxa"/>
          </w:tcPr>
          <w:p w14:paraId="27E9D0FB" w14:textId="38894535" w:rsidR="00320E64" w:rsidRPr="00FF064F" w:rsidRDefault="00320E64" w:rsidP="00C00213">
            <w:pPr>
              <w:pStyle w:val="TableParagraph"/>
              <w:spacing w:before="2" w:line="247" w:lineRule="exact"/>
              <w:rPr>
                <w:rFonts w:asciiTheme="minorHAnsi" w:hAnsiTheme="minorHAnsi" w:cstheme="minorHAnsi"/>
                <w:i/>
              </w:rPr>
            </w:pPr>
            <w:r w:rsidRPr="00FF064F">
              <w:rPr>
                <w:rFonts w:asciiTheme="minorHAnsi" w:hAnsiTheme="minorHAnsi" w:cstheme="minorHAnsi"/>
                <w:b/>
                <w:color w:val="006FC0"/>
              </w:rPr>
              <w:t>Duration</w:t>
            </w:r>
            <w:r w:rsidRPr="00FF064F">
              <w:rPr>
                <w:rFonts w:asciiTheme="minorHAnsi" w:hAnsiTheme="minorHAnsi" w:cstheme="minorHAnsi"/>
              </w:rPr>
              <w:t xml:space="preserve">: </w:t>
            </w:r>
            <w:r w:rsidR="006B63F6" w:rsidRPr="006B63F6">
              <w:rPr>
                <w:rFonts w:asciiTheme="minorHAnsi" w:hAnsiTheme="minorHAnsi" w:cstheme="minorHAnsi"/>
                <w:i/>
                <w:color w:val="006FC0"/>
              </w:rPr>
              <w:t>&lt;</w:t>
            </w:r>
            <w:r w:rsidR="006E174B">
              <w:rPr>
                <w:rFonts w:asciiTheme="minorHAnsi" w:hAnsiTheme="minorHAnsi" w:cstheme="minorHAnsi"/>
                <w:i/>
                <w:color w:val="006FC0"/>
              </w:rPr>
              <w:t>10</w:t>
            </w:r>
            <w:r w:rsidRPr="00FF064F">
              <w:rPr>
                <w:rFonts w:asciiTheme="minorHAnsi" w:hAnsiTheme="minorHAnsi" w:cstheme="minorHAnsi"/>
                <w:i/>
                <w:color w:val="006FC0"/>
              </w:rPr>
              <w:t>:00</w:t>
            </w:r>
            <w:r w:rsidR="006B63F6">
              <w:rPr>
                <w:rFonts w:asciiTheme="minorHAnsi" w:hAnsiTheme="minorHAnsi" w:cstheme="minorHAnsi"/>
                <w:i/>
                <w:color w:val="006FC0"/>
              </w:rPr>
              <w:t>&gt;</w:t>
            </w:r>
          </w:p>
        </w:tc>
        <w:tc>
          <w:tcPr>
            <w:tcW w:w="4301" w:type="dxa"/>
          </w:tcPr>
          <w:p w14:paraId="5002F44A" w14:textId="0C74253A" w:rsidR="00320E64" w:rsidRPr="00FF064F" w:rsidRDefault="00320E64" w:rsidP="00C00213">
            <w:pPr>
              <w:pStyle w:val="TableParagraph"/>
              <w:spacing w:before="2" w:line="247" w:lineRule="exact"/>
              <w:rPr>
                <w:rFonts w:asciiTheme="minorHAnsi" w:hAnsiTheme="minorHAnsi" w:cstheme="minorHAnsi"/>
                <w:i/>
              </w:rPr>
            </w:pPr>
            <w:r w:rsidRPr="00FF064F">
              <w:rPr>
                <w:rFonts w:asciiTheme="minorHAnsi" w:hAnsiTheme="minorHAnsi" w:cstheme="minorHAnsi"/>
                <w:b/>
                <w:color w:val="006FC0"/>
              </w:rPr>
              <w:t>Duration</w:t>
            </w:r>
            <w:r w:rsidRPr="00FF064F">
              <w:rPr>
                <w:rFonts w:asciiTheme="minorHAnsi" w:hAnsiTheme="minorHAnsi" w:cstheme="minorHAnsi"/>
              </w:rPr>
              <w:t xml:space="preserve">: </w:t>
            </w:r>
            <w:r w:rsidR="006B63F6" w:rsidRPr="006B63F6">
              <w:rPr>
                <w:rFonts w:asciiTheme="minorHAnsi" w:hAnsiTheme="minorHAnsi" w:cstheme="minorHAnsi"/>
                <w:i/>
                <w:color w:val="006FC0"/>
              </w:rPr>
              <w:t>&lt;</w:t>
            </w:r>
            <w:r w:rsidR="006E174B">
              <w:rPr>
                <w:rFonts w:asciiTheme="minorHAnsi" w:hAnsiTheme="minorHAnsi" w:cstheme="minorHAnsi"/>
                <w:i/>
                <w:color w:val="006FC0"/>
              </w:rPr>
              <w:t>17</w:t>
            </w:r>
            <w:r w:rsidRPr="00FF064F">
              <w:rPr>
                <w:rFonts w:asciiTheme="minorHAnsi" w:hAnsiTheme="minorHAnsi" w:cstheme="minorHAnsi"/>
                <w:i/>
                <w:color w:val="006FC0"/>
              </w:rPr>
              <w:t>:00</w:t>
            </w:r>
            <w:r w:rsidR="006B63F6">
              <w:rPr>
                <w:rFonts w:asciiTheme="minorHAnsi" w:hAnsiTheme="minorHAnsi" w:cstheme="minorHAnsi"/>
                <w:i/>
                <w:color w:val="006FC0"/>
              </w:rPr>
              <w:t>&gt;</w:t>
            </w:r>
          </w:p>
        </w:tc>
      </w:tr>
      <w:tr w:rsidR="00320E64" w14:paraId="254E2259" w14:textId="77777777" w:rsidTr="00B52E90">
        <w:trPr>
          <w:trHeight w:val="268"/>
        </w:trPr>
        <w:tc>
          <w:tcPr>
            <w:tcW w:w="4504" w:type="dxa"/>
            <w:shd w:val="clear" w:color="auto" w:fill="F1F1F1"/>
          </w:tcPr>
          <w:p w14:paraId="0F1B15EC" w14:textId="77777777" w:rsidR="00320E64" w:rsidRPr="00FF064F" w:rsidRDefault="00320E64" w:rsidP="00C00213">
            <w:pPr>
              <w:pStyle w:val="TableParagraph"/>
              <w:spacing w:before="1" w:line="247" w:lineRule="exact"/>
              <w:rPr>
                <w:rFonts w:asciiTheme="minorHAnsi" w:hAnsiTheme="minorHAnsi" w:cstheme="minorHAnsi"/>
                <w:b/>
              </w:rPr>
            </w:pPr>
            <w:r w:rsidRPr="00FF064F">
              <w:rPr>
                <w:rFonts w:asciiTheme="minorHAnsi" w:hAnsiTheme="minorHAnsi" w:cstheme="minorHAnsi"/>
                <w:b/>
              </w:rPr>
              <w:t>Theory – Key Learning Outcomes</w:t>
            </w:r>
          </w:p>
        </w:tc>
        <w:tc>
          <w:tcPr>
            <w:tcW w:w="4301" w:type="dxa"/>
            <w:shd w:val="clear" w:color="auto" w:fill="F1F1F1"/>
          </w:tcPr>
          <w:p w14:paraId="1D24BC07" w14:textId="77777777" w:rsidR="00320E64" w:rsidRPr="00FF064F" w:rsidRDefault="00320E64" w:rsidP="00C00213">
            <w:pPr>
              <w:pStyle w:val="TableParagraph"/>
              <w:spacing w:before="1" w:line="247" w:lineRule="exact"/>
              <w:rPr>
                <w:rFonts w:asciiTheme="minorHAnsi" w:hAnsiTheme="minorHAnsi" w:cstheme="minorHAnsi"/>
                <w:b/>
              </w:rPr>
            </w:pPr>
            <w:r w:rsidRPr="00FF064F">
              <w:rPr>
                <w:rFonts w:asciiTheme="minorHAnsi" w:hAnsiTheme="minorHAnsi" w:cstheme="minorHAnsi"/>
                <w:b/>
              </w:rPr>
              <w:t>Practical – Key Learning Outcomes</w:t>
            </w:r>
          </w:p>
        </w:tc>
      </w:tr>
      <w:tr w:rsidR="00320E64" w14:paraId="3F57524C" w14:textId="77777777" w:rsidTr="00B52E90">
        <w:trPr>
          <w:trHeight w:val="620"/>
        </w:trPr>
        <w:tc>
          <w:tcPr>
            <w:tcW w:w="4504" w:type="dxa"/>
          </w:tcPr>
          <w:p w14:paraId="1D69548F" w14:textId="77777777" w:rsidR="00E463A8" w:rsidRPr="003D61E7" w:rsidRDefault="00E463A8" w:rsidP="003D61E7">
            <w:pPr>
              <w:numPr>
                <w:ilvl w:val="0"/>
                <w:numId w:val="44"/>
              </w:numPr>
              <w:spacing w:after="0"/>
              <w:jc w:val="both"/>
              <w:rPr>
                <w:rFonts w:cstheme="minorHAnsi"/>
                <w:lang w:val="en-GB"/>
              </w:rPr>
            </w:pPr>
            <w:r w:rsidRPr="003D61E7">
              <w:rPr>
                <w:rFonts w:cstheme="minorHAnsi"/>
                <w:lang w:val="en-GB"/>
              </w:rPr>
              <w:t>Establish cleanliness and maintenance norms for the facility and equipment</w:t>
            </w:r>
          </w:p>
          <w:p w14:paraId="64494656" w14:textId="77777777" w:rsidR="00D50D62" w:rsidRDefault="00D50D62" w:rsidP="00D50D62">
            <w:pPr>
              <w:numPr>
                <w:ilvl w:val="0"/>
                <w:numId w:val="44"/>
              </w:numPr>
              <w:spacing w:after="0"/>
              <w:jc w:val="both"/>
              <w:rPr>
                <w:rFonts w:cstheme="minorHAnsi"/>
                <w:lang w:val="en-GB"/>
              </w:rPr>
            </w:pPr>
            <w:r>
              <w:rPr>
                <w:rFonts w:cstheme="minorHAnsi"/>
                <w:lang w:val="en-GB"/>
              </w:rPr>
              <w:t>List</w:t>
            </w:r>
            <w:r w:rsidRPr="00DE116A">
              <w:rPr>
                <w:rFonts w:cstheme="minorHAnsi"/>
                <w:lang w:val="en-GB"/>
              </w:rPr>
              <w:t xml:space="preserve"> down the net number of bags, crat</w:t>
            </w:r>
            <w:r>
              <w:rPr>
                <w:rFonts w:cstheme="minorHAnsi"/>
                <w:lang w:val="en-GB"/>
              </w:rPr>
              <w:t>es and wooden boxes after pack</w:t>
            </w:r>
            <w:r w:rsidRPr="00DE116A">
              <w:rPr>
                <w:rFonts w:cstheme="minorHAnsi"/>
                <w:lang w:val="en-GB"/>
              </w:rPr>
              <w:t>ing</w:t>
            </w:r>
            <w:r>
              <w:rPr>
                <w:rFonts w:cstheme="minorHAnsi"/>
                <w:lang w:val="en-GB"/>
              </w:rPr>
              <w:t>.</w:t>
            </w:r>
          </w:p>
          <w:p w14:paraId="0B5737B3" w14:textId="302AD5CB" w:rsidR="00E463A8" w:rsidRPr="00D50D62" w:rsidRDefault="00C608B9" w:rsidP="00D50D62">
            <w:pPr>
              <w:numPr>
                <w:ilvl w:val="0"/>
                <w:numId w:val="44"/>
              </w:numPr>
              <w:spacing w:after="0"/>
              <w:jc w:val="both"/>
              <w:rPr>
                <w:rFonts w:cstheme="minorHAnsi"/>
                <w:lang w:val="en-GB"/>
              </w:rPr>
            </w:pPr>
            <w:r w:rsidRPr="00D50D62">
              <w:rPr>
                <w:rFonts w:cstheme="minorHAnsi"/>
                <w:lang w:val="en-GB"/>
              </w:rPr>
              <w:t xml:space="preserve">Determine </w:t>
            </w:r>
            <w:r w:rsidR="00123223" w:rsidRPr="00D50D62">
              <w:rPr>
                <w:rFonts w:cstheme="minorHAnsi"/>
                <w:lang w:val="en-GB"/>
              </w:rPr>
              <w:t>the standard</w:t>
            </w:r>
            <w:r w:rsidR="00E463A8" w:rsidRPr="00D50D62">
              <w:rPr>
                <w:rFonts w:cstheme="minorHAnsi"/>
                <w:lang w:val="en-GB"/>
              </w:rPr>
              <w:t xml:space="preserve"> methods of packing as compulsory norms</w:t>
            </w:r>
          </w:p>
          <w:p w14:paraId="418886F3" w14:textId="467393B2" w:rsidR="00320E64" w:rsidRDefault="003D61E7" w:rsidP="003D61E7">
            <w:pPr>
              <w:numPr>
                <w:ilvl w:val="0"/>
                <w:numId w:val="44"/>
              </w:numPr>
              <w:spacing w:after="0"/>
              <w:jc w:val="both"/>
              <w:rPr>
                <w:sz w:val="20"/>
              </w:rPr>
            </w:pPr>
            <w:r w:rsidRPr="003D61E7">
              <w:rPr>
                <w:rFonts w:cstheme="minorHAnsi"/>
                <w:lang w:val="en-GB"/>
              </w:rPr>
              <w:t xml:space="preserve">Develop </w:t>
            </w:r>
            <w:r w:rsidR="00E463A8" w:rsidRPr="003D61E7">
              <w:rPr>
                <w:rFonts w:cstheme="minorHAnsi"/>
                <w:lang w:val="en-GB"/>
              </w:rPr>
              <w:t>the methods to document incoming</w:t>
            </w:r>
            <w:r w:rsidR="00753FED" w:rsidRPr="003D61E7">
              <w:rPr>
                <w:rFonts w:cstheme="minorHAnsi"/>
                <w:lang w:val="en-GB"/>
              </w:rPr>
              <w:t>, discarded</w:t>
            </w:r>
            <w:r w:rsidR="00E463A8" w:rsidRPr="003D61E7">
              <w:rPr>
                <w:rFonts w:cstheme="minorHAnsi"/>
                <w:lang w:val="en-GB"/>
              </w:rPr>
              <w:t xml:space="preserve"> and </w:t>
            </w:r>
            <w:r w:rsidR="00753FED" w:rsidRPr="003D61E7">
              <w:rPr>
                <w:rFonts w:cstheme="minorHAnsi"/>
                <w:lang w:val="en-GB"/>
              </w:rPr>
              <w:t>packed</w:t>
            </w:r>
            <w:r w:rsidR="00E463A8" w:rsidRPr="003D61E7">
              <w:rPr>
                <w:rFonts w:cstheme="minorHAnsi"/>
                <w:lang w:val="en-GB"/>
              </w:rPr>
              <w:t xml:space="preserve"> produce information</w:t>
            </w:r>
          </w:p>
        </w:tc>
        <w:tc>
          <w:tcPr>
            <w:tcW w:w="4301" w:type="dxa"/>
          </w:tcPr>
          <w:p w14:paraId="42C10AE8" w14:textId="77777777" w:rsidR="00006645" w:rsidRDefault="00006645" w:rsidP="00006645">
            <w:pPr>
              <w:numPr>
                <w:ilvl w:val="0"/>
                <w:numId w:val="44"/>
              </w:numPr>
              <w:spacing w:after="0"/>
              <w:jc w:val="both"/>
              <w:rPr>
                <w:rFonts w:cstheme="minorHAnsi"/>
                <w:lang w:val="en-GB"/>
              </w:rPr>
            </w:pPr>
            <w:r>
              <w:rPr>
                <w:rFonts w:cstheme="minorHAnsi"/>
                <w:lang w:val="en-GB"/>
              </w:rPr>
              <w:t>Plan for</w:t>
            </w:r>
            <w:r w:rsidR="00E32286" w:rsidRPr="00DE116A">
              <w:rPr>
                <w:rFonts w:cstheme="minorHAnsi"/>
                <w:lang w:val="en-GB"/>
              </w:rPr>
              <w:t xml:space="preserve"> fumigation of the packaging area periodically as instructed by management.</w:t>
            </w:r>
          </w:p>
          <w:p w14:paraId="5D1E8E47" w14:textId="4AC6B6FE" w:rsidR="00320E64" w:rsidRDefault="00006645" w:rsidP="00006645">
            <w:pPr>
              <w:numPr>
                <w:ilvl w:val="0"/>
                <w:numId w:val="44"/>
              </w:numPr>
              <w:spacing w:after="0"/>
              <w:jc w:val="both"/>
              <w:rPr>
                <w:rFonts w:cstheme="minorHAnsi"/>
                <w:lang w:val="en-GB"/>
              </w:rPr>
            </w:pPr>
            <w:r>
              <w:rPr>
                <w:rFonts w:cstheme="minorHAnsi"/>
                <w:lang w:val="en-GB"/>
              </w:rPr>
              <w:t xml:space="preserve">Analyse </w:t>
            </w:r>
            <w:r w:rsidR="00E32286">
              <w:rPr>
                <w:rFonts w:cstheme="minorHAnsi"/>
                <w:lang w:val="en-GB"/>
              </w:rPr>
              <w:t>the arrangement and grading of produce in the plastic bins or plastic tubs</w:t>
            </w:r>
          </w:p>
          <w:p w14:paraId="0C7C9AE0" w14:textId="446708F0" w:rsidR="00E32286" w:rsidRDefault="00006645" w:rsidP="00DE116A">
            <w:pPr>
              <w:numPr>
                <w:ilvl w:val="0"/>
                <w:numId w:val="44"/>
              </w:numPr>
              <w:spacing w:after="0"/>
              <w:jc w:val="both"/>
              <w:rPr>
                <w:rFonts w:cstheme="minorHAnsi"/>
                <w:lang w:val="en-GB"/>
              </w:rPr>
            </w:pPr>
            <w:r>
              <w:rPr>
                <w:rFonts w:cstheme="minorHAnsi"/>
                <w:lang w:val="en-GB"/>
              </w:rPr>
              <w:t>Examine the p</w:t>
            </w:r>
            <w:r w:rsidR="00532F42">
              <w:rPr>
                <w:rFonts w:cstheme="minorHAnsi"/>
                <w:lang w:val="en-GB"/>
              </w:rPr>
              <w:t>ack</w:t>
            </w:r>
            <w:r>
              <w:rPr>
                <w:rFonts w:cstheme="minorHAnsi"/>
                <w:lang w:val="en-GB"/>
              </w:rPr>
              <w:t>ing of</w:t>
            </w:r>
            <w:r w:rsidR="00532F42">
              <w:rPr>
                <w:rFonts w:cstheme="minorHAnsi"/>
                <w:lang w:val="en-GB"/>
              </w:rPr>
              <w:t xml:space="preserve"> fruits, vegetables, crops and herbal produce according to </w:t>
            </w:r>
            <w:r w:rsidR="00C407FA">
              <w:rPr>
                <w:rFonts w:cstheme="minorHAnsi"/>
                <w:lang w:val="en-GB"/>
              </w:rPr>
              <w:t>standard</w:t>
            </w:r>
            <w:r w:rsidR="00532F42">
              <w:rPr>
                <w:rFonts w:cstheme="minorHAnsi"/>
                <w:lang w:val="en-GB"/>
              </w:rPr>
              <w:t xml:space="preserve"> packing methods</w:t>
            </w:r>
          </w:p>
          <w:p w14:paraId="69F593F6" w14:textId="40718792" w:rsidR="003A792A" w:rsidRDefault="00006645" w:rsidP="00006645">
            <w:pPr>
              <w:numPr>
                <w:ilvl w:val="0"/>
                <w:numId w:val="44"/>
              </w:numPr>
              <w:spacing w:after="0"/>
              <w:jc w:val="both"/>
              <w:rPr>
                <w:rFonts w:cstheme="minorHAnsi"/>
                <w:lang w:val="en-GB"/>
              </w:rPr>
            </w:pPr>
            <w:r w:rsidRPr="00006645">
              <w:rPr>
                <w:rFonts w:cstheme="minorHAnsi"/>
                <w:lang w:val="en-GB"/>
              </w:rPr>
              <w:t>Examine the packing</w:t>
            </w:r>
            <w:r>
              <w:rPr>
                <w:rFonts w:cstheme="minorHAnsi"/>
                <w:lang w:val="en-GB"/>
              </w:rPr>
              <w:t xml:space="preserve"> for</w:t>
            </w:r>
            <w:r w:rsidRPr="00006645">
              <w:rPr>
                <w:rFonts w:cstheme="minorHAnsi"/>
                <w:lang w:val="en-GB"/>
              </w:rPr>
              <w:t xml:space="preserve"> </w:t>
            </w:r>
            <w:r w:rsidR="003A792A">
              <w:rPr>
                <w:rFonts w:cstheme="minorHAnsi"/>
                <w:lang w:val="en-GB"/>
              </w:rPr>
              <w:t xml:space="preserve">produces that are meant to be stored for </w:t>
            </w:r>
            <w:r w:rsidR="003D491F">
              <w:rPr>
                <w:rFonts w:cstheme="minorHAnsi"/>
                <w:lang w:val="en-GB"/>
              </w:rPr>
              <w:t xml:space="preserve">a </w:t>
            </w:r>
            <w:r w:rsidR="003A792A">
              <w:rPr>
                <w:rFonts w:cstheme="minorHAnsi"/>
                <w:lang w:val="en-GB"/>
              </w:rPr>
              <w:t>longer duration.</w:t>
            </w:r>
          </w:p>
          <w:p w14:paraId="5ABDFBF9" w14:textId="77777777" w:rsidR="00D50D62" w:rsidRPr="003D61E7" w:rsidRDefault="00D50D62" w:rsidP="00D50D62">
            <w:pPr>
              <w:numPr>
                <w:ilvl w:val="0"/>
                <w:numId w:val="44"/>
              </w:numPr>
              <w:spacing w:after="0"/>
              <w:jc w:val="both"/>
              <w:rPr>
                <w:rFonts w:cstheme="minorHAnsi"/>
                <w:lang w:val="en-GB"/>
              </w:rPr>
            </w:pPr>
            <w:r w:rsidRPr="003D61E7">
              <w:rPr>
                <w:rFonts w:cstheme="minorHAnsi"/>
                <w:lang w:val="en-GB"/>
              </w:rPr>
              <w:t>Evaluate the packed lots and their reliability.</w:t>
            </w:r>
          </w:p>
          <w:p w14:paraId="650897E9" w14:textId="6EF495CA" w:rsidR="003210FA" w:rsidRPr="00DE116A" w:rsidRDefault="007E054D" w:rsidP="00DE116A">
            <w:pPr>
              <w:numPr>
                <w:ilvl w:val="0"/>
                <w:numId w:val="44"/>
              </w:numPr>
              <w:spacing w:after="0"/>
              <w:jc w:val="both"/>
              <w:rPr>
                <w:rFonts w:cstheme="minorHAnsi"/>
                <w:lang w:val="en-GB"/>
              </w:rPr>
            </w:pPr>
            <w:r>
              <w:rPr>
                <w:rFonts w:cstheme="minorHAnsi"/>
                <w:lang w:val="en-GB"/>
              </w:rPr>
              <w:t xml:space="preserve">Assess </w:t>
            </w:r>
            <w:r w:rsidR="00833DAF">
              <w:rPr>
                <w:rFonts w:cstheme="minorHAnsi"/>
                <w:lang w:val="en-GB"/>
              </w:rPr>
              <w:t xml:space="preserve">the </w:t>
            </w:r>
            <w:r w:rsidR="003210FA" w:rsidRPr="00DE116A">
              <w:rPr>
                <w:rFonts w:cstheme="minorHAnsi"/>
                <w:lang w:val="en-GB"/>
              </w:rPr>
              <w:t xml:space="preserve">cargo </w:t>
            </w:r>
            <w:r>
              <w:rPr>
                <w:rFonts w:cstheme="minorHAnsi"/>
                <w:lang w:val="en-GB"/>
              </w:rPr>
              <w:t xml:space="preserve">packing </w:t>
            </w:r>
            <w:r w:rsidR="003210FA" w:rsidRPr="00DE116A">
              <w:rPr>
                <w:rFonts w:cstheme="minorHAnsi"/>
                <w:lang w:val="en-GB"/>
              </w:rPr>
              <w:t>according to customer's requirements, i.e. bigger or smaller pallets/boxes (with customized pricing).</w:t>
            </w:r>
          </w:p>
          <w:p w14:paraId="04531286" w14:textId="0ED8EED4" w:rsidR="003210FA" w:rsidRDefault="00306D77" w:rsidP="00DE116A">
            <w:pPr>
              <w:numPr>
                <w:ilvl w:val="0"/>
                <w:numId w:val="44"/>
              </w:numPr>
              <w:spacing w:after="0"/>
              <w:jc w:val="both"/>
              <w:rPr>
                <w:rFonts w:cstheme="minorHAnsi"/>
                <w:lang w:val="en-GB"/>
              </w:rPr>
            </w:pPr>
            <w:r>
              <w:rPr>
                <w:rFonts w:cstheme="minorHAnsi"/>
                <w:lang w:val="en-GB"/>
              </w:rPr>
              <w:t xml:space="preserve">Check cleanliness and hygiene </w:t>
            </w:r>
            <w:r w:rsidR="00E042F3">
              <w:rPr>
                <w:rFonts w:cstheme="minorHAnsi"/>
                <w:lang w:val="en-GB"/>
              </w:rPr>
              <w:t>as per SOP</w:t>
            </w:r>
          </w:p>
          <w:p w14:paraId="11031C09" w14:textId="38D24943" w:rsidR="00F62C41" w:rsidRPr="00166610" w:rsidRDefault="003D61E7" w:rsidP="00765686">
            <w:pPr>
              <w:numPr>
                <w:ilvl w:val="0"/>
                <w:numId w:val="44"/>
              </w:numPr>
              <w:spacing w:after="0"/>
              <w:jc w:val="both"/>
              <w:rPr>
                <w:rFonts w:cstheme="minorHAnsi"/>
                <w:lang w:val="en-GB"/>
              </w:rPr>
            </w:pPr>
            <w:r>
              <w:rPr>
                <w:rFonts w:cstheme="minorHAnsi"/>
                <w:lang w:val="en-GB"/>
              </w:rPr>
              <w:t>Compare</w:t>
            </w:r>
            <w:r w:rsidRPr="00DE116A">
              <w:rPr>
                <w:rFonts w:cstheme="minorHAnsi"/>
                <w:lang w:val="en-GB"/>
              </w:rPr>
              <w:t xml:space="preserve"> </w:t>
            </w:r>
            <w:r w:rsidR="00F62C41" w:rsidRPr="00DE116A">
              <w:rPr>
                <w:rFonts w:cstheme="minorHAnsi"/>
                <w:lang w:val="en-GB"/>
              </w:rPr>
              <w:t>inventory report</w:t>
            </w:r>
            <w:r w:rsidR="00765686">
              <w:rPr>
                <w:rFonts w:cstheme="minorHAnsi"/>
                <w:lang w:val="en-GB"/>
              </w:rPr>
              <w:t>s</w:t>
            </w:r>
            <w:r w:rsidR="00F62C41" w:rsidRPr="00DE116A">
              <w:rPr>
                <w:rFonts w:cstheme="minorHAnsi"/>
                <w:lang w:val="en-GB"/>
              </w:rPr>
              <w:t xml:space="preserve"> </w:t>
            </w:r>
            <w:r w:rsidR="00765686">
              <w:rPr>
                <w:rFonts w:cstheme="minorHAnsi"/>
                <w:lang w:val="en-GB"/>
              </w:rPr>
              <w:t>for</w:t>
            </w:r>
            <w:r w:rsidR="00F62C41" w:rsidRPr="00DE116A">
              <w:rPr>
                <w:rFonts w:cstheme="minorHAnsi"/>
                <w:lang w:val="en-GB"/>
              </w:rPr>
              <w:t xml:space="preserve"> physical vs system</w:t>
            </w:r>
            <w:r w:rsidR="00F62C41" w:rsidRPr="00B0434A">
              <w:rPr>
                <w:lang w:val="en-GB"/>
              </w:rPr>
              <w:t xml:space="preserve"> entry</w:t>
            </w:r>
          </w:p>
        </w:tc>
      </w:tr>
      <w:tr w:rsidR="00320E64" w14:paraId="6B812A8D" w14:textId="77777777" w:rsidTr="00B52E90">
        <w:trPr>
          <w:trHeight w:val="268"/>
        </w:trPr>
        <w:tc>
          <w:tcPr>
            <w:tcW w:w="8805" w:type="dxa"/>
            <w:gridSpan w:val="2"/>
            <w:shd w:val="clear" w:color="auto" w:fill="F1F1F1"/>
          </w:tcPr>
          <w:p w14:paraId="13FCFCF6" w14:textId="78450FA8" w:rsidR="00320E64" w:rsidRDefault="00320E64" w:rsidP="00C00213">
            <w:pPr>
              <w:pStyle w:val="TableParagraph"/>
              <w:spacing w:before="1" w:line="247" w:lineRule="exact"/>
              <w:rPr>
                <w:b/>
              </w:rPr>
            </w:pPr>
            <w:r>
              <w:rPr>
                <w:b/>
              </w:rPr>
              <w:t>Classroom Aids:</w:t>
            </w:r>
          </w:p>
        </w:tc>
      </w:tr>
      <w:tr w:rsidR="00320E64" w14:paraId="21FD5C89" w14:textId="77777777" w:rsidTr="00B52E90">
        <w:trPr>
          <w:trHeight w:val="321"/>
        </w:trPr>
        <w:tc>
          <w:tcPr>
            <w:tcW w:w="8805" w:type="dxa"/>
            <w:gridSpan w:val="2"/>
          </w:tcPr>
          <w:p w14:paraId="554A6479" w14:textId="7B347F33" w:rsidR="00320E64" w:rsidRDefault="00320E64" w:rsidP="003D491F">
            <w:pPr>
              <w:pStyle w:val="TableParagraph"/>
              <w:spacing w:before="1"/>
              <w:rPr>
                <w:sz w:val="20"/>
              </w:rPr>
            </w:pPr>
            <w:r>
              <w:rPr>
                <w:sz w:val="20"/>
              </w:rPr>
              <w:t>Charts, Models, Video presentation, Flip Chart, Whiteboard/SmartBoard, Marker, Board eraser</w:t>
            </w:r>
          </w:p>
        </w:tc>
      </w:tr>
      <w:tr w:rsidR="00320E64" w14:paraId="49982175" w14:textId="77777777" w:rsidTr="00B52E90">
        <w:trPr>
          <w:trHeight w:val="268"/>
        </w:trPr>
        <w:tc>
          <w:tcPr>
            <w:tcW w:w="8805" w:type="dxa"/>
            <w:gridSpan w:val="2"/>
            <w:shd w:val="clear" w:color="auto" w:fill="F1F1F1"/>
          </w:tcPr>
          <w:p w14:paraId="0FD3C0CD" w14:textId="77777777" w:rsidR="00320E64" w:rsidRDefault="00320E64" w:rsidP="00C00213">
            <w:pPr>
              <w:pStyle w:val="TableParagraph"/>
              <w:spacing w:before="1" w:line="247" w:lineRule="exact"/>
              <w:rPr>
                <w:b/>
              </w:rPr>
            </w:pPr>
            <w:r>
              <w:rPr>
                <w:b/>
              </w:rPr>
              <w:t>Tools, Equipment and Other Requirements</w:t>
            </w:r>
          </w:p>
        </w:tc>
      </w:tr>
      <w:tr w:rsidR="008E7FE1" w14:paraId="128FFF95" w14:textId="77777777" w:rsidTr="00B52E90">
        <w:trPr>
          <w:trHeight w:val="268"/>
        </w:trPr>
        <w:tc>
          <w:tcPr>
            <w:tcW w:w="8805" w:type="dxa"/>
            <w:gridSpan w:val="2"/>
            <w:shd w:val="clear" w:color="auto" w:fill="auto"/>
          </w:tcPr>
          <w:p w14:paraId="6E332E2B" w14:textId="77777777" w:rsidR="0023717F" w:rsidRDefault="0023717F" w:rsidP="00CB1A74">
            <w:pPr>
              <w:pStyle w:val="TableParagraph"/>
              <w:spacing w:before="1" w:line="247" w:lineRule="exact"/>
              <w:jc w:val="both"/>
              <w:rPr>
                <w:sz w:val="20"/>
              </w:rPr>
            </w:pPr>
          </w:p>
          <w:p w14:paraId="3C7F2055" w14:textId="3F6957C8" w:rsidR="008E7FE1" w:rsidRDefault="00E06468" w:rsidP="00CB1A74">
            <w:pPr>
              <w:pStyle w:val="TableParagraph"/>
              <w:spacing w:before="1" w:line="247" w:lineRule="exact"/>
              <w:jc w:val="both"/>
              <w:rPr>
                <w:sz w:val="20"/>
              </w:rPr>
            </w:pPr>
            <w:r w:rsidRPr="00CB1A74">
              <w:rPr>
                <w:sz w:val="20"/>
              </w:rPr>
              <w:t xml:space="preserve">Fumigation equipment, wide </w:t>
            </w:r>
            <w:r w:rsidR="00123223" w:rsidRPr="00CB1A74">
              <w:rPr>
                <w:sz w:val="20"/>
              </w:rPr>
              <w:t>stainless-steel</w:t>
            </w:r>
            <w:r w:rsidRPr="00CB1A74">
              <w:rPr>
                <w:sz w:val="20"/>
              </w:rPr>
              <w:t xml:space="preserve"> table for working, consumables</w:t>
            </w:r>
            <w:r w:rsidR="003D491F">
              <w:rPr>
                <w:sz w:val="20"/>
              </w:rPr>
              <w:t>,</w:t>
            </w:r>
            <w:r w:rsidRPr="00CB1A74">
              <w:rPr>
                <w:sz w:val="20"/>
              </w:rPr>
              <w:t xml:space="preserve"> i.e. ventilated packaging, refrigerated packaging or hermetic packaging (air-sealed) (corrugated boxes, jute bags, net bags, cardboard boxes, plastic crates, sealed containers etc.)</w:t>
            </w:r>
            <w:r w:rsidR="00CB1A74" w:rsidRPr="00CB1A74">
              <w:rPr>
                <w:sz w:val="20"/>
              </w:rPr>
              <w:t xml:space="preserve">, daily datasheets/packaging reports, </w:t>
            </w:r>
            <w:r w:rsidR="0039380B">
              <w:rPr>
                <w:sz w:val="20"/>
              </w:rPr>
              <w:t xml:space="preserve">packaging identification/stickers, </w:t>
            </w:r>
            <w:r w:rsidR="0039380B" w:rsidRPr="0039380B">
              <w:rPr>
                <w:sz w:val="20"/>
              </w:rPr>
              <w:t xml:space="preserve">barcode scanners, RFID scanners, push trolleys, forklifts, </w:t>
            </w:r>
            <w:r w:rsidR="00CB1A74" w:rsidRPr="00CB1A74">
              <w:rPr>
                <w:sz w:val="20"/>
              </w:rPr>
              <w:t xml:space="preserve">desktop computers, MS </w:t>
            </w:r>
            <w:r w:rsidR="003D491F">
              <w:rPr>
                <w:sz w:val="20"/>
              </w:rPr>
              <w:t>O</w:t>
            </w:r>
            <w:r w:rsidR="003D491F" w:rsidRPr="00CB1A74">
              <w:rPr>
                <w:sz w:val="20"/>
              </w:rPr>
              <w:t>ffice</w:t>
            </w:r>
            <w:r w:rsidR="00CB1A74" w:rsidRPr="00CB1A74">
              <w:rPr>
                <w:sz w:val="20"/>
              </w:rPr>
              <w:t>, ERP package cum servers, printers etc.</w:t>
            </w:r>
          </w:p>
          <w:p w14:paraId="5CBB253A" w14:textId="6693C001" w:rsidR="0023717F" w:rsidRPr="00CB1A74" w:rsidRDefault="0023717F" w:rsidP="00CB1A74">
            <w:pPr>
              <w:pStyle w:val="TableParagraph"/>
              <w:spacing w:before="1" w:line="247" w:lineRule="exact"/>
              <w:jc w:val="both"/>
              <w:rPr>
                <w:b/>
              </w:rPr>
            </w:pPr>
          </w:p>
        </w:tc>
      </w:tr>
    </w:tbl>
    <w:p w14:paraId="3A8BC124" w14:textId="4DDB5F68" w:rsidR="00B6533D" w:rsidRDefault="00B6533D" w:rsidP="00DE116A">
      <w:pPr>
        <w:pStyle w:val="Heading2"/>
        <w:spacing w:before="275"/>
        <w:rPr>
          <w:color w:val="0A84B5"/>
        </w:rPr>
      </w:pPr>
    </w:p>
    <w:p w14:paraId="73E7FAB6" w14:textId="258A0178" w:rsidR="00017BC7" w:rsidRDefault="00017BC7" w:rsidP="00017BC7">
      <w:pPr>
        <w:rPr>
          <w:lang w:val="en-IN"/>
        </w:rPr>
      </w:pPr>
    </w:p>
    <w:p w14:paraId="3A671B0E" w14:textId="77777777" w:rsidR="00017BC7" w:rsidRPr="00017BC7" w:rsidRDefault="00017BC7" w:rsidP="00017BC7">
      <w:pPr>
        <w:rPr>
          <w:lang w:val="en-IN"/>
        </w:rPr>
      </w:pPr>
    </w:p>
    <w:p w14:paraId="4806DD0D" w14:textId="5FEA4CA8" w:rsidR="00DE116A" w:rsidRPr="00440A14" w:rsidRDefault="00DE116A" w:rsidP="00DE116A">
      <w:pPr>
        <w:pStyle w:val="Heading2"/>
        <w:spacing w:before="275"/>
        <w:rPr>
          <w:color w:val="0A84B5"/>
        </w:rPr>
      </w:pPr>
      <w:r>
        <w:rPr>
          <w:color w:val="0A84B5"/>
        </w:rPr>
        <w:lastRenderedPageBreak/>
        <w:t xml:space="preserve">Module 8: </w:t>
      </w:r>
      <w:r w:rsidRPr="00320E64">
        <w:rPr>
          <w:color w:val="0A84B5"/>
        </w:rPr>
        <w:t>Supervise</w:t>
      </w:r>
      <w:r w:rsidR="00661E66" w:rsidRPr="00661E66">
        <w:rPr>
          <w:color w:val="0A84B5"/>
        </w:rPr>
        <w:t xml:space="preserve"> </w:t>
      </w:r>
      <w:r w:rsidR="004C7793" w:rsidRPr="004C7793">
        <w:rPr>
          <w:color w:val="0A84B5"/>
        </w:rPr>
        <w:t>cleaning, fumigation</w:t>
      </w:r>
      <w:r w:rsidR="004C7793">
        <w:rPr>
          <w:color w:val="0A84B5"/>
        </w:rPr>
        <w:t xml:space="preserve"> and </w:t>
      </w:r>
      <w:r w:rsidR="004C7793" w:rsidRPr="004C7793">
        <w:rPr>
          <w:color w:val="0A84B5"/>
        </w:rPr>
        <w:t>storage operations</w:t>
      </w:r>
    </w:p>
    <w:p w14:paraId="4A5B1513" w14:textId="184C688A" w:rsidR="00DE116A" w:rsidRPr="00440A14" w:rsidRDefault="00DE116A" w:rsidP="00DE116A">
      <w:pPr>
        <w:pStyle w:val="Heading4"/>
        <w:spacing w:before="45"/>
        <w:rPr>
          <w:rFonts w:asciiTheme="minorHAnsi" w:eastAsiaTheme="minorHAnsi" w:hAnsiTheme="minorHAnsi" w:cstheme="minorBidi"/>
          <w:b/>
          <w:bCs/>
          <w:color w:val="0B84B5"/>
          <w:sz w:val="24"/>
          <w:szCs w:val="24"/>
        </w:rPr>
      </w:pPr>
      <w:r w:rsidRPr="00440A14">
        <w:rPr>
          <w:rFonts w:asciiTheme="minorHAnsi" w:eastAsiaTheme="minorHAnsi" w:hAnsiTheme="minorHAnsi" w:cstheme="minorBidi"/>
          <w:b/>
          <w:bCs/>
          <w:color w:val="0B84B5"/>
          <w:sz w:val="24"/>
          <w:szCs w:val="24"/>
        </w:rPr>
        <w:t>Mapped to</w:t>
      </w:r>
      <w:r>
        <w:rPr>
          <w:color w:val="0A84B5"/>
        </w:rPr>
        <w:t xml:space="preserve"> </w:t>
      </w:r>
      <w:r w:rsidRPr="00440A14">
        <w:rPr>
          <w:rFonts w:asciiTheme="minorHAnsi" w:eastAsiaTheme="minorHAnsi" w:hAnsiTheme="minorHAnsi" w:cstheme="minorBidi"/>
          <w:b/>
          <w:bCs/>
          <w:color w:val="0B84B5"/>
          <w:sz w:val="24"/>
          <w:szCs w:val="24"/>
        </w:rPr>
        <w:t>NOS:</w:t>
      </w:r>
      <w:r w:rsidR="009521E2" w:rsidRPr="009521E2">
        <w:t xml:space="preserve"> </w:t>
      </w:r>
      <w:r w:rsidR="009521E2" w:rsidRPr="009521E2">
        <w:rPr>
          <w:rFonts w:asciiTheme="minorHAnsi" w:eastAsiaTheme="minorHAnsi" w:hAnsiTheme="minorHAnsi" w:cstheme="minorBidi"/>
          <w:b/>
          <w:bCs/>
          <w:color w:val="0B84B5"/>
          <w:sz w:val="24"/>
          <w:szCs w:val="24"/>
        </w:rPr>
        <w:t>LSC/N3311</w:t>
      </w:r>
      <w:r>
        <w:rPr>
          <w:color w:val="0A84B5"/>
        </w:rPr>
        <w:t xml:space="preserve"> </w:t>
      </w:r>
      <w:r w:rsidRPr="00320E64">
        <w:rPr>
          <w:rFonts w:asciiTheme="minorHAnsi" w:eastAsiaTheme="minorHAnsi" w:hAnsiTheme="minorHAnsi" w:cstheme="minorBidi"/>
          <w:b/>
          <w:bCs/>
          <w:color w:val="0B84B5"/>
          <w:sz w:val="24"/>
          <w:szCs w:val="24"/>
        </w:rPr>
        <w:t xml:space="preserve">Supervise </w:t>
      </w:r>
      <w:r w:rsidR="008A45E0" w:rsidRPr="008A45E0">
        <w:rPr>
          <w:rFonts w:asciiTheme="minorHAnsi" w:eastAsiaTheme="minorHAnsi" w:hAnsiTheme="minorHAnsi" w:cstheme="minorBidi"/>
          <w:b/>
          <w:bCs/>
          <w:color w:val="0B84B5"/>
          <w:sz w:val="24"/>
          <w:szCs w:val="24"/>
        </w:rPr>
        <w:t>storage of produce</w:t>
      </w:r>
    </w:p>
    <w:p w14:paraId="234457DD" w14:textId="77777777" w:rsidR="00DE116A" w:rsidRDefault="00DE116A" w:rsidP="00DE116A">
      <w:pPr>
        <w:rPr>
          <w:b/>
          <w:sz w:val="24"/>
          <w:szCs w:val="24"/>
          <w:lang w:val="en-IN"/>
        </w:rPr>
      </w:pPr>
      <w:r w:rsidRPr="00440A14">
        <w:rPr>
          <w:b/>
          <w:sz w:val="24"/>
          <w:szCs w:val="24"/>
          <w:lang w:val="en-IN"/>
        </w:rPr>
        <w:t>Terminal Outcomes</w:t>
      </w:r>
    </w:p>
    <w:p w14:paraId="534C6443" w14:textId="5A133081" w:rsidR="002D5609" w:rsidRPr="00BF6AA9" w:rsidRDefault="00017BC7" w:rsidP="00BF6AA9">
      <w:pPr>
        <w:pStyle w:val="ListParagraph"/>
        <w:numPr>
          <w:ilvl w:val="0"/>
          <w:numId w:val="47"/>
        </w:numPr>
        <w:jc w:val="both"/>
        <w:rPr>
          <w:bCs/>
        </w:rPr>
      </w:pPr>
      <w:r w:rsidRPr="00BF6AA9">
        <w:rPr>
          <w:bCs/>
        </w:rPr>
        <w:t>Inspect cleaning</w:t>
      </w:r>
      <w:r w:rsidR="00306D77" w:rsidRPr="00BF6AA9">
        <w:rPr>
          <w:bCs/>
        </w:rPr>
        <w:t xml:space="preserve"> and</w:t>
      </w:r>
      <w:r w:rsidR="00716C8D" w:rsidRPr="00BF6AA9">
        <w:rPr>
          <w:bCs/>
        </w:rPr>
        <w:t xml:space="preserve"> </w:t>
      </w:r>
      <w:r w:rsidR="002D5609" w:rsidRPr="00BF6AA9">
        <w:rPr>
          <w:bCs/>
        </w:rPr>
        <w:t xml:space="preserve">fumigation operations </w:t>
      </w:r>
    </w:p>
    <w:p w14:paraId="34AF5122" w14:textId="3E5C99B2" w:rsidR="002D5609" w:rsidRPr="00BF6AA9" w:rsidRDefault="00306D77" w:rsidP="00BF6AA9">
      <w:pPr>
        <w:pStyle w:val="ListParagraph"/>
        <w:numPr>
          <w:ilvl w:val="0"/>
          <w:numId w:val="47"/>
        </w:numPr>
        <w:jc w:val="both"/>
        <w:rPr>
          <w:bCs/>
        </w:rPr>
      </w:pPr>
      <w:r w:rsidRPr="00BF6AA9">
        <w:rPr>
          <w:bCs/>
        </w:rPr>
        <w:t xml:space="preserve">Demonstrate </w:t>
      </w:r>
      <w:r w:rsidR="002D5609" w:rsidRPr="00BF6AA9">
        <w:rPr>
          <w:bCs/>
        </w:rPr>
        <w:t>Receiving, Short-term storage and Long-term storage</w:t>
      </w:r>
    </w:p>
    <w:p w14:paraId="51CB5C95" w14:textId="77777777" w:rsidR="002D5609" w:rsidRPr="00BF6AA9" w:rsidRDefault="002D5609" w:rsidP="00BF6AA9">
      <w:pPr>
        <w:pStyle w:val="ListParagraph"/>
        <w:numPr>
          <w:ilvl w:val="0"/>
          <w:numId w:val="47"/>
        </w:numPr>
        <w:jc w:val="both"/>
        <w:rPr>
          <w:bCs/>
        </w:rPr>
      </w:pPr>
      <w:r w:rsidRPr="00BF6AA9">
        <w:rPr>
          <w:bCs/>
        </w:rPr>
        <w:t>Prepare and submit reports</w:t>
      </w:r>
    </w:p>
    <w:p w14:paraId="01AB9806" w14:textId="77777777" w:rsidR="002D5609" w:rsidRPr="002D5609" w:rsidRDefault="002D5609" w:rsidP="002D5609">
      <w:pPr>
        <w:pStyle w:val="ListParagraph"/>
        <w:spacing w:after="0"/>
        <w:ind w:left="360"/>
        <w:rPr>
          <w:rFonts w:cstheme="minorHAnsi"/>
          <w:lang w:val="en-GB"/>
        </w:rPr>
      </w:pPr>
    </w:p>
    <w:tbl>
      <w:tblPr>
        <w:tblW w:w="8715" w:type="dxa"/>
        <w:tblInd w:w="4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628"/>
        <w:gridCol w:w="4087"/>
      </w:tblGrid>
      <w:tr w:rsidR="00DE116A" w14:paraId="7CB4DE5E" w14:textId="77777777" w:rsidTr="00D676D1">
        <w:trPr>
          <w:trHeight w:val="268"/>
        </w:trPr>
        <w:tc>
          <w:tcPr>
            <w:tcW w:w="4628" w:type="dxa"/>
          </w:tcPr>
          <w:p w14:paraId="7C1C641B" w14:textId="5F41F4E5" w:rsidR="00DE116A" w:rsidRPr="00FF064F" w:rsidRDefault="00DE116A" w:rsidP="00C00213">
            <w:pPr>
              <w:pStyle w:val="TableParagraph"/>
              <w:spacing w:before="2" w:line="247" w:lineRule="exact"/>
              <w:rPr>
                <w:rFonts w:asciiTheme="minorHAnsi" w:hAnsiTheme="minorHAnsi" w:cstheme="minorHAnsi"/>
                <w:i/>
              </w:rPr>
            </w:pPr>
            <w:r w:rsidRPr="00FF064F">
              <w:rPr>
                <w:rFonts w:asciiTheme="minorHAnsi" w:hAnsiTheme="minorHAnsi" w:cstheme="minorHAnsi"/>
                <w:b/>
                <w:color w:val="006FC0"/>
              </w:rPr>
              <w:t>Duration</w:t>
            </w:r>
            <w:r w:rsidRPr="00FF064F">
              <w:rPr>
                <w:rFonts w:asciiTheme="minorHAnsi" w:hAnsiTheme="minorHAnsi" w:cstheme="minorHAnsi"/>
              </w:rPr>
              <w:t xml:space="preserve">: </w:t>
            </w:r>
            <w:r w:rsidR="002A06CF" w:rsidRPr="006B63F6">
              <w:rPr>
                <w:rFonts w:asciiTheme="minorHAnsi" w:hAnsiTheme="minorHAnsi" w:cstheme="minorHAnsi"/>
                <w:i/>
                <w:color w:val="006FC0"/>
              </w:rPr>
              <w:t>&lt;</w:t>
            </w:r>
            <w:r w:rsidR="00017BC7">
              <w:rPr>
                <w:rFonts w:asciiTheme="minorHAnsi" w:hAnsiTheme="minorHAnsi" w:cstheme="minorHAnsi"/>
                <w:i/>
                <w:color w:val="006FC0"/>
              </w:rPr>
              <w:t>20</w:t>
            </w:r>
            <w:r w:rsidRPr="00FF064F">
              <w:rPr>
                <w:rFonts w:asciiTheme="minorHAnsi" w:hAnsiTheme="minorHAnsi" w:cstheme="minorHAnsi"/>
                <w:i/>
                <w:color w:val="006FC0"/>
              </w:rPr>
              <w:t>:00</w:t>
            </w:r>
            <w:r w:rsidR="002A06CF" w:rsidRPr="00FF064F">
              <w:rPr>
                <w:rFonts w:asciiTheme="minorHAnsi" w:hAnsiTheme="minorHAnsi" w:cstheme="minorHAnsi"/>
                <w:i/>
                <w:color w:val="006FC0"/>
              </w:rPr>
              <w:t>&gt;</w:t>
            </w:r>
          </w:p>
        </w:tc>
        <w:tc>
          <w:tcPr>
            <w:tcW w:w="4087" w:type="dxa"/>
          </w:tcPr>
          <w:p w14:paraId="683963C1" w14:textId="03E0F32F" w:rsidR="00DE116A" w:rsidRPr="00FF064F" w:rsidRDefault="00DE116A" w:rsidP="002A06CF">
            <w:pPr>
              <w:pStyle w:val="TableParagraph"/>
              <w:spacing w:before="2" w:line="247" w:lineRule="exact"/>
              <w:rPr>
                <w:rFonts w:asciiTheme="minorHAnsi" w:hAnsiTheme="minorHAnsi" w:cstheme="minorHAnsi"/>
                <w:i/>
              </w:rPr>
            </w:pPr>
            <w:r w:rsidRPr="00FF064F">
              <w:rPr>
                <w:rFonts w:asciiTheme="minorHAnsi" w:hAnsiTheme="minorHAnsi" w:cstheme="minorHAnsi"/>
                <w:b/>
                <w:color w:val="006FC0"/>
              </w:rPr>
              <w:t>Duration</w:t>
            </w:r>
            <w:r w:rsidRPr="00FF064F">
              <w:rPr>
                <w:rFonts w:asciiTheme="minorHAnsi" w:hAnsiTheme="minorHAnsi" w:cstheme="minorHAnsi"/>
              </w:rPr>
              <w:t xml:space="preserve">: </w:t>
            </w:r>
            <w:r w:rsidR="002A06CF" w:rsidRPr="006B63F6">
              <w:rPr>
                <w:rFonts w:asciiTheme="minorHAnsi" w:hAnsiTheme="minorHAnsi" w:cstheme="minorHAnsi"/>
                <w:i/>
                <w:color w:val="006FC0"/>
              </w:rPr>
              <w:t>&lt;</w:t>
            </w:r>
            <w:r w:rsidR="002A06CF" w:rsidRPr="00FF064F">
              <w:rPr>
                <w:rFonts w:asciiTheme="minorHAnsi" w:hAnsiTheme="minorHAnsi" w:cstheme="minorHAnsi"/>
                <w:i/>
                <w:color w:val="006FC0"/>
              </w:rPr>
              <w:t>3</w:t>
            </w:r>
            <w:r w:rsidR="00017BC7">
              <w:rPr>
                <w:rFonts w:asciiTheme="minorHAnsi" w:hAnsiTheme="minorHAnsi" w:cstheme="minorHAnsi"/>
                <w:i/>
                <w:color w:val="006FC0"/>
              </w:rPr>
              <w:t>7</w:t>
            </w:r>
            <w:r w:rsidRPr="00FF064F">
              <w:rPr>
                <w:rFonts w:asciiTheme="minorHAnsi" w:hAnsiTheme="minorHAnsi" w:cstheme="minorHAnsi"/>
                <w:i/>
                <w:color w:val="006FC0"/>
              </w:rPr>
              <w:t>:00</w:t>
            </w:r>
            <w:r w:rsidR="002A06CF" w:rsidRPr="00FF064F">
              <w:rPr>
                <w:rFonts w:asciiTheme="minorHAnsi" w:hAnsiTheme="minorHAnsi" w:cstheme="minorHAnsi"/>
                <w:i/>
                <w:color w:val="006FC0"/>
              </w:rPr>
              <w:t>&gt;</w:t>
            </w:r>
          </w:p>
        </w:tc>
      </w:tr>
      <w:tr w:rsidR="00DE116A" w14:paraId="656346CC" w14:textId="77777777" w:rsidTr="00D676D1">
        <w:trPr>
          <w:trHeight w:val="268"/>
        </w:trPr>
        <w:tc>
          <w:tcPr>
            <w:tcW w:w="4628" w:type="dxa"/>
            <w:shd w:val="clear" w:color="auto" w:fill="F1F1F1"/>
          </w:tcPr>
          <w:p w14:paraId="41C3B4A2" w14:textId="77777777" w:rsidR="00DE116A" w:rsidRPr="00FF064F" w:rsidRDefault="00DE116A" w:rsidP="00C00213">
            <w:pPr>
              <w:pStyle w:val="TableParagraph"/>
              <w:spacing w:before="1" w:line="247" w:lineRule="exact"/>
              <w:rPr>
                <w:rFonts w:asciiTheme="minorHAnsi" w:hAnsiTheme="minorHAnsi" w:cstheme="minorHAnsi"/>
                <w:b/>
              </w:rPr>
            </w:pPr>
            <w:r w:rsidRPr="00FF064F">
              <w:rPr>
                <w:rFonts w:asciiTheme="minorHAnsi" w:hAnsiTheme="minorHAnsi" w:cstheme="minorHAnsi"/>
                <w:b/>
              </w:rPr>
              <w:t>Theory – Key Learning Outcomes</w:t>
            </w:r>
          </w:p>
        </w:tc>
        <w:tc>
          <w:tcPr>
            <w:tcW w:w="4087" w:type="dxa"/>
            <w:shd w:val="clear" w:color="auto" w:fill="F1F1F1"/>
          </w:tcPr>
          <w:p w14:paraId="0BF587B1" w14:textId="77777777" w:rsidR="00DE116A" w:rsidRPr="00FF064F" w:rsidRDefault="00DE116A" w:rsidP="00C00213">
            <w:pPr>
              <w:pStyle w:val="TableParagraph"/>
              <w:spacing w:before="1" w:line="247" w:lineRule="exact"/>
              <w:rPr>
                <w:rFonts w:asciiTheme="minorHAnsi" w:hAnsiTheme="minorHAnsi" w:cstheme="minorHAnsi"/>
                <w:b/>
              </w:rPr>
            </w:pPr>
            <w:r w:rsidRPr="00FF064F">
              <w:rPr>
                <w:rFonts w:asciiTheme="minorHAnsi" w:hAnsiTheme="minorHAnsi" w:cstheme="minorHAnsi"/>
                <w:b/>
              </w:rPr>
              <w:t>Practical – Key Learning Outcomes</w:t>
            </w:r>
          </w:p>
        </w:tc>
      </w:tr>
      <w:tr w:rsidR="00DE116A" w14:paraId="56F789D9" w14:textId="77777777" w:rsidTr="00D676D1">
        <w:trPr>
          <w:trHeight w:val="2486"/>
        </w:trPr>
        <w:tc>
          <w:tcPr>
            <w:tcW w:w="4628" w:type="dxa"/>
          </w:tcPr>
          <w:p w14:paraId="77CF294E" w14:textId="77777777" w:rsidR="005B7C7E" w:rsidRPr="003D61E7" w:rsidRDefault="005B7C7E" w:rsidP="003D61E7">
            <w:pPr>
              <w:numPr>
                <w:ilvl w:val="0"/>
                <w:numId w:val="44"/>
              </w:numPr>
              <w:spacing w:after="0"/>
              <w:jc w:val="both"/>
              <w:rPr>
                <w:rFonts w:cstheme="minorHAnsi"/>
                <w:lang w:val="en-GB"/>
              </w:rPr>
            </w:pPr>
            <w:r w:rsidRPr="003D61E7">
              <w:rPr>
                <w:rFonts w:cstheme="minorHAnsi"/>
                <w:lang w:val="en-GB"/>
              </w:rPr>
              <w:t>Establish cleanliness and maintenance norms for the facility and equipment</w:t>
            </w:r>
          </w:p>
          <w:p w14:paraId="61709EFA" w14:textId="2D633FD3" w:rsidR="005B7C7E" w:rsidRPr="003D61E7" w:rsidRDefault="0036798A" w:rsidP="003D61E7">
            <w:pPr>
              <w:numPr>
                <w:ilvl w:val="0"/>
                <w:numId w:val="44"/>
              </w:numPr>
              <w:spacing w:after="0"/>
              <w:jc w:val="both"/>
              <w:rPr>
                <w:rFonts w:cstheme="minorHAnsi"/>
                <w:lang w:val="en-GB"/>
              </w:rPr>
            </w:pPr>
            <w:r>
              <w:rPr>
                <w:rFonts w:cstheme="minorHAnsi"/>
                <w:lang w:val="en-GB"/>
              </w:rPr>
              <w:t>Discuss how to s</w:t>
            </w:r>
            <w:r w:rsidR="003D61E7" w:rsidRPr="003D61E7">
              <w:rPr>
                <w:rFonts w:cstheme="minorHAnsi"/>
                <w:lang w:val="en-GB"/>
              </w:rPr>
              <w:t xml:space="preserve">tandardize </w:t>
            </w:r>
            <w:r w:rsidR="005B7C7E" w:rsidRPr="003D61E7">
              <w:rPr>
                <w:rFonts w:cstheme="minorHAnsi"/>
                <w:lang w:val="en-GB"/>
              </w:rPr>
              <w:t>the working norms for staff</w:t>
            </w:r>
          </w:p>
          <w:p w14:paraId="388FD096" w14:textId="293313C3" w:rsidR="005B7C7E" w:rsidRPr="003D61E7" w:rsidRDefault="003D61E7" w:rsidP="003D61E7">
            <w:pPr>
              <w:numPr>
                <w:ilvl w:val="0"/>
                <w:numId w:val="44"/>
              </w:numPr>
              <w:spacing w:after="0"/>
              <w:jc w:val="both"/>
              <w:rPr>
                <w:rFonts w:cstheme="minorHAnsi"/>
                <w:lang w:val="en-GB"/>
              </w:rPr>
            </w:pPr>
            <w:r w:rsidRPr="003D61E7">
              <w:rPr>
                <w:rFonts w:cstheme="minorHAnsi"/>
                <w:lang w:val="en-GB"/>
              </w:rPr>
              <w:t xml:space="preserve">Set </w:t>
            </w:r>
            <w:r w:rsidR="005B7C7E" w:rsidRPr="003D61E7">
              <w:rPr>
                <w:rFonts w:cstheme="minorHAnsi"/>
                <w:lang w:val="en-GB"/>
              </w:rPr>
              <w:t xml:space="preserve">the standard methods of </w:t>
            </w:r>
            <w:r w:rsidR="00BF58BE" w:rsidRPr="003D61E7">
              <w:rPr>
                <w:rFonts w:cstheme="minorHAnsi"/>
                <w:lang w:val="en-GB"/>
              </w:rPr>
              <w:t>storage,</w:t>
            </w:r>
            <w:r w:rsidR="005B7C7E" w:rsidRPr="003D61E7">
              <w:rPr>
                <w:rFonts w:cstheme="minorHAnsi"/>
                <w:lang w:val="en-GB"/>
              </w:rPr>
              <w:t xml:space="preserve"> </w:t>
            </w:r>
            <w:r w:rsidR="00BF58BE" w:rsidRPr="003D61E7">
              <w:rPr>
                <w:rFonts w:cstheme="minorHAnsi"/>
                <w:lang w:val="en-GB"/>
              </w:rPr>
              <w:t>maintenance and food safety</w:t>
            </w:r>
          </w:p>
          <w:p w14:paraId="0041D653" w14:textId="723105E8" w:rsidR="005B7C7E" w:rsidRPr="003D61E7" w:rsidRDefault="003D61E7" w:rsidP="003D61E7">
            <w:pPr>
              <w:numPr>
                <w:ilvl w:val="0"/>
                <w:numId w:val="44"/>
              </w:numPr>
              <w:spacing w:after="0"/>
              <w:jc w:val="both"/>
              <w:rPr>
                <w:rFonts w:cstheme="minorHAnsi"/>
                <w:lang w:val="en-GB"/>
              </w:rPr>
            </w:pPr>
            <w:r w:rsidRPr="003D61E7">
              <w:rPr>
                <w:rFonts w:cstheme="minorHAnsi"/>
                <w:lang w:val="en-GB"/>
              </w:rPr>
              <w:t xml:space="preserve">Evaluate </w:t>
            </w:r>
            <w:r w:rsidR="005B7C7E" w:rsidRPr="003D61E7">
              <w:rPr>
                <w:rFonts w:cstheme="minorHAnsi"/>
                <w:lang w:val="en-GB"/>
              </w:rPr>
              <w:t xml:space="preserve">the </w:t>
            </w:r>
            <w:r w:rsidR="00BF58BE" w:rsidRPr="003D61E7">
              <w:rPr>
                <w:rFonts w:cstheme="minorHAnsi"/>
                <w:lang w:val="en-GB"/>
              </w:rPr>
              <w:t>stored</w:t>
            </w:r>
            <w:r w:rsidR="005B7C7E" w:rsidRPr="003D61E7">
              <w:rPr>
                <w:rFonts w:cstheme="minorHAnsi"/>
                <w:lang w:val="en-GB"/>
              </w:rPr>
              <w:t xml:space="preserve"> lots </w:t>
            </w:r>
            <w:r w:rsidR="00BF58BE" w:rsidRPr="003D61E7">
              <w:rPr>
                <w:rFonts w:cstheme="minorHAnsi"/>
                <w:lang w:val="en-GB"/>
              </w:rPr>
              <w:t>condition from time to time</w:t>
            </w:r>
          </w:p>
          <w:p w14:paraId="63C6ABF3" w14:textId="0F554D88" w:rsidR="00DE116A" w:rsidRDefault="009D3E7B" w:rsidP="003D61E7">
            <w:pPr>
              <w:numPr>
                <w:ilvl w:val="0"/>
                <w:numId w:val="44"/>
              </w:numPr>
              <w:spacing w:after="0"/>
              <w:jc w:val="both"/>
              <w:rPr>
                <w:rFonts w:cstheme="minorHAnsi"/>
                <w:lang w:val="en-GB"/>
              </w:rPr>
            </w:pPr>
            <w:r>
              <w:rPr>
                <w:rFonts w:cstheme="minorHAnsi"/>
                <w:lang w:val="en-GB"/>
              </w:rPr>
              <w:t>List</w:t>
            </w:r>
            <w:r w:rsidR="005B7C7E" w:rsidRPr="003D61E7">
              <w:rPr>
                <w:rFonts w:cstheme="minorHAnsi"/>
                <w:lang w:val="en-GB"/>
              </w:rPr>
              <w:t xml:space="preserve"> the document</w:t>
            </w:r>
            <w:r w:rsidR="000B4DDA" w:rsidRPr="003D61E7">
              <w:rPr>
                <w:rFonts w:cstheme="minorHAnsi"/>
                <w:lang w:val="en-GB"/>
              </w:rPr>
              <w:t>s</w:t>
            </w:r>
            <w:r w:rsidR="005B7C7E" w:rsidRPr="003D61E7">
              <w:rPr>
                <w:rFonts w:cstheme="minorHAnsi"/>
                <w:lang w:val="en-GB"/>
              </w:rPr>
              <w:t xml:space="preserve"> </w:t>
            </w:r>
            <w:r>
              <w:rPr>
                <w:rFonts w:cstheme="minorHAnsi"/>
                <w:lang w:val="en-GB"/>
              </w:rPr>
              <w:t>c</w:t>
            </w:r>
            <w:r w:rsidR="00433F50" w:rsidRPr="003D61E7">
              <w:rPr>
                <w:rFonts w:cstheme="minorHAnsi"/>
                <w:lang w:val="en-GB"/>
              </w:rPr>
              <w:t>ontain</w:t>
            </w:r>
            <w:r>
              <w:rPr>
                <w:rFonts w:cstheme="minorHAnsi"/>
                <w:lang w:val="en-GB"/>
              </w:rPr>
              <w:t>ing</w:t>
            </w:r>
            <w:r w:rsidR="00433F50" w:rsidRPr="003D61E7">
              <w:rPr>
                <w:rFonts w:cstheme="minorHAnsi"/>
                <w:lang w:val="en-GB"/>
              </w:rPr>
              <w:t xml:space="preserve"> received quantity</w:t>
            </w:r>
            <w:r w:rsidR="000B4DDA" w:rsidRPr="003D61E7">
              <w:rPr>
                <w:rFonts w:cstheme="minorHAnsi"/>
                <w:lang w:val="en-GB"/>
              </w:rPr>
              <w:t>, period of storage, produce grade, quantity etc.</w:t>
            </w:r>
          </w:p>
          <w:p w14:paraId="69C8C4EA" w14:textId="4A6ECDF7" w:rsidR="009D3E7B" w:rsidRDefault="009D3E7B" w:rsidP="009D3E7B">
            <w:pPr>
              <w:pStyle w:val="ListParagraph"/>
              <w:numPr>
                <w:ilvl w:val="0"/>
                <w:numId w:val="44"/>
              </w:numPr>
              <w:spacing w:after="0"/>
              <w:jc w:val="both"/>
              <w:rPr>
                <w:rFonts w:cstheme="minorHAnsi"/>
                <w:lang w:val="en-GB"/>
              </w:rPr>
            </w:pPr>
            <w:r>
              <w:rPr>
                <w:rFonts w:cstheme="minorHAnsi"/>
                <w:lang w:val="en-GB"/>
              </w:rPr>
              <w:t>Classify</w:t>
            </w:r>
            <w:r w:rsidRPr="00702849">
              <w:rPr>
                <w:rFonts w:cstheme="minorHAnsi"/>
                <w:lang w:val="en-GB"/>
              </w:rPr>
              <w:t xml:space="preserve"> the products for short ter</w:t>
            </w:r>
            <w:r>
              <w:rPr>
                <w:rFonts w:cstheme="minorHAnsi"/>
                <w:lang w:val="en-GB"/>
              </w:rPr>
              <w:t xml:space="preserve">m storage and </w:t>
            </w:r>
            <w:r w:rsidR="00123223">
              <w:rPr>
                <w:rFonts w:cstheme="minorHAnsi"/>
                <w:lang w:val="en-GB"/>
              </w:rPr>
              <w:t>long-term</w:t>
            </w:r>
            <w:r>
              <w:rPr>
                <w:rFonts w:cstheme="minorHAnsi"/>
                <w:lang w:val="en-GB"/>
              </w:rPr>
              <w:t xml:space="preserve"> storage</w:t>
            </w:r>
          </w:p>
          <w:p w14:paraId="58C93C1F" w14:textId="4F9D8A20" w:rsidR="000B4DDA" w:rsidRPr="009D3E7B" w:rsidRDefault="003D61E7" w:rsidP="009D3E7B">
            <w:pPr>
              <w:pStyle w:val="ListParagraph"/>
              <w:numPr>
                <w:ilvl w:val="0"/>
                <w:numId w:val="44"/>
              </w:numPr>
              <w:spacing w:after="0"/>
              <w:jc w:val="both"/>
              <w:rPr>
                <w:rFonts w:cstheme="minorHAnsi"/>
                <w:lang w:val="en-GB"/>
              </w:rPr>
            </w:pPr>
            <w:r w:rsidRPr="009D3E7B">
              <w:rPr>
                <w:rFonts w:cstheme="minorHAnsi"/>
                <w:lang w:val="en-GB"/>
              </w:rPr>
              <w:t xml:space="preserve">Propose </w:t>
            </w:r>
            <w:r w:rsidR="000B4DDA" w:rsidRPr="009D3E7B">
              <w:rPr>
                <w:rFonts w:cstheme="minorHAnsi"/>
                <w:lang w:val="en-GB"/>
              </w:rPr>
              <w:t>for food preservation methods</w:t>
            </w:r>
          </w:p>
          <w:p w14:paraId="1812CDC5" w14:textId="609194CA" w:rsidR="00354362" w:rsidRPr="003D61E7" w:rsidRDefault="003D61E7" w:rsidP="003D61E7">
            <w:pPr>
              <w:numPr>
                <w:ilvl w:val="0"/>
                <w:numId w:val="44"/>
              </w:numPr>
              <w:spacing w:after="0"/>
              <w:jc w:val="both"/>
              <w:rPr>
                <w:rFonts w:cstheme="minorHAnsi"/>
                <w:lang w:val="en-GB"/>
              </w:rPr>
            </w:pPr>
            <w:r w:rsidRPr="003D61E7">
              <w:rPr>
                <w:rFonts w:cstheme="minorHAnsi"/>
                <w:lang w:val="en-GB"/>
              </w:rPr>
              <w:t xml:space="preserve">Develop </w:t>
            </w:r>
            <w:r w:rsidR="00354362" w:rsidRPr="003D61E7">
              <w:rPr>
                <w:rFonts w:cstheme="minorHAnsi"/>
                <w:lang w:val="en-GB"/>
              </w:rPr>
              <w:t>the instructions and methods for produce handling and stacking</w:t>
            </w:r>
          </w:p>
          <w:p w14:paraId="5C6B59E4" w14:textId="77777777" w:rsidR="00354362" w:rsidRPr="0080587B" w:rsidRDefault="003C7FD7" w:rsidP="003D61E7">
            <w:pPr>
              <w:numPr>
                <w:ilvl w:val="0"/>
                <w:numId w:val="44"/>
              </w:numPr>
              <w:spacing w:after="0"/>
              <w:jc w:val="both"/>
              <w:rPr>
                <w:sz w:val="20"/>
              </w:rPr>
            </w:pPr>
            <w:r>
              <w:rPr>
                <w:rFonts w:cstheme="minorHAnsi"/>
                <w:lang w:val="en-GB"/>
              </w:rPr>
              <w:t xml:space="preserve">State </w:t>
            </w:r>
            <w:r w:rsidR="00354362" w:rsidRPr="003D61E7">
              <w:rPr>
                <w:rFonts w:cstheme="minorHAnsi"/>
                <w:lang w:val="en-GB"/>
              </w:rPr>
              <w:t>the applicability of modern moisture and temperature warning methods</w:t>
            </w:r>
          </w:p>
          <w:p w14:paraId="27C3EEF5" w14:textId="77777777" w:rsidR="0080587B" w:rsidRPr="00327464" w:rsidRDefault="0080587B" w:rsidP="003D61E7">
            <w:pPr>
              <w:numPr>
                <w:ilvl w:val="0"/>
                <w:numId w:val="44"/>
              </w:numPr>
              <w:spacing w:after="0"/>
              <w:jc w:val="both"/>
              <w:rPr>
                <w:sz w:val="20"/>
              </w:rPr>
            </w:pPr>
            <w:r>
              <w:rPr>
                <w:rFonts w:cstheme="minorHAnsi"/>
                <w:lang w:val="en-GB"/>
              </w:rPr>
              <w:t xml:space="preserve">Establish good rapport with </w:t>
            </w:r>
            <w:r w:rsidRPr="00962798">
              <w:rPr>
                <w:rFonts w:cstheme="minorHAnsi"/>
                <w:lang w:val="en-GB"/>
              </w:rPr>
              <w:t>buyers/stakeholders</w:t>
            </w:r>
          </w:p>
          <w:p w14:paraId="22B2F310" w14:textId="76360EA2" w:rsidR="00327464" w:rsidRDefault="00327464" w:rsidP="00327464">
            <w:pPr>
              <w:numPr>
                <w:ilvl w:val="0"/>
                <w:numId w:val="44"/>
              </w:numPr>
              <w:spacing w:after="0"/>
              <w:jc w:val="both"/>
              <w:rPr>
                <w:rFonts w:cstheme="minorHAnsi"/>
                <w:lang w:val="en-GB"/>
              </w:rPr>
            </w:pPr>
            <w:r>
              <w:rPr>
                <w:rFonts w:cstheme="minorHAnsi"/>
                <w:lang w:val="en-GB"/>
              </w:rPr>
              <w:t>Demonstrate usage of ch</w:t>
            </w:r>
            <w:r w:rsidRPr="00971F5A">
              <w:rPr>
                <w:rFonts w:cstheme="minorHAnsi"/>
                <w:lang w:val="en-GB"/>
              </w:rPr>
              <w:t>emical preservatives such as sodium benzoates, sodium nitrite and Sulphur dioxides.</w:t>
            </w:r>
          </w:p>
          <w:p w14:paraId="12DC57D0" w14:textId="669E3AC7" w:rsidR="00327464" w:rsidRPr="00971F5A" w:rsidRDefault="00327464" w:rsidP="00327464">
            <w:pPr>
              <w:numPr>
                <w:ilvl w:val="0"/>
                <w:numId w:val="44"/>
              </w:numPr>
              <w:spacing w:after="0"/>
              <w:jc w:val="both"/>
              <w:rPr>
                <w:rFonts w:cstheme="minorHAnsi"/>
                <w:lang w:val="en-GB"/>
              </w:rPr>
            </w:pPr>
            <w:r>
              <w:rPr>
                <w:rFonts w:cstheme="minorHAnsi"/>
                <w:lang w:val="en-GB"/>
              </w:rPr>
              <w:t>List the various MHE required for supervising storage of produce</w:t>
            </w:r>
          </w:p>
          <w:p w14:paraId="2C9FF479" w14:textId="71175926" w:rsidR="00327464" w:rsidRDefault="00327464" w:rsidP="00327464">
            <w:pPr>
              <w:spacing w:after="0"/>
              <w:ind w:left="360"/>
              <w:jc w:val="both"/>
              <w:rPr>
                <w:sz w:val="20"/>
              </w:rPr>
            </w:pPr>
          </w:p>
        </w:tc>
        <w:tc>
          <w:tcPr>
            <w:tcW w:w="4087" w:type="dxa"/>
          </w:tcPr>
          <w:p w14:paraId="0F72A32C" w14:textId="5D8667B9" w:rsidR="00DE116A" w:rsidRPr="005B7C7E" w:rsidRDefault="005B7C7E" w:rsidP="006849C9">
            <w:pPr>
              <w:numPr>
                <w:ilvl w:val="0"/>
                <w:numId w:val="44"/>
              </w:numPr>
              <w:spacing w:after="0"/>
              <w:jc w:val="both"/>
              <w:rPr>
                <w:rFonts w:cstheme="minorHAnsi"/>
                <w:lang w:val="en-GB"/>
              </w:rPr>
            </w:pPr>
            <w:r w:rsidRPr="005771F7">
              <w:rPr>
                <w:rFonts w:cstheme="minorHAnsi"/>
                <w:lang w:val="en-GB"/>
              </w:rPr>
              <w:t>Plan for</w:t>
            </w:r>
            <w:r w:rsidR="00DE116A" w:rsidRPr="005B7C7E">
              <w:rPr>
                <w:rFonts w:cstheme="minorHAnsi"/>
                <w:lang w:val="en-GB"/>
              </w:rPr>
              <w:t xml:space="preserve"> fumigation of the </w:t>
            </w:r>
            <w:r w:rsidR="006849C9" w:rsidRPr="005B7C7E">
              <w:rPr>
                <w:rFonts w:cstheme="minorHAnsi"/>
                <w:lang w:val="en-GB"/>
              </w:rPr>
              <w:t>storage premises</w:t>
            </w:r>
            <w:r w:rsidR="00DE116A" w:rsidRPr="005B7C7E">
              <w:rPr>
                <w:rFonts w:cstheme="minorHAnsi"/>
                <w:lang w:val="en-GB"/>
              </w:rPr>
              <w:t>.</w:t>
            </w:r>
          </w:p>
          <w:p w14:paraId="3BEA80F6" w14:textId="559AFC66" w:rsidR="00DE116A" w:rsidRDefault="005B7C7E" w:rsidP="00AD2C07">
            <w:pPr>
              <w:numPr>
                <w:ilvl w:val="0"/>
                <w:numId w:val="44"/>
              </w:numPr>
              <w:spacing w:after="0"/>
              <w:jc w:val="both"/>
              <w:rPr>
                <w:rFonts w:cstheme="minorHAnsi"/>
                <w:lang w:val="en-GB"/>
              </w:rPr>
            </w:pPr>
            <w:r>
              <w:rPr>
                <w:rFonts w:cstheme="minorHAnsi"/>
                <w:lang w:val="en-GB"/>
              </w:rPr>
              <w:t>Examine</w:t>
            </w:r>
            <w:r w:rsidRPr="00AD2C07">
              <w:rPr>
                <w:rFonts w:cstheme="minorHAnsi"/>
                <w:lang w:val="en-GB"/>
              </w:rPr>
              <w:t xml:space="preserve"> </w:t>
            </w:r>
            <w:r w:rsidR="00AD2C07" w:rsidRPr="00AD2C07">
              <w:rPr>
                <w:rFonts w:cstheme="minorHAnsi"/>
                <w:lang w:val="en-GB"/>
              </w:rPr>
              <w:t xml:space="preserve">the upkeep of </w:t>
            </w:r>
            <w:r w:rsidR="003D491F">
              <w:rPr>
                <w:rFonts w:cstheme="minorHAnsi"/>
                <w:lang w:val="en-GB"/>
              </w:rPr>
              <w:t xml:space="preserve">the </w:t>
            </w:r>
            <w:r w:rsidR="00AD2C07" w:rsidRPr="00AD2C07">
              <w:rPr>
                <w:rFonts w:cstheme="minorHAnsi"/>
                <w:lang w:val="en-GB"/>
              </w:rPr>
              <w:t xml:space="preserve">storage facility with proper lighting, ventilation, air-conditioning, </w:t>
            </w:r>
            <w:r w:rsidR="008D7EF7" w:rsidRPr="00173444">
              <w:rPr>
                <w:rFonts w:cstheme="minorHAnsi"/>
                <w:lang w:val="en-GB"/>
              </w:rPr>
              <w:t xml:space="preserve">flue </w:t>
            </w:r>
            <w:r w:rsidR="00AD2C07" w:rsidRPr="00AD2C07">
              <w:rPr>
                <w:rFonts w:cstheme="minorHAnsi"/>
                <w:lang w:val="en-GB"/>
              </w:rPr>
              <w:t>gas exhaust, marked aisles and marked storage zones</w:t>
            </w:r>
          </w:p>
          <w:p w14:paraId="00D9F51E" w14:textId="782346BC" w:rsidR="00C00213" w:rsidRPr="00C00213" w:rsidRDefault="003D61E7" w:rsidP="00C00213">
            <w:pPr>
              <w:numPr>
                <w:ilvl w:val="0"/>
                <w:numId w:val="44"/>
              </w:numPr>
              <w:spacing w:after="0"/>
              <w:jc w:val="both"/>
              <w:rPr>
                <w:rFonts w:cstheme="minorHAnsi"/>
                <w:lang w:val="en-GB"/>
              </w:rPr>
            </w:pPr>
            <w:r>
              <w:rPr>
                <w:rFonts w:cstheme="minorHAnsi"/>
                <w:lang w:val="en-GB"/>
              </w:rPr>
              <w:t>Inspect</w:t>
            </w:r>
            <w:r w:rsidRPr="00C00213">
              <w:rPr>
                <w:rFonts w:cstheme="minorHAnsi"/>
                <w:lang w:val="en-GB"/>
              </w:rPr>
              <w:t xml:space="preserve"> </w:t>
            </w:r>
            <w:r w:rsidR="00C00213" w:rsidRPr="00C00213">
              <w:rPr>
                <w:rFonts w:cstheme="minorHAnsi"/>
                <w:lang w:val="en-GB"/>
              </w:rPr>
              <w:t>temperature and moisture management</w:t>
            </w:r>
            <w:r w:rsidR="008D7EF7">
              <w:rPr>
                <w:rFonts w:cstheme="minorHAnsi"/>
                <w:lang w:val="en-GB"/>
              </w:rPr>
              <w:t xml:space="preserve"> </w:t>
            </w:r>
          </w:p>
          <w:p w14:paraId="615C4ACA" w14:textId="64CB2D08" w:rsidR="00C00213" w:rsidRPr="00C00213" w:rsidRDefault="005B7C7E" w:rsidP="009D3E7B">
            <w:pPr>
              <w:numPr>
                <w:ilvl w:val="0"/>
                <w:numId w:val="44"/>
              </w:numPr>
              <w:spacing w:after="0"/>
              <w:jc w:val="both"/>
              <w:rPr>
                <w:rFonts w:cstheme="minorHAnsi"/>
                <w:lang w:val="en-GB"/>
              </w:rPr>
            </w:pPr>
            <w:r>
              <w:rPr>
                <w:rFonts w:cstheme="minorHAnsi"/>
                <w:lang w:val="en-GB"/>
              </w:rPr>
              <w:t>Design</w:t>
            </w:r>
            <w:r w:rsidR="00E92CF7">
              <w:rPr>
                <w:rFonts w:cstheme="minorHAnsi"/>
                <w:lang w:val="en-GB"/>
              </w:rPr>
              <w:t xml:space="preserve"> </w:t>
            </w:r>
            <w:r w:rsidR="00C00213" w:rsidRPr="00C00213">
              <w:rPr>
                <w:rFonts w:cstheme="minorHAnsi"/>
                <w:lang w:val="en-GB"/>
              </w:rPr>
              <w:t>the</w:t>
            </w:r>
            <w:r>
              <w:rPr>
                <w:rFonts w:cstheme="minorHAnsi"/>
                <w:lang w:val="en-GB"/>
              </w:rPr>
              <w:t xml:space="preserve"> arrangement pattern/</w:t>
            </w:r>
            <w:r w:rsidR="00C00213" w:rsidRPr="00C00213">
              <w:rPr>
                <w:rFonts w:cstheme="minorHAnsi"/>
                <w:lang w:val="en-GB"/>
              </w:rPr>
              <w:t>layout for different crops in</w:t>
            </w:r>
            <w:r w:rsidR="00FA0C9E">
              <w:rPr>
                <w:rFonts w:cstheme="minorHAnsi"/>
                <w:lang w:val="en-GB"/>
              </w:rPr>
              <w:t xml:space="preserve"> </w:t>
            </w:r>
            <w:r w:rsidR="003D491F">
              <w:rPr>
                <w:rFonts w:cstheme="minorHAnsi"/>
                <w:lang w:val="en-GB"/>
              </w:rPr>
              <w:t xml:space="preserve">a </w:t>
            </w:r>
            <w:r w:rsidR="00FA0C9E">
              <w:rPr>
                <w:rFonts w:cstheme="minorHAnsi"/>
                <w:lang w:val="en-GB"/>
              </w:rPr>
              <w:t>variety-</w:t>
            </w:r>
            <w:r w:rsidR="00C00213" w:rsidRPr="00C00213">
              <w:rPr>
                <w:rFonts w:cstheme="minorHAnsi"/>
                <w:lang w:val="en-GB"/>
              </w:rPr>
              <w:t>wise manner to utilize storage heights.</w:t>
            </w:r>
          </w:p>
          <w:p w14:paraId="449D2477" w14:textId="4A3748E9" w:rsidR="00C00213" w:rsidRDefault="003D61E7" w:rsidP="00CB1EB0">
            <w:pPr>
              <w:pStyle w:val="ListParagraph"/>
              <w:numPr>
                <w:ilvl w:val="0"/>
                <w:numId w:val="44"/>
              </w:numPr>
              <w:spacing w:after="0"/>
              <w:jc w:val="both"/>
              <w:rPr>
                <w:rFonts w:cstheme="minorHAnsi"/>
                <w:lang w:val="en-GB"/>
              </w:rPr>
            </w:pPr>
            <w:r>
              <w:rPr>
                <w:rFonts w:cstheme="minorHAnsi"/>
                <w:lang w:val="en-GB"/>
              </w:rPr>
              <w:t xml:space="preserve">Inspect </w:t>
            </w:r>
            <w:r w:rsidR="007F52DF">
              <w:rPr>
                <w:rFonts w:cstheme="minorHAnsi"/>
                <w:lang w:val="en-GB"/>
              </w:rPr>
              <w:t>the</w:t>
            </w:r>
            <w:r w:rsidR="00702849" w:rsidRPr="00962798">
              <w:rPr>
                <w:rFonts w:cstheme="minorHAnsi"/>
                <w:lang w:val="en-GB"/>
              </w:rPr>
              <w:t xml:space="preserve"> documentation </w:t>
            </w:r>
            <w:r w:rsidR="007F52DF">
              <w:rPr>
                <w:rFonts w:cstheme="minorHAnsi"/>
                <w:lang w:val="en-GB"/>
              </w:rPr>
              <w:t>with</w:t>
            </w:r>
            <w:r w:rsidR="00702849" w:rsidRPr="00962798">
              <w:rPr>
                <w:rFonts w:cstheme="minorHAnsi"/>
                <w:lang w:val="en-GB"/>
              </w:rPr>
              <w:t xml:space="preserve"> weight, variety, grading date</w:t>
            </w:r>
            <w:r w:rsidR="003D491F">
              <w:rPr>
                <w:rFonts w:cstheme="minorHAnsi"/>
                <w:lang w:val="en-GB"/>
              </w:rPr>
              <w:t>,</w:t>
            </w:r>
            <w:r w:rsidR="00702849" w:rsidRPr="00962798">
              <w:rPr>
                <w:rFonts w:cstheme="minorHAnsi"/>
                <w:lang w:val="en-GB"/>
              </w:rPr>
              <w:t xml:space="preserve"> and quality of produce received</w:t>
            </w:r>
            <w:r w:rsidR="007F52DF">
              <w:rPr>
                <w:rFonts w:cstheme="minorHAnsi"/>
                <w:lang w:val="en-GB"/>
              </w:rPr>
              <w:t xml:space="preserve"> information</w:t>
            </w:r>
          </w:p>
          <w:p w14:paraId="5E3E3872" w14:textId="4394DE05" w:rsidR="009D3E7B" w:rsidRPr="003D61E7" w:rsidRDefault="009D3E7B" w:rsidP="009D3E7B">
            <w:pPr>
              <w:numPr>
                <w:ilvl w:val="0"/>
                <w:numId w:val="44"/>
              </w:numPr>
              <w:spacing w:after="0"/>
              <w:jc w:val="both"/>
              <w:rPr>
                <w:rFonts w:cstheme="minorHAnsi"/>
                <w:lang w:val="en-GB"/>
              </w:rPr>
            </w:pPr>
            <w:r>
              <w:rPr>
                <w:rFonts w:cstheme="minorHAnsi"/>
                <w:lang w:val="en-GB"/>
              </w:rPr>
              <w:t xml:space="preserve">Prepare </w:t>
            </w:r>
            <w:r w:rsidRPr="003D61E7">
              <w:rPr>
                <w:rFonts w:cstheme="minorHAnsi"/>
                <w:lang w:val="en-GB"/>
              </w:rPr>
              <w:t xml:space="preserve">the documents </w:t>
            </w:r>
            <w:r>
              <w:rPr>
                <w:rFonts w:cstheme="minorHAnsi"/>
                <w:lang w:val="en-GB"/>
              </w:rPr>
              <w:t>c</w:t>
            </w:r>
            <w:r w:rsidRPr="003D61E7">
              <w:rPr>
                <w:rFonts w:cstheme="minorHAnsi"/>
                <w:lang w:val="en-GB"/>
              </w:rPr>
              <w:t>ontain</w:t>
            </w:r>
            <w:r>
              <w:rPr>
                <w:rFonts w:cstheme="minorHAnsi"/>
                <w:lang w:val="en-GB"/>
              </w:rPr>
              <w:t>ing</w:t>
            </w:r>
            <w:r w:rsidRPr="003D61E7">
              <w:rPr>
                <w:rFonts w:cstheme="minorHAnsi"/>
                <w:lang w:val="en-GB"/>
              </w:rPr>
              <w:t xml:space="preserve"> received quantity, period of storage, produce grade, quantity etc.</w:t>
            </w:r>
          </w:p>
          <w:p w14:paraId="3922994A" w14:textId="77777777" w:rsidR="00702849" w:rsidRPr="00702849" w:rsidRDefault="00702849" w:rsidP="00702849">
            <w:pPr>
              <w:numPr>
                <w:ilvl w:val="0"/>
                <w:numId w:val="44"/>
              </w:numPr>
              <w:spacing w:after="0"/>
              <w:jc w:val="both"/>
              <w:rPr>
                <w:rFonts w:cstheme="minorHAnsi"/>
                <w:lang w:val="en-GB"/>
              </w:rPr>
            </w:pPr>
            <w:r w:rsidRPr="00702849">
              <w:rPr>
                <w:rFonts w:cstheme="minorHAnsi"/>
                <w:lang w:val="en-GB"/>
              </w:rPr>
              <w:t>Construct separate facilities for the long term and short-term storage</w:t>
            </w:r>
          </w:p>
          <w:p w14:paraId="29978BE7" w14:textId="267DE29B" w:rsidR="00DE116A" w:rsidRDefault="00E92CF7" w:rsidP="00702849">
            <w:pPr>
              <w:numPr>
                <w:ilvl w:val="0"/>
                <w:numId w:val="44"/>
              </w:numPr>
              <w:spacing w:after="0"/>
              <w:jc w:val="both"/>
              <w:rPr>
                <w:rFonts w:cstheme="minorHAnsi"/>
                <w:lang w:val="en-GB"/>
              </w:rPr>
            </w:pPr>
            <w:r>
              <w:rPr>
                <w:rFonts w:cstheme="minorHAnsi"/>
                <w:lang w:val="en-GB"/>
              </w:rPr>
              <w:t>A</w:t>
            </w:r>
            <w:r w:rsidR="00702849" w:rsidRPr="00702849">
              <w:rPr>
                <w:rFonts w:cstheme="minorHAnsi"/>
                <w:lang w:val="en-GB"/>
              </w:rPr>
              <w:t>rrange the produce as per first-come-first-out approach</w:t>
            </w:r>
          </w:p>
          <w:p w14:paraId="0AB0952A" w14:textId="07C1EEE2" w:rsidR="00962798" w:rsidRPr="00962798" w:rsidRDefault="003D61E7" w:rsidP="00962798">
            <w:pPr>
              <w:numPr>
                <w:ilvl w:val="0"/>
                <w:numId w:val="44"/>
              </w:numPr>
              <w:spacing w:after="0"/>
              <w:jc w:val="both"/>
              <w:rPr>
                <w:rFonts w:cstheme="minorHAnsi"/>
                <w:lang w:val="en-GB"/>
              </w:rPr>
            </w:pPr>
            <w:r>
              <w:rPr>
                <w:rFonts w:cstheme="minorHAnsi"/>
                <w:lang w:val="en-GB"/>
              </w:rPr>
              <w:t>Establish</w:t>
            </w:r>
            <w:r w:rsidRPr="00962798">
              <w:rPr>
                <w:rFonts w:cstheme="minorHAnsi"/>
                <w:lang w:val="en-GB"/>
              </w:rPr>
              <w:t xml:space="preserve"> </w:t>
            </w:r>
            <w:r w:rsidR="0089240D">
              <w:rPr>
                <w:rFonts w:cstheme="minorHAnsi"/>
                <w:lang w:val="en-GB"/>
              </w:rPr>
              <w:t>shelving facilities</w:t>
            </w:r>
          </w:p>
          <w:p w14:paraId="33573191" w14:textId="77777777" w:rsidR="00962798" w:rsidRPr="00962798" w:rsidRDefault="00962798" w:rsidP="00962798">
            <w:pPr>
              <w:numPr>
                <w:ilvl w:val="0"/>
                <w:numId w:val="44"/>
              </w:numPr>
              <w:spacing w:after="0"/>
              <w:jc w:val="both"/>
              <w:rPr>
                <w:rFonts w:cstheme="minorHAnsi"/>
                <w:lang w:val="en-GB"/>
              </w:rPr>
            </w:pPr>
            <w:r w:rsidRPr="00962798">
              <w:rPr>
                <w:rFonts w:cstheme="minorHAnsi"/>
                <w:lang w:val="en-GB"/>
              </w:rPr>
              <w:t>Inform the buyers/stakeholders about the due date for picking up the produce from storage</w:t>
            </w:r>
          </w:p>
          <w:p w14:paraId="33156231" w14:textId="77777777" w:rsidR="00962798" w:rsidRPr="00962798" w:rsidRDefault="00962798" w:rsidP="00962798">
            <w:pPr>
              <w:numPr>
                <w:ilvl w:val="0"/>
                <w:numId w:val="44"/>
              </w:numPr>
              <w:spacing w:after="0"/>
              <w:jc w:val="both"/>
              <w:rPr>
                <w:rFonts w:cstheme="minorHAnsi"/>
                <w:lang w:val="en-GB"/>
              </w:rPr>
            </w:pPr>
            <w:r w:rsidRPr="00962798">
              <w:rPr>
                <w:rFonts w:cstheme="minorHAnsi"/>
                <w:lang w:val="en-GB"/>
              </w:rPr>
              <w:t>Propose for the establishment of tower storage facility for crops (silos)</w:t>
            </w:r>
          </w:p>
          <w:p w14:paraId="156751E4" w14:textId="77777777" w:rsidR="00971F5A" w:rsidRPr="00971F5A" w:rsidRDefault="00971F5A" w:rsidP="00971F5A">
            <w:pPr>
              <w:numPr>
                <w:ilvl w:val="0"/>
                <w:numId w:val="44"/>
              </w:numPr>
              <w:spacing w:after="0"/>
              <w:jc w:val="both"/>
              <w:rPr>
                <w:rFonts w:cstheme="minorHAnsi"/>
                <w:lang w:val="en-GB"/>
              </w:rPr>
            </w:pPr>
            <w:r w:rsidRPr="00971F5A">
              <w:rPr>
                <w:rFonts w:cstheme="minorHAnsi"/>
                <w:lang w:val="en-GB"/>
              </w:rPr>
              <w:t>Monitor product loss to a minimum by ensuring adequate pest/rodent control measure, monitoring spillages/breakages and taking necessary preventive and corrective action</w:t>
            </w:r>
          </w:p>
          <w:p w14:paraId="78BA2FF6" w14:textId="25EFE197" w:rsidR="00971F5A" w:rsidRPr="00971F5A" w:rsidRDefault="00971F5A" w:rsidP="00971F5A">
            <w:pPr>
              <w:numPr>
                <w:ilvl w:val="0"/>
                <w:numId w:val="44"/>
              </w:numPr>
              <w:spacing w:after="0"/>
              <w:jc w:val="both"/>
              <w:rPr>
                <w:rFonts w:cstheme="minorHAnsi"/>
                <w:lang w:val="en-GB"/>
              </w:rPr>
            </w:pPr>
            <w:r w:rsidRPr="00971F5A">
              <w:rPr>
                <w:rFonts w:cstheme="minorHAnsi"/>
                <w:lang w:val="en-GB"/>
              </w:rPr>
              <w:t xml:space="preserve">Use forklifts for loading, </w:t>
            </w:r>
            <w:r w:rsidR="00F33A43" w:rsidRPr="00971F5A">
              <w:rPr>
                <w:rFonts w:cstheme="minorHAnsi"/>
                <w:lang w:val="en-GB"/>
              </w:rPr>
              <w:t>unloading,</w:t>
            </w:r>
            <w:r w:rsidRPr="00971F5A">
              <w:rPr>
                <w:rFonts w:cstheme="minorHAnsi"/>
                <w:lang w:val="en-GB"/>
              </w:rPr>
              <w:t xml:space="preserve"> and stacking.</w:t>
            </w:r>
          </w:p>
          <w:p w14:paraId="19CEF033" w14:textId="42D420E4" w:rsidR="00971F5A" w:rsidRPr="00971F5A" w:rsidRDefault="00123223" w:rsidP="00971F5A">
            <w:pPr>
              <w:numPr>
                <w:ilvl w:val="0"/>
                <w:numId w:val="44"/>
              </w:numPr>
              <w:spacing w:after="0"/>
              <w:jc w:val="both"/>
              <w:rPr>
                <w:rFonts w:cstheme="minorHAnsi"/>
                <w:lang w:val="en-GB"/>
              </w:rPr>
            </w:pPr>
            <w:r>
              <w:rPr>
                <w:rFonts w:cstheme="minorHAnsi"/>
                <w:lang w:val="en-GB"/>
              </w:rPr>
              <w:lastRenderedPageBreak/>
              <w:t xml:space="preserve">Arrange </w:t>
            </w:r>
            <w:r w:rsidRPr="00971F5A">
              <w:rPr>
                <w:rFonts w:cstheme="minorHAnsi"/>
                <w:lang w:val="en-GB"/>
              </w:rPr>
              <w:t>for</w:t>
            </w:r>
            <w:r w:rsidR="00971F5A" w:rsidRPr="00971F5A">
              <w:rPr>
                <w:rFonts w:cstheme="minorHAnsi"/>
                <w:lang w:val="en-GB"/>
              </w:rPr>
              <w:t xml:space="preserve"> the appropriate number of push trolleys</w:t>
            </w:r>
          </w:p>
          <w:p w14:paraId="32E18382" w14:textId="5DC779AD" w:rsidR="00971F5A" w:rsidRPr="00971F5A" w:rsidRDefault="00971F5A" w:rsidP="00971F5A">
            <w:pPr>
              <w:numPr>
                <w:ilvl w:val="0"/>
                <w:numId w:val="44"/>
              </w:numPr>
              <w:spacing w:after="0"/>
              <w:jc w:val="both"/>
              <w:rPr>
                <w:rFonts w:cstheme="minorHAnsi"/>
                <w:lang w:val="en-GB"/>
              </w:rPr>
            </w:pPr>
            <w:r w:rsidRPr="00971F5A">
              <w:rPr>
                <w:rFonts w:cstheme="minorHAnsi"/>
                <w:lang w:val="en-GB"/>
              </w:rPr>
              <w:t>Us</w:t>
            </w:r>
            <w:r w:rsidR="00306D77">
              <w:rPr>
                <w:rFonts w:cstheme="minorHAnsi"/>
                <w:lang w:val="en-GB"/>
              </w:rPr>
              <w:t xml:space="preserve">e </w:t>
            </w:r>
            <w:r w:rsidRPr="00971F5A">
              <w:rPr>
                <w:rFonts w:cstheme="minorHAnsi"/>
                <w:lang w:val="en-GB"/>
              </w:rPr>
              <w:t>different information processing devices like barcode scanners, RFID scanners, etc.</w:t>
            </w:r>
          </w:p>
          <w:p w14:paraId="2014BF31" w14:textId="62CFE2AD" w:rsidR="00702849" w:rsidRPr="00166610" w:rsidRDefault="00971F5A" w:rsidP="00B82F68">
            <w:pPr>
              <w:numPr>
                <w:ilvl w:val="0"/>
                <w:numId w:val="44"/>
              </w:numPr>
              <w:spacing w:after="0"/>
              <w:jc w:val="both"/>
              <w:rPr>
                <w:rFonts w:cstheme="minorHAnsi"/>
                <w:lang w:val="en-GB"/>
              </w:rPr>
            </w:pPr>
            <w:r w:rsidRPr="00971F5A">
              <w:rPr>
                <w:rFonts w:cstheme="minorHAnsi"/>
                <w:lang w:val="en-GB"/>
              </w:rPr>
              <w:t>Prepare periodic reports for top management on storage performance</w:t>
            </w:r>
          </w:p>
        </w:tc>
      </w:tr>
      <w:tr w:rsidR="00DE116A" w14:paraId="79B5C561" w14:textId="77777777" w:rsidTr="00703F96">
        <w:trPr>
          <w:trHeight w:val="268"/>
        </w:trPr>
        <w:tc>
          <w:tcPr>
            <w:tcW w:w="8715" w:type="dxa"/>
            <w:gridSpan w:val="2"/>
            <w:shd w:val="clear" w:color="auto" w:fill="F1F1F1"/>
          </w:tcPr>
          <w:p w14:paraId="71703BDF" w14:textId="77777777" w:rsidR="00DE116A" w:rsidRDefault="00DE116A" w:rsidP="00C00213">
            <w:pPr>
              <w:pStyle w:val="TableParagraph"/>
              <w:spacing w:before="1" w:line="247" w:lineRule="exact"/>
              <w:rPr>
                <w:b/>
              </w:rPr>
            </w:pPr>
            <w:r>
              <w:rPr>
                <w:b/>
              </w:rPr>
              <w:lastRenderedPageBreak/>
              <w:t>Classroom Aids:</w:t>
            </w:r>
          </w:p>
        </w:tc>
      </w:tr>
      <w:tr w:rsidR="00DE116A" w14:paraId="494C5F66" w14:textId="77777777" w:rsidTr="00703F96">
        <w:trPr>
          <w:trHeight w:val="321"/>
        </w:trPr>
        <w:tc>
          <w:tcPr>
            <w:tcW w:w="8715" w:type="dxa"/>
            <w:gridSpan w:val="2"/>
          </w:tcPr>
          <w:p w14:paraId="4D6225AE" w14:textId="2E6FF073" w:rsidR="00DE116A" w:rsidRDefault="00DE116A" w:rsidP="003D491F">
            <w:pPr>
              <w:pStyle w:val="TableParagraph"/>
              <w:spacing w:before="1"/>
              <w:rPr>
                <w:sz w:val="20"/>
              </w:rPr>
            </w:pPr>
            <w:r>
              <w:rPr>
                <w:sz w:val="20"/>
              </w:rPr>
              <w:t>Charts, Models, Video presentation, Flip Chart, Whiteboard/SmartBoard, Marker, Board eraser</w:t>
            </w:r>
          </w:p>
        </w:tc>
      </w:tr>
      <w:tr w:rsidR="00DE116A" w14:paraId="71E0701C" w14:textId="77777777" w:rsidTr="00703F96">
        <w:trPr>
          <w:trHeight w:val="268"/>
        </w:trPr>
        <w:tc>
          <w:tcPr>
            <w:tcW w:w="8715" w:type="dxa"/>
            <w:gridSpan w:val="2"/>
            <w:shd w:val="clear" w:color="auto" w:fill="F1F1F1"/>
          </w:tcPr>
          <w:p w14:paraId="11F4A812" w14:textId="77777777" w:rsidR="00DE116A" w:rsidRDefault="00DE116A" w:rsidP="00C00213">
            <w:pPr>
              <w:pStyle w:val="TableParagraph"/>
              <w:spacing w:before="1" w:line="247" w:lineRule="exact"/>
              <w:rPr>
                <w:b/>
              </w:rPr>
            </w:pPr>
            <w:r>
              <w:rPr>
                <w:b/>
              </w:rPr>
              <w:t>Tools, Equipment and Other Requirements</w:t>
            </w:r>
          </w:p>
        </w:tc>
      </w:tr>
      <w:tr w:rsidR="00660B8D" w14:paraId="1A87431B" w14:textId="77777777" w:rsidTr="00703F96">
        <w:trPr>
          <w:trHeight w:val="268"/>
        </w:trPr>
        <w:tc>
          <w:tcPr>
            <w:tcW w:w="8715" w:type="dxa"/>
            <w:gridSpan w:val="2"/>
            <w:shd w:val="clear" w:color="auto" w:fill="auto"/>
          </w:tcPr>
          <w:p w14:paraId="6FD29440" w14:textId="77777777" w:rsidR="0080276B" w:rsidRDefault="0080276B" w:rsidP="0080276B">
            <w:pPr>
              <w:pStyle w:val="TableParagraph"/>
              <w:spacing w:before="1" w:line="247" w:lineRule="exact"/>
              <w:jc w:val="both"/>
              <w:rPr>
                <w:sz w:val="20"/>
              </w:rPr>
            </w:pPr>
          </w:p>
          <w:p w14:paraId="7C8E47E5" w14:textId="17683C7A" w:rsidR="0080276B" w:rsidRDefault="0080276B" w:rsidP="0039380B">
            <w:pPr>
              <w:pStyle w:val="TableParagraph"/>
              <w:spacing w:before="1" w:line="247" w:lineRule="exact"/>
              <w:jc w:val="both"/>
              <w:rPr>
                <w:sz w:val="20"/>
              </w:rPr>
            </w:pPr>
            <w:r w:rsidRPr="00CB1A74">
              <w:rPr>
                <w:sz w:val="20"/>
              </w:rPr>
              <w:t xml:space="preserve">Fumigation equipment, </w:t>
            </w:r>
            <w:r w:rsidRPr="0080276B">
              <w:rPr>
                <w:sz w:val="20"/>
              </w:rPr>
              <w:t xml:space="preserve">ventilation, air-conditioning, flue gas exhaust, </w:t>
            </w:r>
            <w:r w:rsidRPr="0080276B">
              <w:rPr>
                <w:rFonts w:asciiTheme="minorHAnsi" w:hAnsiTheme="minorHAnsi"/>
                <w:sz w:val="20"/>
                <w:szCs w:val="20"/>
                <w:lang w:val="en-GB"/>
              </w:rPr>
              <w:t>weighing equipment</w:t>
            </w:r>
            <w:r w:rsidR="0039380B">
              <w:rPr>
                <w:sz w:val="20"/>
              </w:rPr>
              <w:t xml:space="preserve">, </w:t>
            </w:r>
            <w:r w:rsidRPr="00CB1A74">
              <w:rPr>
                <w:sz w:val="20"/>
              </w:rPr>
              <w:t>daily datasheets/</w:t>
            </w:r>
            <w:r>
              <w:rPr>
                <w:sz w:val="20"/>
              </w:rPr>
              <w:t>storage</w:t>
            </w:r>
            <w:r w:rsidRPr="00CB1A74">
              <w:rPr>
                <w:sz w:val="20"/>
              </w:rPr>
              <w:t xml:space="preserve"> reports</w:t>
            </w:r>
            <w:r w:rsidR="0039380B">
              <w:rPr>
                <w:sz w:val="20"/>
              </w:rPr>
              <w:t>/documentation/loss reports</w:t>
            </w:r>
            <w:r w:rsidRPr="00CB1A74">
              <w:rPr>
                <w:sz w:val="20"/>
              </w:rPr>
              <w:t>,</w:t>
            </w:r>
            <w:r w:rsidR="0039380B">
              <w:t xml:space="preserve"> </w:t>
            </w:r>
            <w:r w:rsidR="0039380B" w:rsidRPr="0039380B">
              <w:rPr>
                <w:sz w:val="20"/>
              </w:rPr>
              <w:t>run-sheets</w:t>
            </w:r>
            <w:r w:rsidR="0039380B">
              <w:rPr>
                <w:sz w:val="20"/>
              </w:rPr>
              <w:t>,</w:t>
            </w:r>
            <w:r w:rsidR="0039380B">
              <w:t xml:space="preserve"> </w:t>
            </w:r>
            <w:r w:rsidR="00E0358A" w:rsidRPr="00E0358A">
              <w:rPr>
                <w:sz w:val="20"/>
                <w:szCs w:val="20"/>
              </w:rPr>
              <w:t>storage identification/stickers</w:t>
            </w:r>
            <w:r w:rsidR="00E0358A" w:rsidRPr="00E0358A">
              <w:t xml:space="preserve">, </w:t>
            </w:r>
            <w:r w:rsidR="0039380B" w:rsidRPr="0039380B">
              <w:rPr>
                <w:sz w:val="20"/>
              </w:rPr>
              <w:t>barcod</w:t>
            </w:r>
            <w:r w:rsidR="0039380B">
              <w:rPr>
                <w:sz w:val="20"/>
              </w:rPr>
              <w:t>e scanners, RFID scanners,</w:t>
            </w:r>
            <w:r w:rsidRPr="00CB1A74">
              <w:rPr>
                <w:sz w:val="20"/>
              </w:rPr>
              <w:t xml:space="preserve"> </w:t>
            </w:r>
            <w:r w:rsidR="0039380B">
              <w:rPr>
                <w:sz w:val="20"/>
              </w:rPr>
              <w:t xml:space="preserve">push trolleys, forklifts, </w:t>
            </w:r>
            <w:r w:rsidRPr="00CB1A74">
              <w:rPr>
                <w:sz w:val="20"/>
              </w:rPr>
              <w:t xml:space="preserve">desktop computers, MS </w:t>
            </w:r>
            <w:r w:rsidR="003D491F">
              <w:rPr>
                <w:sz w:val="20"/>
              </w:rPr>
              <w:t>O</w:t>
            </w:r>
            <w:r w:rsidR="003D491F" w:rsidRPr="00CB1A74">
              <w:rPr>
                <w:sz w:val="20"/>
              </w:rPr>
              <w:t>ffice</w:t>
            </w:r>
            <w:r w:rsidRPr="00CB1A74">
              <w:rPr>
                <w:sz w:val="20"/>
              </w:rPr>
              <w:t>, ERP package cum servers, printers etc.</w:t>
            </w:r>
          </w:p>
          <w:p w14:paraId="6B14DDA0" w14:textId="77777777" w:rsidR="00660B8D" w:rsidRDefault="00660B8D" w:rsidP="00C00213">
            <w:pPr>
              <w:pStyle w:val="TableParagraph"/>
              <w:spacing w:before="1" w:line="247" w:lineRule="exact"/>
              <w:rPr>
                <w:b/>
              </w:rPr>
            </w:pPr>
          </w:p>
        </w:tc>
      </w:tr>
    </w:tbl>
    <w:p w14:paraId="3874A4EA" w14:textId="77777777" w:rsidR="006679C9" w:rsidRDefault="006679C9" w:rsidP="00971F5A">
      <w:pPr>
        <w:pStyle w:val="Heading2"/>
        <w:spacing w:before="275"/>
        <w:rPr>
          <w:color w:val="0A84B5"/>
        </w:rPr>
      </w:pPr>
    </w:p>
    <w:p w14:paraId="65281A6F" w14:textId="77777777" w:rsidR="006679C9" w:rsidRDefault="006679C9" w:rsidP="00971F5A">
      <w:pPr>
        <w:pStyle w:val="Heading2"/>
        <w:spacing w:before="275"/>
        <w:rPr>
          <w:color w:val="0A84B5"/>
        </w:rPr>
      </w:pPr>
    </w:p>
    <w:p w14:paraId="447200D3" w14:textId="77777777" w:rsidR="006679C9" w:rsidRDefault="006679C9" w:rsidP="00971F5A">
      <w:pPr>
        <w:pStyle w:val="Heading2"/>
        <w:spacing w:before="275"/>
        <w:rPr>
          <w:color w:val="0A84B5"/>
        </w:rPr>
      </w:pPr>
    </w:p>
    <w:p w14:paraId="7B4E8ECE" w14:textId="77777777" w:rsidR="006679C9" w:rsidRDefault="006679C9" w:rsidP="00971F5A">
      <w:pPr>
        <w:pStyle w:val="Heading2"/>
        <w:spacing w:before="275"/>
        <w:rPr>
          <w:color w:val="0A84B5"/>
        </w:rPr>
      </w:pPr>
    </w:p>
    <w:p w14:paraId="3D59E0DD" w14:textId="77777777" w:rsidR="006679C9" w:rsidRDefault="006679C9" w:rsidP="00971F5A">
      <w:pPr>
        <w:pStyle w:val="Heading2"/>
        <w:spacing w:before="275"/>
        <w:rPr>
          <w:color w:val="0A84B5"/>
        </w:rPr>
      </w:pPr>
    </w:p>
    <w:p w14:paraId="74ADA7F9" w14:textId="77777777" w:rsidR="006679C9" w:rsidRDefault="006679C9" w:rsidP="00971F5A">
      <w:pPr>
        <w:pStyle w:val="Heading2"/>
        <w:spacing w:before="275"/>
        <w:rPr>
          <w:color w:val="0A84B5"/>
        </w:rPr>
      </w:pPr>
    </w:p>
    <w:p w14:paraId="5D80391C" w14:textId="77777777" w:rsidR="006679C9" w:rsidRDefault="006679C9" w:rsidP="00971F5A">
      <w:pPr>
        <w:pStyle w:val="Heading2"/>
        <w:spacing w:before="275"/>
        <w:rPr>
          <w:color w:val="0A84B5"/>
        </w:rPr>
      </w:pPr>
    </w:p>
    <w:p w14:paraId="13CDF5FF" w14:textId="77777777" w:rsidR="006679C9" w:rsidRDefault="006679C9" w:rsidP="00971F5A">
      <w:pPr>
        <w:pStyle w:val="Heading2"/>
        <w:spacing w:before="275"/>
        <w:rPr>
          <w:color w:val="0A84B5"/>
        </w:rPr>
      </w:pPr>
    </w:p>
    <w:p w14:paraId="721BDB1C" w14:textId="77777777" w:rsidR="006679C9" w:rsidRDefault="006679C9" w:rsidP="00971F5A">
      <w:pPr>
        <w:pStyle w:val="Heading2"/>
        <w:spacing w:before="275"/>
        <w:rPr>
          <w:color w:val="0A84B5"/>
        </w:rPr>
      </w:pPr>
    </w:p>
    <w:p w14:paraId="072FA16C" w14:textId="77777777" w:rsidR="006679C9" w:rsidRDefault="006679C9" w:rsidP="00971F5A">
      <w:pPr>
        <w:pStyle w:val="Heading2"/>
        <w:spacing w:before="275"/>
        <w:rPr>
          <w:color w:val="0A84B5"/>
        </w:rPr>
      </w:pPr>
    </w:p>
    <w:p w14:paraId="2B663B70" w14:textId="77777777" w:rsidR="006679C9" w:rsidRDefault="006679C9" w:rsidP="00971F5A">
      <w:pPr>
        <w:pStyle w:val="Heading2"/>
        <w:spacing w:before="275"/>
        <w:rPr>
          <w:color w:val="0A84B5"/>
        </w:rPr>
      </w:pPr>
    </w:p>
    <w:p w14:paraId="6A09B924" w14:textId="77777777" w:rsidR="006679C9" w:rsidRDefault="006679C9" w:rsidP="00971F5A">
      <w:pPr>
        <w:pStyle w:val="Heading2"/>
        <w:spacing w:before="275"/>
        <w:rPr>
          <w:color w:val="0A84B5"/>
        </w:rPr>
      </w:pPr>
    </w:p>
    <w:p w14:paraId="1CC2E9F8" w14:textId="77777777" w:rsidR="006679C9" w:rsidRDefault="006679C9" w:rsidP="00971F5A">
      <w:pPr>
        <w:pStyle w:val="Heading2"/>
        <w:spacing w:before="275"/>
        <w:rPr>
          <w:color w:val="0A84B5"/>
        </w:rPr>
      </w:pPr>
    </w:p>
    <w:p w14:paraId="6B3B0209" w14:textId="77777777" w:rsidR="006679C9" w:rsidRDefault="006679C9" w:rsidP="00971F5A">
      <w:pPr>
        <w:rPr>
          <w:b/>
          <w:sz w:val="24"/>
          <w:szCs w:val="24"/>
          <w:lang w:val="en-IN"/>
        </w:rPr>
      </w:pPr>
    </w:p>
    <w:p w14:paraId="4CBC4459" w14:textId="77777777" w:rsidR="006679C9" w:rsidRDefault="006679C9" w:rsidP="00971F5A">
      <w:pPr>
        <w:rPr>
          <w:b/>
          <w:sz w:val="24"/>
          <w:szCs w:val="24"/>
          <w:lang w:val="en-IN"/>
        </w:rPr>
      </w:pPr>
    </w:p>
    <w:p w14:paraId="64C14EF1" w14:textId="77777777" w:rsidR="006679C9" w:rsidRPr="00440A14" w:rsidRDefault="006679C9" w:rsidP="006679C9">
      <w:pPr>
        <w:pStyle w:val="Heading2"/>
        <w:spacing w:before="275"/>
        <w:rPr>
          <w:color w:val="0A84B5"/>
        </w:rPr>
      </w:pPr>
      <w:r>
        <w:rPr>
          <w:color w:val="0A84B5"/>
        </w:rPr>
        <w:lastRenderedPageBreak/>
        <w:t xml:space="preserve">Module 9: </w:t>
      </w:r>
      <w:r w:rsidRPr="00971F5A">
        <w:rPr>
          <w:color w:val="0A84B5"/>
        </w:rPr>
        <w:t>Prepare and submit reports</w:t>
      </w:r>
      <w:r>
        <w:rPr>
          <w:color w:val="0A84B5"/>
        </w:rPr>
        <w:t xml:space="preserve"> for storage</w:t>
      </w:r>
    </w:p>
    <w:p w14:paraId="4F5AAD90" w14:textId="376C7506" w:rsidR="006679C9" w:rsidRPr="00262388" w:rsidRDefault="006679C9" w:rsidP="00262388">
      <w:pPr>
        <w:pStyle w:val="Heading4"/>
        <w:spacing w:before="45"/>
        <w:rPr>
          <w:rFonts w:asciiTheme="minorHAnsi" w:eastAsiaTheme="minorHAnsi" w:hAnsiTheme="minorHAnsi" w:cstheme="minorBidi"/>
          <w:b/>
          <w:bCs/>
          <w:color w:val="0B84B5"/>
          <w:sz w:val="24"/>
          <w:szCs w:val="24"/>
        </w:rPr>
      </w:pPr>
      <w:r w:rsidRPr="00440A14">
        <w:rPr>
          <w:rFonts w:asciiTheme="minorHAnsi" w:eastAsiaTheme="minorHAnsi" w:hAnsiTheme="minorHAnsi" w:cstheme="minorBidi"/>
          <w:b/>
          <w:bCs/>
          <w:color w:val="0B84B5"/>
          <w:sz w:val="24"/>
          <w:szCs w:val="24"/>
        </w:rPr>
        <w:t>Mapped to</w:t>
      </w:r>
      <w:r>
        <w:rPr>
          <w:color w:val="0A84B5"/>
        </w:rPr>
        <w:t xml:space="preserve"> </w:t>
      </w:r>
      <w:r w:rsidRPr="00440A14">
        <w:rPr>
          <w:rFonts w:asciiTheme="minorHAnsi" w:eastAsiaTheme="minorHAnsi" w:hAnsiTheme="minorHAnsi" w:cstheme="minorBidi"/>
          <w:b/>
          <w:bCs/>
          <w:color w:val="0B84B5"/>
          <w:sz w:val="24"/>
          <w:szCs w:val="24"/>
        </w:rPr>
        <w:t>NOS:</w:t>
      </w:r>
      <w:r w:rsidR="009521E2" w:rsidRPr="009521E2">
        <w:t xml:space="preserve"> </w:t>
      </w:r>
      <w:r w:rsidR="009521E2" w:rsidRPr="009521E2">
        <w:rPr>
          <w:rFonts w:asciiTheme="minorHAnsi" w:eastAsiaTheme="minorHAnsi" w:hAnsiTheme="minorHAnsi" w:cstheme="minorBidi"/>
          <w:b/>
          <w:bCs/>
          <w:color w:val="0B84B5"/>
          <w:sz w:val="24"/>
          <w:szCs w:val="24"/>
        </w:rPr>
        <w:t>LSC/N3311</w:t>
      </w:r>
      <w:r>
        <w:rPr>
          <w:color w:val="0A84B5"/>
        </w:rPr>
        <w:t xml:space="preserve"> </w:t>
      </w:r>
      <w:r w:rsidRPr="00320E64">
        <w:rPr>
          <w:rFonts w:asciiTheme="minorHAnsi" w:eastAsiaTheme="minorHAnsi" w:hAnsiTheme="minorHAnsi" w:cstheme="minorBidi"/>
          <w:b/>
          <w:bCs/>
          <w:color w:val="0B84B5"/>
          <w:sz w:val="24"/>
          <w:szCs w:val="24"/>
        </w:rPr>
        <w:t xml:space="preserve">Supervise </w:t>
      </w:r>
      <w:r w:rsidRPr="008A45E0">
        <w:rPr>
          <w:rFonts w:asciiTheme="minorHAnsi" w:eastAsiaTheme="minorHAnsi" w:hAnsiTheme="minorHAnsi" w:cstheme="minorBidi"/>
          <w:b/>
          <w:bCs/>
          <w:color w:val="0B84B5"/>
          <w:sz w:val="24"/>
          <w:szCs w:val="24"/>
        </w:rPr>
        <w:t>storage of produces</w:t>
      </w:r>
    </w:p>
    <w:p w14:paraId="2D4C64A0" w14:textId="6D96DAF4" w:rsidR="00971F5A" w:rsidRDefault="00971F5A" w:rsidP="00971F5A">
      <w:pPr>
        <w:rPr>
          <w:b/>
          <w:sz w:val="24"/>
          <w:szCs w:val="24"/>
          <w:lang w:val="en-IN"/>
        </w:rPr>
      </w:pPr>
      <w:r w:rsidRPr="00440A14">
        <w:rPr>
          <w:b/>
          <w:sz w:val="24"/>
          <w:szCs w:val="24"/>
          <w:lang w:val="en-IN"/>
        </w:rPr>
        <w:t>Terminal Outcomes</w:t>
      </w:r>
    </w:p>
    <w:p w14:paraId="5C02EC03" w14:textId="65B6EA2F" w:rsidR="00B82F68" w:rsidRPr="00BF6AA9" w:rsidRDefault="00B82F68" w:rsidP="00BF6AA9">
      <w:pPr>
        <w:pStyle w:val="ListParagraph"/>
        <w:numPr>
          <w:ilvl w:val="0"/>
          <w:numId w:val="47"/>
        </w:numPr>
        <w:jc w:val="both"/>
        <w:rPr>
          <w:bCs/>
        </w:rPr>
      </w:pPr>
      <w:r w:rsidRPr="00BF6AA9">
        <w:rPr>
          <w:bCs/>
        </w:rPr>
        <w:t xml:space="preserve">Identify the reason for variation between physical and system inventory, rectify process discrepancies and report the variation (disposal quantity) to </w:t>
      </w:r>
      <w:r w:rsidR="003D491F" w:rsidRPr="00BF6AA9">
        <w:rPr>
          <w:bCs/>
        </w:rPr>
        <w:t xml:space="preserve">the </w:t>
      </w:r>
      <w:r w:rsidRPr="00BF6AA9">
        <w:rPr>
          <w:bCs/>
        </w:rPr>
        <w:t>manager</w:t>
      </w:r>
    </w:p>
    <w:p w14:paraId="27F5C3CB" w14:textId="77777777" w:rsidR="004F1201" w:rsidRPr="00BF6AA9" w:rsidRDefault="004F1201" w:rsidP="00BF6AA9">
      <w:pPr>
        <w:pStyle w:val="ListParagraph"/>
        <w:numPr>
          <w:ilvl w:val="0"/>
          <w:numId w:val="47"/>
        </w:numPr>
        <w:jc w:val="both"/>
        <w:rPr>
          <w:bCs/>
        </w:rPr>
      </w:pPr>
      <w:r w:rsidRPr="00BF6AA9">
        <w:rPr>
          <w:bCs/>
        </w:rPr>
        <w:t>Communicate the daily quantity of produce-wise turnover, disposal and workforce attached for operations to the upper management</w:t>
      </w:r>
    </w:p>
    <w:p w14:paraId="7857238E" w14:textId="77777777" w:rsidR="00971F5A" w:rsidRPr="00BF6AA9" w:rsidRDefault="00971F5A" w:rsidP="00BF6AA9">
      <w:pPr>
        <w:pStyle w:val="ListParagraph"/>
        <w:numPr>
          <w:ilvl w:val="0"/>
          <w:numId w:val="47"/>
        </w:numPr>
        <w:jc w:val="both"/>
        <w:rPr>
          <w:bCs/>
        </w:rPr>
      </w:pPr>
      <w:r w:rsidRPr="00BF6AA9">
        <w:rPr>
          <w:bCs/>
        </w:rPr>
        <w:t>Prepare and submit reports</w:t>
      </w:r>
    </w:p>
    <w:p w14:paraId="41FC0529" w14:textId="77777777" w:rsidR="00971F5A" w:rsidRPr="002D5609" w:rsidRDefault="00971F5A" w:rsidP="00971F5A">
      <w:pPr>
        <w:pStyle w:val="ListParagraph"/>
        <w:spacing w:after="0"/>
        <w:ind w:left="360"/>
        <w:rPr>
          <w:rFonts w:cstheme="minorHAnsi"/>
          <w:lang w:val="en-GB"/>
        </w:rPr>
      </w:pPr>
    </w:p>
    <w:tbl>
      <w:tblPr>
        <w:tblW w:w="8715" w:type="dxa"/>
        <w:tblInd w:w="4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385"/>
        <w:gridCol w:w="4330"/>
      </w:tblGrid>
      <w:tr w:rsidR="00971F5A" w14:paraId="3CB30D41" w14:textId="77777777" w:rsidTr="00703F96">
        <w:trPr>
          <w:trHeight w:val="268"/>
        </w:trPr>
        <w:tc>
          <w:tcPr>
            <w:tcW w:w="4385" w:type="dxa"/>
          </w:tcPr>
          <w:p w14:paraId="7C5EC923" w14:textId="17740D54" w:rsidR="00971F5A" w:rsidRPr="00FF064F" w:rsidRDefault="00971F5A" w:rsidP="00CB1EB0">
            <w:pPr>
              <w:pStyle w:val="TableParagraph"/>
              <w:spacing w:before="2" w:line="247" w:lineRule="exact"/>
              <w:rPr>
                <w:rFonts w:asciiTheme="minorHAnsi" w:hAnsiTheme="minorHAnsi" w:cstheme="minorHAnsi"/>
                <w:i/>
              </w:rPr>
            </w:pPr>
            <w:r w:rsidRPr="00FF064F">
              <w:rPr>
                <w:rFonts w:asciiTheme="minorHAnsi" w:hAnsiTheme="minorHAnsi" w:cstheme="minorHAnsi"/>
                <w:b/>
                <w:color w:val="006FC0"/>
              </w:rPr>
              <w:t>Duration</w:t>
            </w:r>
            <w:r w:rsidRPr="00FF064F">
              <w:rPr>
                <w:rFonts w:asciiTheme="minorHAnsi" w:hAnsiTheme="minorHAnsi" w:cstheme="minorHAnsi"/>
              </w:rPr>
              <w:t xml:space="preserve">: </w:t>
            </w:r>
            <w:r w:rsidR="00A2000E" w:rsidRPr="006B63F6">
              <w:rPr>
                <w:rFonts w:asciiTheme="minorHAnsi" w:hAnsiTheme="minorHAnsi" w:cstheme="minorHAnsi"/>
                <w:bCs/>
                <w:i/>
                <w:iCs/>
                <w:color w:val="006FC0"/>
              </w:rPr>
              <w:t>&lt;</w:t>
            </w:r>
            <w:r w:rsidR="00280C7C">
              <w:rPr>
                <w:rFonts w:asciiTheme="minorHAnsi" w:hAnsiTheme="minorHAnsi" w:cstheme="minorHAnsi"/>
                <w:bCs/>
                <w:i/>
                <w:iCs/>
                <w:color w:val="006FC0"/>
              </w:rPr>
              <w:t>20</w:t>
            </w:r>
            <w:r w:rsidRPr="006B63F6">
              <w:rPr>
                <w:rFonts w:asciiTheme="minorHAnsi" w:hAnsiTheme="minorHAnsi" w:cstheme="minorHAnsi"/>
                <w:bCs/>
                <w:i/>
                <w:iCs/>
                <w:color w:val="006FC0"/>
              </w:rPr>
              <w:t>:00</w:t>
            </w:r>
            <w:r w:rsidR="002A06CF" w:rsidRPr="006B63F6">
              <w:rPr>
                <w:rFonts w:asciiTheme="minorHAnsi" w:hAnsiTheme="minorHAnsi" w:cstheme="minorHAnsi"/>
                <w:bCs/>
                <w:i/>
                <w:iCs/>
                <w:color w:val="006FC0"/>
              </w:rPr>
              <w:t>&gt;</w:t>
            </w:r>
          </w:p>
        </w:tc>
        <w:tc>
          <w:tcPr>
            <w:tcW w:w="4330" w:type="dxa"/>
          </w:tcPr>
          <w:p w14:paraId="5B573C59" w14:textId="4CAEDD1C" w:rsidR="00971F5A" w:rsidRPr="00FF064F" w:rsidRDefault="00971F5A" w:rsidP="00CB1EB0">
            <w:pPr>
              <w:pStyle w:val="TableParagraph"/>
              <w:spacing w:before="2" w:line="247" w:lineRule="exact"/>
              <w:rPr>
                <w:rFonts w:asciiTheme="minorHAnsi" w:hAnsiTheme="minorHAnsi" w:cstheme="minorHAnsi"/>
                <w:i/>
              </w:rPr>
            </w:pPr>
            <w:r w:rsidRPr="00FF064F">
              <w:rPr>
                <w:rFonts w:asciiTheme="minorHAnsi" w:hAnsiTheme="minorHAnsi" w:cstheme="minorHAnsi"/>
                <w:b/>
                <w:color w:val="006FC0"/>
              </w:rPr>
              <w:t>Duration</w:t>
            </w:r>
            <w:r w:rsidRPr="00FF064F">
              <w:rPr>
                <w:rFonts w:asciiTheme="minorHAnsi" w:hAnsiTheme="minorHAnsi" w:cstheme="minorHAnsi"/>
              </w:rPr>
              <w:t xml:space="preserve">: </w:t>
            </w:r>
            <w:r w:rsidR="00A2000E" w:rsidRPr="006B63F6">
              <w:rPr>
                <w:rFonts w:asciiTheme="minorHAnsi" w:hAnsiTheme="minorHAnsi" w:cstheme="minorHAnsi"/>
                <w:bCs/>
                <w:i/>
                <w:iCs/>
                <w:color w:val="006FC0"/>
              </w:rPr>
              <w:t>&lt;</w:t>
            </w:r>
            <w:r w:rsidR="00280C7C">
              <w:rPr>
                <w:rFonts w:asciiTheme="minorHAnsi" w:hAnsiTheme="minorHAnsi" w:cstheme="minorHAnsi"/>
                <w:bCs/>
                <w:i/>
                <w:iCs/>
                <w:color w:val="006FC0"/>
              </w:rPr>
              <w:t>37</w:t>
            </w:r>
            <w:r w:rsidRPr="006B63F6">
              <w:rPr>
                <w:rFonts w:asciiTheme="minorHAnsi" w:hAnsiTheme="minorHAnsi" w:cstheme="minorHAnsi"/>
                <w:bCs/>
                <w:i/>
                <w:iCs/>
                <w:color w:val="006FC0"/>
              </w:rPr>
              <w:t>:00</w:t>
            </w:r>
            <w:r w:rsidR="002A06CF" w:rsidRPr="006B63F6">
              <w:rPr>
                <w:rFonts w:asciiTheme="minorHAnsi" w:hAnsiTheme="minorHAnsi" w:cstheme="minorHAnsi"/>
                <w:bCs/>
                <w:i/>
                <w:iCs/>
                <w:color w:val="006FC0"/>
              </w:rPr>
              <w:t>&gt;</w:t>
            </w:r>
          </w:p>
        </w:tc>
      </w:tr>
      <w:tr w:rsidR="00971F5A" w14:paraId="32E9F6B1" w14:textId="77777777" w:rsidTr="00703F96">
        <w:trPr>
          <w:trHeight w:val="268"/>
        </w:trPr>
        <w:tc>
          <w:tcPr>
            <w:tcW w:w="4385" w:type="dxa"/>
            <w:shd w:val="clear" w:color="auto" w:fill="F1F1F1"/>
          </w:tcPr>
          <w:p w14:paraId="3C10582C" w14:textId="77777777" w:rsidR="00971F5A" w:rsidRPr="00FF064F" w:rsidRDefault="00971F5A" w:rsidP="00CB1EB0">
            <w:pPr>
              <w:pStyle w:val="TableParagraph"/>
              <w:spacing w:before="1" w:line="247" w:lineRule="exact"/>
              <w:rPr>
                <w:rFonts w:asciiTheme="minorHAnsi" w:hAnsiTheme="minorHAnsi" w:cstheme="minorHAnsi"/>
                <w:b/>
              </w:rPr>
            </w:pPr>
            <w:r w:rsidRPr="00FF064F">
              <w:rPr>
                <w:rFonts w:asciiTheme="minorHAnsi" w:hAnsiTheme="minorHAnsi" w:cstheme="minorHAnsi"/>
                <w:b/>
              </w:rPr>
              <w:t>Theory – Key Learning Outcomes</w:t>
            </w:r>
          </w:p>
        </w:tc>
        <w:tc>
          <w:tcPr>
            <w:tcW w:w="4330" w:type="dxa"/>
            <w:shd w:val="clear" w:color="auto" w:fill="F1F1F1"/>
          </w:tcPr>
          <w:p w14:paraId="5A13567E" w14:textId="77777777" w:rsidR="00971F5A" w:rsidRPr="00FF064F" w:rsidRDefault="00971F5A" w:rsidP="00CB1EB0">
            <w:pPr>
              <w:pStyle w:val="TableParagraph"/>
              <w:spacing w:before="1" w:line="247" w:lineRule="exact"/>
              <w:rPr>
                <w:rFonts w:asciiTheme="minorHAnsi" w:hAnsiTheme="minorHAnsi" w:cstheme="minorHAnsi"/>
                <w:b/>
              </w:rPr>
            </w:pPr>
            <w:r w:rsidRPr="00FF064F">
              <w:rPr>
                <w:rFonts w:asciiTheme="minorHAnsi" w:hAnsiTheme="minorHAnsi" w:cstheme="minorHAnsi"/>
                <w:b/>
              </w:rPr>
              <w:t>Practical – Key Learning Outcomes</w:t>
            </w:r>
          </w:p>
        </w:tc>
      </w:tr>
      <w:tr w:rsidR="00971F5A" w14:paraId="779FD600" w14:textId="77777777" w:rsidTr="00703F96">
        <w:trPr>
          <w:trHeight w:val="2486"/>
        </w:trPr>
        <w:tc>
          <w:tcPr>
            <w:tcW w:w="4385" w:type="dxa"/>
          </w:tcPr>
          <w:p w14:paraId="20B7329F" w14:textId="354306AF" w:rsidR="00433F50" w:rsidRPr="006962F6" w:rsidRDefault="00F33A43" w:rsidP="006962F6">
            <w:pPr>
              <w:numPr>
                <w:ilvl w:val="0"/>
                <w:numId w:val="44"/>
              </w:numPr>
              <w:spacing w:after="0"/>
              <w:jc w:val="both"/>
              <w:rPr>
                <w:rFonts w:cstheme="minorHAnsi"/>
                <w:lang w:val="en-GB"/>
              </w:rPr>
            </w:pPr>
            <w:r>
              <w:rPr>
                <w:rFonts w:cstheme="minorHAnsi"/>
                <w:lang w:val="en-GB"/>
              </w:rPr>
              <w:t>Develop reports on</w:t>
            </w:r>
            <w:r w:rsidR="00433F50" w:rsidRPr="006962F6">
              <w:rPr>
                <w:rFonts w:cstheme="minorHAnsi"/>
                <w:lang w:val="en-GB"/>
              </w:rPr>
              <w:t xml:space="preserve"> stored quantity, </w:t>
            </w:r>
            <w:r w:rsidR="003D491F">
              <w:rPr>
                <w:rFonts w:cstheme="minorHAnsi"/>
                <w:lang w:val="en-GB"/>
              </w:rPr>
              <w:t xml:space="preserve">a </w:t>
            </w:r>
            <w:r w:rsidR="00433F50" w:rsidRPr="006962F6">
              <w:rPr>
                <w:rFonts w:cstheme="minorHAnsi"/>
                <w:lang w:val="en-GB"/>
              </w:rPr>
              <w:t>period of storage, produce grade, quantity etc.</w:t>
            </w:r>
          </w:p>
          <w:p w14:paraId="295D0597" w14:textId="77777777" w:rsidR="00971F5A" w:rsidRPr="009A24BE" w:rsidRDefault="006962F6" w:rsidP="006962F6">
            <w:pPr>
              <w:numPr>
                <w:ilvl w:val="0"/>
                <w:numId w:val="44"/>
              </w:numPr>
              <w:spacing w:after="0"/>
              <w:jc w:val="both"/>
              <w:rPr>
                <w:sz w:val="20"/>
              </w:rPr>
            </w:pPr>
            <w:r w:rsidRPr="006962F6">
              <w:rPr>
                <w:rFonts w:cstheme="minorHAnsi"/>
                <w:lang w:val="en-GB"/>
              </w:rPr>
              <w:t xml:space="preserve">Discuss </w:t>
            </w:r>
            <w:r w:rsidR="001B33A1" w:rsidRPr="006962F6">
              <w:rPr>
                <w:rFonts w:cstheme="minorHAnsi"/>
                <w:lang w:val="en-GB"/>
              </w:rPr>
              <w:t>with the upper management/</w:t>
            </w:r>
            <w:r>
              <w:rPr>
                <w:rFonts w:cstheme="minorHAnsi"/>
                <w:lang w:val="en-GB"/>
              </w:rPr>
              <w:t xml:space="preserve"> </w:t>
            </w:r>
            <w:r w:rsidR="001B33A1" w:rsidRPr="006962F6">
              <w:rPr>
                <w:rFonts w:cstheme="minorHAnsi"/>
                <w:lang w:val="en-GB"/>
              </w:rPr>
              <w:t xml:space="preserve">buyers about date of dispatch from </w:t>
            </w:r>
            <w:r w:rsidR="003D491F">
              <w:rPr>
                <w:rFonts w:cstheme="minorHAnsi"/>
                <w:lang w:val="en-GB"/>
              </w:rPr>
              <w:t xml:space="preserve">the </w:t>
            </w:r>
            <w:r w:rsidR="001B33A1" w:rsidRPr="006962F6">
              <w:rPr>
                <w:rFonts w:cstheme="minorHAnsi"/>
                <w:lang w:val="en-GB"/>
              </w:rPr>
              <w:t>store</w:t>
            </w:r>
          </w:p>
          <w:p w14:paraId="217D2E39" w14:textId="77777777" w:rsidR="009A24BE" w:rsidRPr="00233BF0" w:rsidRDefault="009A24BE" w:rsidP="009A24BE">
            <w:pPr>
              <w:numPr>
                <w:ilvl w:val="0"/>
                <w:numId w:val="44"/>
              </w:numPr>
              <w:spacing w:after="0"/>
              <w:jc w:val="both"/>
              <w:rPr>
                <w:rFonts w:cstheme="minorHAnsi"/>
                <w:lang w:val="en-GB"/>
              </w:rPr>
            </w:pPr>
            <w:r>
              <w:rPr>
                <w:rFonts w:cstheme="minorHAnsi"/>
                <w:lang w:val="en-GB"/>
              </w:rPr>
              <w:t xml:space="preserve">Detail the process of updating of </w:t>
            </w:r>
            <w:r w:rsidRPr="00233BF0">
              <w:rPr>
                <w:rFonts w:cstheme="minorHAnsi"/>
                <w:lang w:val="en-GB"/>
              </w:rPr>
              <w:t>inventory status based on transactions and inventory counts</w:t>
            </w:r>
            <w:r>
              <w:rPr>
                <w:rFonts w:cstheme="minorHAnsi"/>
                <w:lang w:val="en-GB"/>
              </w:rPr>
              <w:t>.</w:t>
            </w:r>
          </w:p>
          <w:p w14:paraId="54A9B2C0" w14:textId="4E337451" w:rsidR="009A24BE" w:rsidRDefault="009A24BE" w:rsidP="006962F6">
            <w:pPr>
              <w:numPr>
                <w:ilvl w:val="0"/>
                <w:numId w:val="44"/>
              </w:numPr>
              <w:spacing w:after="0"/>
              <w:jc w:val="both"/>
              <w:rPr>
                <w:sz w:val="20"/>
              </w:rPr>
            </w:pPr>
            <w:r>
              <w:rPr>
                <w:rFonts w:cstheme="minorHAnsi"/>
                <w:lang w:val="en-GB"/>
              </w:rPr>
              <w:t xml:space="preserve">Explain the </w:t>
            </w:r>
            <w:r w:rsidRPr="00B82F68">
              <w:rPr>
                <w:rFonts w:cstheme="minorHAnsi"/>
                <w:lang w:val="en-GB"/>
              </w:rPr>
              <w:t>process of storage for different products as per e-NAM regulations.</w:t>
            </w:r>
          </w:p>
        </w:tc>
        <w:tc>
          <w:tcPr>
            <w:tcW w:w="4330" w:type="dxa"/>
          </w:tcPr>
          <w:p w14:paraId="01A7FBBD" w14:textId="4E393798" w:rsidR="00233BF0" w:rsidRPr="00233BF0" w:rsidRDefault="00123223" w:rsidP="00233BF0">
            <w:pPr>
              <w:numPr>
                <w:ilvl w:val="0"/>
                <w:numId w:val="44"/>
              </w:numPr>
              <w:spacing w:after="0"/>
              <w:jc w:val="both"/>
              <w:rPr>
                <w:rFonts w:cstheme="minorHAnsi"/>
                <w:lang w:val="en-GB"/>
              </w:rPr>
            </w:pPr>
            <w:r w:rsidRPr="00F33A43">
              <w:rPr>
                <w:rFonts w:cstheme="minorHAnsi"/>
                <w:lang w:val="en-GB"/>
              </w:rPr>
              <w:t>Conclude the</w:t>
            </w:r>
            <w:r w:rsidR="00233BF0" w:rsidRPr="00233BF0">
              <w:rPr>
                <w:rFonts w:cstheme="minorHAnsi"/>
                <w:lang w:val="en-GB"/>
              </w:rPr>
              <w:t xml:space="preserve"> produce-wise and variety-wise specific record of </w:t>
            </w:r>
            <w:r w:rsidR="003D491F">
              <w:rPr>
                <w:rFonts w:cstheme="minorHAnsi"/>
                <w:lang w:val="en-GB"/>
              </w:rPr>
              <w:t xml:space="preserve">the </w:t>
            </w:r>
            <w:r w:rsidR="00233BF0" w:rsidRPr="00233BF0">
              <w:rPr>
                <w:rFonts w:cstheme="minorHAnsi"/>
                <w:lang w:val="en-GB"/>
              </w:rPr>
              <w:t>quantity received and quantity forwarded for dispatch/</w:t>
            </w:r>
            <w:r w:rsidR="00233BF0">
              <w:rPr>
                <w:rFonts w:cstheme="minorHAnsi"/>
                <w:lang w:val="en-GB"/>
              </w:rPr>
              <w:t xml:space="preserve"> </w:t>
            </w:r>
            <w:r w:rsidR="00233BF0" w:rsidRPr="00233BF0">
              <w:rPr>
                <w:rFonts w:cstheme="minorHAnsi"/>
                <w:lang w:val="en-GB"/>
              </w:rPr>
              <w:t>transportation</w:t>
            </w:r>
          </w:p>
          <w:p w14:paraId="7B76DC16" w14:textId="43E1381F" w:rsidR="00233BF0" w:rsidRPr="00233BF0" w:rsidRDefault="003D61E7" w:rsidP="00233BF0">
            <w:pPr>
              <w:numPr>
                <w:ilvl w:val="0"/>
                <w:numId w:val="44"/>
              </w:numPr>
              <w:spacing w:after="0"/>
              <w:jc w:val="both"/>
              <w:rPr>
                <w:rFonts w:cstheme="minorHAnsi"/>
                <w:lang w:val="en-GB"/>
              </w:rPr>
            </w:pPr>
            <w:r>
              <w:rPr>
                <w:rFonts w:cstheme="minorHAnsi"/>
                <w:lang w:val="en-GB"/>
              </w:rPr>
              <w:t>Inspect</w:t>
            </w:r>
            <w:r w:rsidRPr="00233BF0">
              <w:rPr>
                <w:rFonts w:cstheme="minorHAnsi"/>
                <w:lang w:val="en-GB"/>
              </w:rPr>
              <w:t xml:space="preserve"> </w:t>
            </w:r>
            <w:r w:rsidR="00233BF0" w:rsidRPr="00233BF0">
              <w:rPr>
                <w:rFonts w:cstheme="minorHAnsi"/>
                <w:lang w:val="en-GB"/>
              </w:rPr>
              <w:t>inventory report submitted against physical vs system entry</w:t>
            </w:r>
          </w:p>
          <w:p w14:paraId="6F6985A8" w14:textId="77777777" w:rsidR="00233BF0" w:rsidRPr="00233BF0" w:rsidRDefault="00233BF0" w:rsidP="00233BF0">
            <w:pPr>
              <w:numPr>
                <w:ilvl w:val="0"/>
                <w:numId w:val="44"/>
              </w:numPr>
              <w:spacing w:after="0"/>
              <w:jc w:val="both"/>
              <w:rPr>
                <w:rFonts w:cstheme="minorHAnsi"/>
                <w:lang w:val="en-GB"/>
              </w:rPr>
            </w:pPr>
            <w:r w:rsidRPr="00233BF0">
              <w:rPr>
                <w:rFonts w:cstheme="minorHAnsi"/>
                <w:lang w:val="en-GB"/>
              </w:rPr>
              <w:t>Update information on stock receipts and dispatches</w:t>
            </w:r>
          </w:p>
          <w:p w14:paraId="3E3969B4" w14:textId="3A5E0EEA" w:rsidR="00233BF0" w:rsidRPr="00233BF0" w:rsidRDefault="00233BF0" w:rsidP="00233BF0">
            <w:pPr>
              <w:numPr>
                <w:ilvl w:val="0"/>
                <w:numId w:val="44"/>
              </w:numPr>
              <w:spacing w:after="0"/>
              <w:jc w:val="both"/>
              <w:rPr>
                <w:rFonts w:cstheme="minorHAnsi"/>
                <w:lang w:val="en-GB"/>
              </w:rPr>
            </w:pPr>
            <w:r w:rsidRPr="00233BF0">
              <w:rPr>
                <w:rFonts w:cstheme="minorHAnsi"/>
                <w:lang w:val="en-GB"/>
              </w:rPr>
              <w:t>Prepare daily/weekly/monthly produce-wise reports on the quantity being stored, worker productivity etc.</w:t>
            </w:r>
            <w:r w:rsidR="003D491F">
              <w:rPr>
                <w:rFonts w:cstheme="minorHAnsi"/>
                <w:lang w:val="en-GB"/>
              </w:rPr>
              <w:t>,</w:t>
            </w:r>
            <w:r w:rsidRPr="00233BF0">
              <w:rPr>
                <w:rFonts w:cstheme="minorHAnsi"/>
                <w:lang w:val="en-GB"/>
              </w:rPr>
              <w:t xml:space="preserve"> as per SOP</w:t>
            </w:r>
            <w:r w:rsidR="004F1201">
              <w:rPr>
                <w:rFonts w:cstheme="minorHAnsi"/>
                <w:lang w:val="en-GB"/>
              </w:rPr>
              <w:t>.</w:t>
            </w:r>
          </w:p>
          <w:p w14:paraId="3B98F8FB" w14:textId="7766D659" w:rsidR="00233BF0" w:rsidRPr="00233BF0" w:rsidRDefault="00F33A43" w:rsidP="00233BF0">
            <w:pPr>
              <w:numPr>
                <w:ilvl w:val="0"/>
                <w:numId w:val="44"/>
              </w:numPr>
              <w:spacing w:after="0"/>
              <w:jc w:val="both"/>
              <w:rPr>
                <w:rFonts w:cstheme="minorHAnsi"/>
                <w:lang w:val="en-GB"/>
              </w:rPr>
            </w:pPr>
            <w:r>
              <w:rPr>
                <w:rFonts w:cstheme="minorHAnsi"/>
                <w:lang w:val="en-GB"/>
              </w:rPr>
              <w:t xml:space="preserve">Examine regular updating of </w:t>
            </w:r>
            <w:r w:rsidR="00233BF0" w:rsidRPr="00233BF0">
              <w:rPr>
                <w:rFonts w:cstheme="minorHAnsi"/>
                <w:lang w:val="en-GB"/>
              </w:rPr>
              <w:t>inventory status based on transactions and inventory counts</w:t>
            </w:r>
            <w:r w:rsidR="004F1201">
              <w:rPr>
                <w:rFonts w:cstheme="minorHAnsi"/>
                <w:lang w:val="en-GB"/>
              </w:rPr>
              <w:t>.</w:t>
            </w:r>
          </w:p>
          <w:p w14:paraId="76947FCF" w14:textId="77777777" w:rsidR="00233BF0" w:rsidRPr="00233BF0" w:rsidRDefault="00233BF0" w:rsidP="00233BF0">
            <w:pPr>
              <w:numPr>
                <w:ilvl w:val="0"/>
                <w:numId w:val="44"/>
              </w:numPr>
              <w:spacing w:after="0"/>
              <w:jc w:val="both"/>
              <w:rPr>
                <w:rFonts w:cstheme="minorHAnsi"/>
                <w:lang w:val="en-GB"/>
              </w:rPr>
            </w:pPr>
            <w:r w:rsidRPr="00233BF0">
              <w:rPr>
                <w:rFonts w:cstheme="minorHAnsi"/>
                <w:lang w:val="en-GB"/>
              </w:rPr>
              <w:t>Record the time of communication with every supplier and time of receiving the produce in tabular format</w:t>
            </w:r>
          </w:p>
          <w:p w14:paraId="7FB44EDA" w14:textId="4BEE6B2D" w:rsidR="00233BF0" w:rsidRPr="00233BF0" w:rsidRDefault="00233BF0" w:rsidP="00233BF0">
            <w:pPr>
              <w:numPr>
                <w:ilvl w:val="0"/>
                <w:numId w:val="44"/>
              </w:numPr>
              <w:spacing w:after="0"/>
              <w:jc w:val="both"/>
              <w:rPr>
                <w:rFonts w:cstheme="minorHAnsi"/>
                <w:lang w:val="en-GB"/>
              </w:rPr>
            </w:pPr>
            <w:r w:rsidRPr="00233BF0">
              <w:rPr>
                <w:rFonts w:cstheme="minorHAnsi"/>
                <w:lang w:val="en-GB"/>
              </w:rPr>
              <w:t>Support in planning and executi</w:t>
            </w:r>
            <w:r w:rsidR="00F33A43">
              <w:rPr>
                <w:rFonts w:cstheme="minorHAnsi"/>
                <w:lang w:val="en-GB"/>
              </w:rPr>
              <w:t xml:space="preserve">on </w:t>
            </w:r>
            <w:r w:rsidR="00123223">
              <w:rPr>
                <w:rFonts w:cstheme="minorHAnsi"/>
                <w:lang w:val="en-GB"/>
              </w:rPr>
              <w:t xml:space="preserve">of </w:t>
            </w:r>
            <w:r w:rsidR="00123223" w:rsidRPr="00233BF0">
              <w:rPr>
                <w:rFonts w:cstheme="minorHAnsi"/>
                <w:lang w:val="en-GB"/>
              </w:rPr>
              <w:t>preventive</w:t>
            </w:r>
            <w:r w:rsidRPr="00233BF0">
              <w:rPr>
                <w:rFonts w:cstheme="minorHAnsi"/>
                <w:lang w:val="en-GB"/>
              </w:rPr>
              <w:t xml:space="preserve"> measures for waste reduction </w:t>
            </w:r>
          </w:p>
          <w:p w14:paraId="4341FD6D" w14:textId="36AF5ADF" w:rsidR="00233BF0" w:rsidRPr="00233BF0" w:rsidRDefault="00233BF0" w:rsidP="00233BF0">
            <w:pPr>
              <w:numPr>
                <w:ilvl w:val="0"/>
                <w:numId w:val="44"/>
              </w:numPr>
              <w:spacing w:after="0"/>
              <w:jc w:val="both"/>
              <w:rPr>
                <w:rFonts w:cstheme="minorHAnsi"/>
                <w:lang w:val="en-GB"/>
              </w:rPr>
            </w:pPr>
            <w:r w:rsidRPr="00233BF0">
              <w:rPr>
                <w:rFonts w:cstheme="minorHAnsi"/>
                <w:lang w:val="en-GB"/>
              </w:rPr>
              <w:t xml:space="preserve">Support manager in planning for new equipment purchase, installation and </w:t>
            </w:r>
            <w:r w:rsidR="00F33A43" w:rsidRPr="00233BF0">
              <w:rPr>
                <w:rFonts w:cstheme="minorHAnsi"/>
                <w:lang w:val="en-GB"/>
              </w:rPr>
              <w:t>commissioning.</w:t>
            </w:r>
            <w:r w:rsidRPr="00233BF0">
              <w:rPr>
                <w:rFonts w:cstheme="minorHAnsi"/>
                <w:lang w:val="en-GB"/>
              </w:rPr>
              <w:t xml:space="preserve"> </w:t>
            </w:r>
          </w:p>
          <w:p w14:paraId="55A41EBB" w14:textId="77777777" w:rsidR="00233BF0" w:rsidRPr="00233BF0" w:rsidRDefault="00233BF0" w:rsidP="00233BF0">
            <w:pPr>
              <w:numPr>
                <w:ilvl w:val="0"/>
                <w:numId w:val="44"/>
              </w:numPr>
              <w:spacing w:after="0"/>
              <w:jc w:val="both"/>
              <w:rPr>
                <w:rFonts w:cstheme="minorHAnsi"/>
                <w:lang w:val="en-GB"/>
              </w:rPr>
            </w:pPr>
            <w:r w:rsidRPr="00233BF0">
              <w:rPr>
                <w:rFonts w:cstheme="minorHAnsi"/>
                <w:lang w:val="en-GB"/>
              </w:rPr>
              <w:t>Plan and schedule regular storage and equipment maintenance</w:t>
            </w:r>
          </w:p>
          <w:p w14:paraId="2A757896" w14:textId="5A7DB567" w:rsidR="00971F5A" w:rsidRPr="00166610" w:rsidRDefault="009A24BE" w:rsidP="004F1201">
            <w:pPr>
              <w:numPr>
                <w:ilvl w:val="0"/>
                <w:numId w:val="44"/>
              </w:numPr>
              <w:spacing w:after="0"/>
              <w:jc w:val="both"/>
              <w:rPr>
                <w:rFonts w:cstheme="minorHAnsi"/>
                <w:lang w:val="en-GB"/>
              </w:rPr>
            </w:pPr>
            <w:r>
              <w:rPr>
                <w:rFonts w:cstheme="minorHAnsi"/>
                <w:lang w:val="en-GB"/>
              </w:rPr>
              <w:t xml:space="preserve">Give training to </w:t>
            </w:r>
            <w:r w:rsidR="00B82F68" w:rsidRPr="00B82F68">
              <w:rPr>
                <w:rFonts w:cstheme="minorHAnsi"/>
                <w:lang w:val="en-GB"/>
              </w:rPr>
              <w:t>the subordinates on the process of storage for different products as per e-NAM regulations.</w:t>
            </w:r>
            <w:r w:rsidR="004F1201" w:rsidRPr="00166610">
              <w:rPr>
                <w:rFonts w:cstheme="minorHAnsi"/>
                <w:lang w:val="en-GB"/>
              </w:rPr>
              <w:t xml:space="preserve"> </w:t>
            </w:r>
          </w:p>
        </w:tc>
      </w:tr>
      <w:tr w:rsidR="00971F5A" w14:paraId="72539931" w14:textId="77777777" w:rsidTr="00703F96">
        <w:trPr>
          <w:trHeight w:val="268"/>
        </w:trPr>
        <w:tc>
          <w:tcPr>
            <w:tcW w:w="8715" w:type="dxa"/>
            <w:gridSpan w:val="2"/>
            <w:shd w:val="clear" w:color="auto" w:fill="F1F1F1"/>
          </w:tcPr>
          <w:p w14:paraId="49E1B117" w14:textId="77777777" w:rsidR="00971F5A" w:rsidRDefault="00971F5A" w:rsidP="00CB1EB0">
            <w:pPr>
              <w:pStyle w:val="TableParagraph"/>
              <w:spacing w:before="1" w:line="247" w:lineRule="exact"/>
              <w:rPr>
                <w:b/>
              </w:rPr>
            </w:pPr>
            <w:r>
              <w:rPr>
                <w:b/>
              </w:rPr>
              <w:t>Classroom Aids:</w:t>
            </w:r>
          </w:p>
        </w:tc>
      </w:tr>
      <w:tr w:rsidR="00971F5A" w14:paraId="17DFBF49" w14:textId="77777777" w:rsidTr="00703F96">
        <w:trPr>
          <w:trHeight w:val="321"/>
        </w:trPr>
        <w:tc>
          <w:tcPr>
            <w:tcW w:w="8715" w:type="dxa"/>
            <w:gridSpan w:val="2"/>
          </w:tcPr>
          <w:p w14:paraId="0C28E4D7" w14:textId="14E4DFDA" w:rsidR="00971F5A" w:rsidRDefault="00971F5A" w:rsidP="003D491F">
            <w:pPr>
              <w:pStyle w:val="TableParagraph"/>
              <w:spacing w:before="1"/>
              <w:rPr>
                <w:sz w:val="20"/>
              </w:rPr>
            </w:pPr>
            <w:r>
              <w:rPr>
                <w:sz w:val="20"/>
              </w:rPr>
              <w:t>Charts, Models, Video presentation, Flip Chart, Whiteboard/SmartBoard, Marker, Board eraser</w:t>
            </w:r>
          </w:p>
        </w:tc>
      </w:tr>
      <w:tr w:rsidR="00971F5A" w14:paraId="6504524C" w14:textId="77777777" w:rsidTr="00703F96">
        <w:trPr>
          <w:trHeight w:val="268"/>
        </w:trPr>
        <w:tc>
          <w:tcPr>
            <w:tcW w:w="8715" w:type="dxa"/>
            <w:gridSpan w:val="2"/>
            <w:shd w:val="clear" w:color="auto" w:fill="F1F1F1"/>
          </w:tcPr>
          <w:p w14:paraId="7DBA0951" w14:textId="77777777" w:rsidR="00971F5A" w:rsidRDefault="00971F5A" w:rsidP="00CB1EB0">
            <w:pPr>
              <w:pStyle w:val="TableParagraph"/>
              <w:spacing w:before="1" w:line="247" w:lineRule="exact"/>
              <w:rPr>
                <w:b/>
              </w:rPr>
            </w:pPr>
            <w:r>
              <w:rPr>
                <w:b/>
              </w:rPr>
              <w:t>Tools, Equipment and Other Requirements</w:t>
            </w:r>
          </w:p>
        </w:tc>
      </w:tr>
      <w:tr w:rsidR="000A5D83" w14:paraId="2ECD34B6" w14:textId="77777777" w:rsidTr="00703F96">
        <w:trPr>
          <w:trHeight w:val="268"/>
        </w:trPr>
        <w:tc>
          <w:tcPr>
            <w:tcW w:w="8715" w:type="dxa"/>
            <w:gridSpan w:val="2"/>
            <w:shd w:val="clear" w:color="auto" w:fill="auto"/>
          </w:tcPr>
          <w:p w14:paraId="4AC5834E" w14:textId="77777777" w:rsidR="00FA663D" w:rsidRDefault="00FA663D" w:rsidP="00CB1EB0">
            <w:pPr>
              <w:pStyle w:val="TableParagraph"/>
              <w:spacing w:before="1" w:line="247" w:lineRule="exact"/>
              <w:rPr>
                <w:sz w:val="20"/>
              </w:rPr>
            </w:pPr>
          </w:p>
          <w:p w14:paraId="164B2573" w14:textId="2B6C6545" w:rsidR="000A5D83" w:rsidRDefault="00FA663D" w:rsidP="00CB1EB0">
            <w:pPr>
              <w:pStyle w:val="TableParagraph"/>
              <w:spacing w:before="1" w:line="247" w:lineRule="exact"/>
              <w:rPr>
                <w:sz w:val="20"/>
              </w:rPr>
            </w:pPr>
            <w:r w:rsidRPr="00CB1A74">
              <w:rPr>
                <w:sz w:val="20"/>
              </w:rPr>
              <w:t>D</w:t>
            </w:r>
            <w:r w:rsidR="000A5D83" w:rsidRPr="00CB1A74">
              <w:rPr>
                <w:sz w:val="20"/>
              </w:rPr>
              <w:t>aily datasheets/</w:t>
            </w:r>
            <w:r w:rsidR="000A5D83">
              <w:rPr>
                <w:sz w:val="20"/>
              </w:rPr>
              <w:t>storage</w:t>
            </w:r>
            <w:r w:rsidR="000A5D83" w:rsidRPr="00CB1A74">
              <w:rPr>
                <w:sz w:val="20"/>
              </w:rPr>
              <w:t xml:space="preserve"> reports</w:t>
            </w:r>
            <w:r w:rsidR="000A5D83">
              <w:rPr>
                <w:sz w:val="20"/>
              </w:rPr>
              <w:t>/documentation/loss reports</w:t>
            </w:r>
            <w:r w:rsidR="000A5D83" w:rsidRPr="00CB1A74">
              <w:rPr>
                <w:sz w:val="20"/>
              </w:rPr>
              <w:t>,</w:t>
            </w:r>
            <w:r w:rsidR="000A5D83">
              <w:t xml:space="preserve"> </w:t>
            </w:r>
            <w:r w:rsidR="000A5D83" w:rsidRPr="0039380B">
              <w:rPr>
                <w:sz w:val="20"/>
              </w:rPr>
              <w:t>run-sheets</w:t>
            </w:r>
            <w:r w:rsidR="000A5D83">
              <w:rPr>
                <w:sz w:val="20"/>
              </w:rPr>
              <w:t>,</w:t>
            </w:r>
            <w:r w:rsidR="000A5D83">
              <w:t xml:space="preserve"> </w:t>
            </w:r>
            <w:r w:rsidR="000A5D83" w:rsidRPr="00E0358A">
              <w:rPr>
                <w:sz w:val="20"/>
                <w:szCs w:val="20"/>
              </w:rPr>
              <w:t>storage identification/stickers</w:t>
            </w:r>
            <w:r w:rsidR="000A5D83" w:rsidRPr="00E0358A">
              <w:t xml:space="preserve">, </w:t>
            </w:r>
            <w:r w:rsidR="000A5D83" w:rsidRPr="0039380B">
              <w:rPr>
                <w:sz w:val="20"/>
              </w:rPr>
              <w:t>barcod</w:t>
            </w:r>
            <w:r w:rsidR="000A5D83">
              <w:rPr>
                <w:sz w:val="20"/>
              </w:rPr>
              <w:t>e scanners, RFID scanners,</w:t>
            </w:r>
            <w:r w:rsidR="00DA0029">
              <w:t xml:space="preserve"> </w:t>
            </w:r>
            <w:r w:rsidR="00DA0029" w:rsidRPr="00DA0029">
              <w:rPr>
                <w:sz w:val="20"/>
              </w:rPr>
              <w:t xml:space="preserve">desktop computers, MS </w:t>
            </w:r>
            <w:r w:rsidR="003D491F">
              <w:rPr>
                <w:sz w:val="20"/>
              </w:rPr>
              <w:t>O</w:t>
            </w:r>
            <w:r w:rsidR="003D491F" w:rsidRPr="00DA0029">
              <w:rPr>
                <w:sz w:val="20"/>
              </w:rPr>
              <w:t>ffice</w:t>
            </w:r>
            <w:r w:rsidR="00DA0029" w:rsidRPr="00DA0029">
              <w:rPr>
                <w:sz w:val="20"/>
              </w:rPr>
              <w:t>, ERP package cum servers, printers etc.</w:t>
            </w:r>
          </w:p>
          <w:p w14:paraId="019E3E6B" w14:textId="69CF24D9" w:rsidR="00FA663D" w:rsidRDefault="00FA663D" w:rsidP="00CB1EB0">
            <w:pPr>
              <w:pStyle w:val="TableParagraph"/>
              <w:spacing w:before="1" w:line="247" w:lineRule="exact"/>
              <w:rPr>
                <w:b/>
              </w:rPr>
            </w:pPr>
          </w:p>
        </w:tc>
      </w:tr>
    </w:tbl>
    <w:p w14:paraId="0783CEF0" w14:textId="38802DBF" w:rsidR="00345E09" w:rsidRPr="00440A14" w:rsidRDefault="00345E09" w:rsidP="00345E09">
      <w:pPr>
        <w:pStyle w:val="Heading2"/>
        <w:spacing w:before="275"/>
        <w:rPr>
          <w:color w:val="0A84B5"/>
        </w:rPr>
      </w:pPr>
      <w:r>
        <w:rPr>
          <w:color w:val="0A84B5"/>
        </w:rPr>
        <w:lastRenderedPageBreak/>
        <w:t xml:space="preserve">Module 10: </w:t>
      </w:r>
      <w:r w:rsidR="00A819C0" w:rsidRPr="00A819C0">
        <w:rPr>
          <w:color w:val="0A84B5"/>
        </w:rPr>
        <w:t>Supervision of pre-cooling operations</w:t>
      </w:r>
    </w:p>
    <w:p w14:paraId="66A6944B" w14:textId="3F246310" w:rsidR="00345E09" w:rsidRPr="00C54D18" w:rsidRDefault="00345E09" w:rsidP="00A819C0">
      <w:pPr>
        <w:rPr>
          <w:b/>
          <w:bCs/>
          <w:i/>
          <w:iCs/>
          <w:color w:val="0B84B5"/>
          <w:sz w:val="24"/>
          <w:szCs w:val="24"/>
        </w:rPr>
      </w:pPr>
      <w:r w:rsidRPr="00C54D18">
        <w:rPr>
          <w:b/>
          <w:bCs/>
          <w:i/>
          <w:iCs/>
          <w:color w:val="0B84B5"/>
          <w:sz w:val="24"/>
          <w:szCs w:val="24"/>
        </w:rPr>
        <w:t xml:space="preserve">Mapped to NOS: </w:t>
      </w:r>
      <w:r w:rsidR="00A819C0" w:rsidRPr="00C54D18">
        <w:rPr>
          <w:b/>
          <w:bCs/>
          <w:i/>
          <w:iCs/>
          <w:color w:val="0B84B5"/>
          <w:sz w:val="24"/>
          <w:szCs w:val="24"/>
        </w:rPr>
        <w:t xml:space="preserve"> </w:t>
      </w:r>
      <w:r w:rsidR="00C54D18" w:rsidRPr="00C54D18">
        <w:rPr>
          <w:b/>
          <w:bCs/>
          <w:i/>
          <w:iCs/>
          <w:color w:val="0B84B5"/>
          <w:sz w:val="24"/>
          <w:szCs w:val="24"/>
        </w:rPr>
        <w:t xml:space="preserve">LSC/N8704 </w:t>
      </w:r>
    </w:p>
    <w:p w14:paraId="1F93E98C" w14:textId="77777777" w:rsidR="00345E09" w:rsidRDefault="00345E09" w:rsidP="00345E09">
      <w:pPr>
        <w:rPr>
          <w:b/>
          <w:sz w:val="24"/>
          <w:szCs w:val="24"/>
          <w:lang w:val="en-IN"/>
        </w:rPr>
      </w:pPr>
      <w:r w:rsidRPr="00440A14">
        <w:rPr>
          <w:b/>
          <w:sz w:val="24"/>
          <w:szCs w:val="24"/>
          <w:lang w:val="en-IN"/>
        </w:rPr>
        <w:t>Terminal Outcomes</w:t>
      </w:r>
    </w:p>
    <w:p w14:paraId="0F993D5B" w14:textId="77777777" w:rsidR="00A819C0" w:rsidRPr="00BF6AA9" w:rsidRDefault="00A819C0" w:rsidP="00BF6AA9">
      <w:pPr>
        <w:pStyle w:val="ListParagraph"/>
        <w:numPr>
          <w:ilvl w:val="0"/>
          <w:numId w:val="47"/>
        </w:numPr>
        <w:jc w:val="both"/>
        <w:rPr>
          <w:bCs/>
        </w:rPr>
      </w:pPr>
      <w:r w:rsidRPr="00BF6AA9">
        <w:rPr>
          <w:bCs/>
        </w:rPr>
        <w:t>Identify suitable pre-cooling technology as per product requirements</w:t>
      </w:r>
    </w:p>
    <w:p w14:paraId="04D37DBD" w14:textId="7875CEF2" w:rsidR="00A819C0" w:rsidRPr="00BF6AA9" w:rsidRDefault="00A819C0" w:rsidP="00BF6AA9">
      <w:pPr>
        <w:pStyle w:val="ListParagraph"/>
        <w:numPr>
          <w:ilvl w:val="0"/>
          <w:numId w:val="47"/>
        </w:numPr>
        <w:jc w:val="both"/>
        <w:rPr>
          <w:bCs/>
        </w:rPr>
      </w:pPr>
      <w:r w:rsidRPr="00BF6AA9">
        <w:rPr>
          <w:bCs/>
        </w:rPr>
        <w:t xml:space="preserve">Inspect proper </w:t>
      </w:r>
      <w:r w:rsidR="00DE7C9C" w:rsidRPr="00BF6AA9">
        <w:rPr>
          <w:bCs/>
        </w:rPr>
        <w:t>segregation</w:t>
      </w:r>
      <w:r w:rsidRPr="00BF6AA9">
        <w:rPr>
          <w:bCs/>
        </w:rPr>
        <w:t xml:space="preserve"> of goods in </w:t>
      </w:r>
      <w:r w:rsidR="003D491F" w:rsidRPr="00BF6AA9">
        <w:rPr>
          <w:bCs/>
        </w:rPr>
        <w:t>pre-</w:t>
      </w:r>
      <w:r w:rsidRPr="00BF6AA9">
        <w:rPr>
          <w:bCs/>
        </w:rPr>
        <w:t>cooling chamber</w:t>
      </w:r>
    </w:p>
    <w:p w14:paraId="623263E0" w14:textId="4539759D" w:rsidR="00345E09" w:rsidRPr="00C54D18" w:rsidRDefault="00A819C0" w:rsidP="00C54D18">
      <w:pPr>
        <w:pStyle w:val="ListParagraph"/>
        <w:numPr>
          <w:ilvl w:val="0"/>
          <w:numId w:val="47"/>
        </w:numPr>
        <w:jc w:val="both"/>
        <w:rPr>
          <w:bCs/>
        </w:rPr>
      </w:pPr>
      <w:r w:rsidRPr="00BF6AA9">
        <w:rPr>
          <w:bCs/>
        </w:rPr>
        <w:t xml:space="preserve">Examine </w:t>
      </w:r>
      <w:r w:rsidR="003D491F" w:rsidRPr="00BF6AA9">
        <w:rPr>
          <w:bCs/>
        </w:rPr>
        <w:t xml:space="preserve">the </w:t>
      </w:r>
      <w:r w:rsidRPr="00BF6AA9">
        <w:rPr>
          <w:bCs/>
        </w:rPr>
        <w:t>placement and stacking of goods for uniform cooling</w:t>
      </w:r>
    </w:p>
    <w:tbl>
      <w:tblPr>
        <w:tblW w:w="8715" w:type="dxa"/>
        <w:tblInd w:w="4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385"/>
        <w:gridCol w:w="4330"/>
      </w:tblGrid>
      <w:tr w:rsidR="00345E09" w14:paraId="397E4E5F" w14:textId="77777777" w:rsidTr="00B6533D">
        <w:trPr>
          <w:trHeight w:val="268"/>
        </w:trPr>
        <w:tc>
          <w:tcPr>
            <w:tcW w:w="4385" w:type="dxa"/>
          </w:tcPr>
          <w:p w14:paraId="422E6151" w14:textId="363EEC46" w:rsidR="00345E09" w:rsidRPr="00FF064F" w:rsidRDefault="00345E09" w:rsidP="0092108B">
            <w:pPr>
              <w:pStyle w:val="TableParagraph"/>
              <w:spacing w:before="2" w:line="247" w:lineRule="exact"/>
              <w:rPr>
                <w:rFonts w:asciiTheme="minorHAnsi" w:hAnsiTheme="minorHAnsi" w:cstheme="minorHAnsi"/>
                <w:i/>
              </w:rPr>
            </w:pPr>
            <w:r w:rsidRPr="00FF064F">
              <w:rPr>
                <w:rFonts w:asciiTheme="minorHAnsi" w:hAnsiTheme="minorHAnsi" w:cstheme="minorHAnsi"/>
                <w:b/>
                <w:color w:val="006FC0"/>
              </w:rPr>
              <w:t>Duration</w:t>
            </w:r>
            <w:r w:rsidRPr="00FF064F">
              <w:rPr>
                <w:rFonts w:asciiTheme="minorHAnsi" w:hAnsiTheme="minorHAnsi" w:cstheme="minorHAnsi"/>
              </w:rPr>
              <w:t>:</w:t>
            </w:r>
            <w:r w:rsidRPr="00FF064F">
              <w:rPr>
                <w:rFonts w:asciiTheme="minorHAnsi" w:hAnsiTheme="minorHAnsi" w:cstheme="minorHAnsi"/>
                <w:bCs/>
                <w:color w:val="006FC0"/>
              </w:rPr>
              <w:t xml:space="preserve"> &lt;</w:t>
            </w:r>
            <w:r w:rsidR="008559FD">
              <w:rPr>
                <w:rFonts w:asciiTheme="minorHAnsi" w:hAnsiTheme="minorHAnsi" w:cstheme="minorHAnsi"/>
                <w:bCs/>
                <w:color w:val="006FC0"/>
              </w:rPr>
              <w:t>10:</w:t>
            </w:r>
            <w:r w:rsidRPr="00FF064F">
              <w:rPr>
                <w:rFonts w:asciiTheme="minorHAnsi" w:hAnsiTheme="minorHAnsi" w:cstheme="minorHAnsi"/>
                <w:bCs/>
                <w:color w:val="006FC0"/>
              </w:rPr>
              <w:t>00&gt;</w:t>
            </w:r>
          </w:p>
        </w:tc>
        <w:tc>
          <w:tcPr>
            <w:tcW w:w="4330" w:type="dxa"/>
          </w:tcPr>
          <w:p w14:paraId="08582B35" w14:textId="1D32FD4A" w:rsidR="00345E09" w:rsidRPr="00FF064F" w:rsidRDefault="00345E09" w:rsidP="0092108B">
            <w:pPr>
              <w:pStyle w:val="TableParagraph"/>
              <w:spacing w:before="2" w:line="247" w:lineRule="exact"/>
              <w:rPr>
                <w:rFonts w:asciiTheme="minorHAnsi" w:hAnsiTheme="minorHAnsi" w:cstheme="minorHAnsi"/>
                <w:i/>
              </w:rPr>
            </w:pPr>
            <w:r w:rsidRPr="00FF064F">
              <w:rPr>
                <w:rFonts w:asciiTheme="minorHAnsi" w:hAnsiTheme="minorHAnsi" w:cstheme="minorHAnsi"/>
                <w:b/>
                <w:color w:val="006FC0"/>
              </w:rPr>
              <w:t>Duration</w:t>
            </w:r>
            <w:r w:rsidRPr="00FF064F">
              <w:rPr>
                <w:rFonts w:asciiTheme="minorHAnsi" w:hAnsiTheme="minorHAnsi" w:cstheme="minorHAnsi"/>
              </w:rPr>
              <w:t xml:space="preserve">: </w:t>
            </w:r>
            <w:r w:rsidRPr="00FF064F">
              <w:rPr>
                <w:rFonts w:asciiTheme="minorHAnsi" w:hAnsiTheme="minorHAnsi" w:cstheme="minorHAnsi"/>
                <w:bCs/>
                <w:color w:val="006FC0"/>
              </w:rPr>
              <w:t>&lt;</w:t>
            </w:r>
            <w:r w:rsidR="008559FD">
              <w:rPr>
                <w:rFonts w:asciiTheme="minorHAnsi" w:hAnsiTheme="minorHAnsi" w:cstheme="minorHAnsi"/>
                <w:i/>
                <w:color w:val="006FC0"/>
              </w:rPr>
              <w:t>17</w:t>
            </w:r>
            <w:r w:rsidRPr="00FF064F">
              <w:rPr>
                <w:rFonts w:asciiTheme="minorHAnsi" w:hAnsiTheme="minorHAnsi" w:cstheme="minorHAnsi"/>
                <w:i/>
                <w:color w:val="006FC0"/>
              </w:rPr>
              <w:t>:00&gt;</w:t>
            </w:r>
          </w:p>
        </w:tc>
      </w:tr>
      <w:tr w:rsidR="00345E09" w14:paraId="0604230D" w14:textId="77777777" w:rsidTr="00B6533D">
        <w:trPr>
          <w:trHeight w:val="268"/>
        </w:trPr>
        <w:tc>
          <w:tcPr>
            <w:tcW w:w="4385" w:type="dxa"/>
            <w:shd w:val="clear" w:color="auto" w:fill="F1F1F1"/>
          </w:tcPr>
          <w:p w14:paraId="3D915C3E" w14:textId="77777777" w:rsidR="00345E09" w:rsidRPr="00FF064F" w:rsidRDefault="00345E09" w:rsidP="0092108B">
            <w:pPr>
              <w:pStyle w:val="TableParagraph"/>
              <w:spacing w:before="1" w:line="247" w:lineRule="exact"/>
              <w:rPr>
                <w:rFonts w:asciiTheme="minorHAnsi" w:hAnsiTheme="minorHAnsi" w:cstheme="minorHAnsi"/>
                <w:b/>
              </w:rPr>
            </w:pPr>
            <w:r w:rsidRPr="00FF064F">
              <w:rPr>
                <w:rFonts w:asciiTheme="minorHAnsi" w:hAnsiTheme="minorHAnsi" w:cstheme="minorHAnsi"/>
                <w:b/>
              </w:rPr>
              <w:t>Theory – Key Learning Outcomes</w:t>
            </w:r>
          </w:p>
        </w:tc>
        <w:tc>
          <w:tcPr>
            <w:tcW w:w="4330" w:type="dxa"/>
            <w:shd w:val="clear" w:color="auto" w:fill="F1F1F1"/>
          </w:tcPr>
          <w:p w14:paraId="0C8C862D" w14:textId="77777777" w:rsidR="00345E09" w:rsidRPr="00FF064F" w:rsidRDefault="00345E09" w:rsidP="0092108B">
            <w:pPr>
              <w:pStyle w:val="TableParagraph"/>
              <w:spacing w:before="1" w:line="247" w:lineRule="exact"/>
              <w:rPr>
                <w:rFonts w:asciiTheme="minorHAnsi" w:hAnsiTheme="minorHAnsi" w:cstheme="minorHAnsi"/>
                <w:b/>
              </w:rPr>
            </w:pPr>
            <w:r w:rsidRPr="00FF064F">
              <w:rPr>
                <w:rFonts w:asciiTheme="minorHAnsi" w:hAnsiTheme="minorHAnsi" w:cstheme="minorHAnsi"/>
                <w:b/>
              </w:rPr>
              <w:t>Practical – Key Learning Outcomes</w:t>
            </w:r>
          </w:p>
        </w:tc>
      </w:tr>
      <w:tr w:rsidR="00345E09" w14:paraId="6500D427" w14:textId="77777777" w:rsidTr="00C54D18">
        <w:trPr>
          <w:trHeight w:val="3527"/>
        </w:trPr>
        <w:tc>
          <w:tcPr>
            <w:tcW w:w="4385" w:type="dxa"/>
          </w:tcPr>
          <w:p w14:paraId="5F717878" w14:textId="0F6F7C45" w:rsidR="0055228E" w:rsidRPr="00A819C0" w:rsidRDefault="0055228E" w:rsidP="0055228E">
            <w:pPr>
              <w:numPr>
                <w:ilvl w:val="0"/>
                <w:numId w:val="44"/>
              </w:numPr>
              <w:spacing w:after="0"/>
              <w:jc w:val="both"/>
              <w:rPr>
                <w:rFonts w:cstheme="minorHAnsi"/>
                <w:lang w:val="en-GB"/>
              </w:rPr>
            </w:pPr>
            <w:r>
              <w:rPr>
                <w:rFonts w:cstheme="minorHAnsi"/>
                <w:lang w:val="en-GB"/>
              </w:rPr>
              <w:t xml:space="preserve">Explain </w:t>
            </w:r>
            <w:r w:rsidRPr="00A819C0">
              <w:rPr>
                <w:rFonts w:cstheme="minorHAnsi"/>
                <w:lang w:val="en-GB"/>
              </w:rPr>
              <w:t>suitable pre-cooling technology as per product requirements</w:t>
            </w:r>
          </w:p>
          <w:p w14:paraId="1F278E54" w14:textId="3EF4C55C" w:rsidR="0055228E" w:rsidRPr="00A819C0" w:rsidRDefault="0055228E" w:rsidP="0055228E">
            <w:pPr>
              <w:numPr>
                <w:ilvl w:val="0"/>
                <w:numId w:val="44"/>
              </w:numPr>
              <w:spacing w:after="0"/>
              <w:jc w:val="both"/>
              <w:rPr>
                <w:rFonts w:cstheme="minorHAnsi"/>
                <w:lang w:val="en-GB"/>
              </w:rPr>
            </w:pPr>
            <w:r>
              <w:rPr>
                <w:rFonts w:cstheme="minorHAnsi"/>
                <w:lang w:val="en-GB"/>
              </w:rPr>
              <w:t>Detail the process of i</w:t>
            </w:r>
            <w:r w:rsidRPr="00A819C0">
              <w:rPr>
                <w:rFonts w:cstheme="minorHAnsi"/>
                <w:lang w:val="en-GB"/>
              </w:rPr>
              <w:t>nspect</w:t>
            </w:r>
            <w:r>
              <w:rPr>
                <w:rFonts w:cstheme="minorHAnsi"/>
                <w:lang w:val="en-GB"/>
              </w:rPr>
              <w:t>ing</w:t>
            </w:r>
            <w:r w:rsidRPr="00A819C0">
              <w:rPr>
                <w:rFonts w:cstheme="minorHAnsi"/>
                <w:lang w:val="en-GB"/>
              </w:rPr>
              <w:t xml:space="preserve"> proper segregation of goods in pre</w:t>
            </w:r>
            <w:r>
              <w:rPr>
                <w:rFonts w:cstheme="minorHAnsi"/>
                <w:lang w:val="en-GB"/>
              </w:rPr>
              <w:t>-</w:t>
            </w:r>
            <w:r w:rsidRPr="00A819C0">
              <w:rPr>
                <w:rFonts w:cstheme="minorHAnsi"/>
                <w:lang w:val="en-GB"/>
              </w:rPr>
              <w:t>cooling chamber</w:t>
            </w:r>
          </w:p>
          <w:p w14:paraId="4B8BF439" w14:textId="23AE04C0" w:rsidR="0055228E" w:rsidRPr="00A819C0" w:rsidRDefault="0055228E" w:rsidP="0055228E">
            <w:pPr>
              <w:numPr>
                <w:ilvl w:val="0"/>
                <w:numId w:val="44"/>
              </w:numPr>
              <w:spacing w:after="0"/>
              <w:jc w:val="both"/>
              <w:rPr>
                <w:rFonts w:cstheme="minorHAnsi"/>
                <w:lang w:val="en-GB"/>
              </w:rPr>
            </w:pPr>
            <w:r>
              <w:rPr>
                <w:rFonts w:cstheme="minorHAnsi"/>
                <w:lang w:val="en-GB"/>
              </w:rPr>
              <w:t>Verify</w:t>
            </w:r>
            <w:r w:rsidRPr="00A819C0">
              <w:rPr>
                <w:rFonts w:cstheme="minorHAnsi"/>
                <w:lang w:val="en-GB"/>
              </w:rPr>
              <w:t xml:space="preserve"> </w:t>
            </w:r>
            <w:r>
              <w:rPr>
                <w:rFonts w:cstheme="minorHAnsi"/>
                <w:lang w:val="en-GB"/>
              </w:rPr>
              <w:t xml:space="preserve">the </w:t>
            </w:r>
            <w:r w:rsidRPr="00A819C0">
              <w:rPr>
                <w:rFonts w:cstheme="minorHAnsi"/>
                <w:lang w:val="en-GB"/>
              </w:rPr>
              <w:t>placement and stacking of goods for uniform cooling</w:t>
            </w:r>
          </w:p>
          <w:p w14:paraId="53250207" w14:textId="218B24C9" w:rsidR="0055228E" w:rsidRPr="00A819C0" w:rsidRDefault="0055228E" w:rsidP="0055228E">
            <w:pPr>
              <w:numPr>
                <w:ilvl w:val="0"/>
                <w:numId w:val="44"/>
              </w:numPr>
              <w:spacing w:after="0"/>
              <w:jc w:val="both"/>
              <w:rPr>
                <w:rFonts w:cstheme="minorHAnsi"/>
                <w:lang w:val="en-GB"/>
              </w:rPr>
            </w:pPr>
            <w:r>
              <w:rPr>
                <w:rFonts w:cstheme="minorHAnsi"/>
                <w:lang w:val="en-GB"/>
              </w:rPr>
              <w:t>Discuss</w:t>
            </w:r>
            <w:r w:rsidRPr="00A819C0">
              <w:rPr>
                <w:rFonts w:cstheme="minorHAnsi"/>
                <w:lang w:val="en-GB"/>
              </w:rPr>
              <w:t xml:space="preserve"> </w:t>
            </w:r>
            <w:r>
              <w:rPr>
                <w:rFonts w:cstheme="minorHAnsi"/>
                <w:lang w:val="en-GB"/>
              </w:rPr>
              <w:t>how to manage space efficiency</w:t>
            </w:r>
          </w:p>
          <w:p w14:paraId="4DCB9FC8" w14:textId="1664099B" w:rsidR="0055228E" w:rsidRPr="00A819C0" w:rsidRDefault="00DB10D9" w:rsidP="0055228E">
            <w:pPr>
              <w:numPr>
                <w:ilvl w:val="0"/>
                <w:numId w:val="44"/>
              </w:numPr>
              <w:spacing w:after="0"/>
              <w:jc w:val="both"/>
              <w:rPr>
                <w:rFonts w:cstheme="minorHAnsi"/>
                <w:lang w:val="en-GB"/>
              </w:rPr>
            </w:pPr>
            <w:r>
              <w:rPr>
                <w:rFonts w:cstheme="minorHAnsi"/>
                <w:lang w:val="en-GB"/>
              </w:rPr>
              <w:t xml:space="preserve">Explain the </w:t>
            </w:r>
            <w:r w:rsidR="0055228E" w:rsidRPr="00A819C0">
              <w:rPr>
                <w:rFonts w:cstheme="minorHAnsi"/>
                <w:lang w:val="en-GB"/>
              </w:rPr>
              <w:t>Inspect</w:t>
            </w:r>
            <w:r>
              <w:rPr>
                <w:rFonts w:cstheme="minorHAnsi"/>
                <w:lang w:val="en-GB"/>
              </w:rPr>
              <w:t>ion process of</w:t>
            </w:r>
            <w:r w:rsidR="0055228E" w:rsidRPr="00A819C0">
              <w:rPr>
                <w:rFonts w:cstheme="minorHAnsi"/>
                <w:lang w:val="en-GB"/>
              </w:rPr>
              <w:t xml:space="preserve"> proper handling of goods </w:t>
            </w:r>
          </w:p>
          <w:p w14:paraId="7DD119D6" w14:textId="44219E5A" w:rsidR="00345E09" w:rsidRDefault="00345E09" w:rsidP="00DB10D9">
            <w:pPr>
              <w:spacing w:after="0"/>
              <w:ind w:left="360"/>
              <w:jc w:val="both"/>
              <w:rPr>
                <w:sz w:val="20"/>
              </w:rPr>
            </w:pPr>
          </w:p>
        </w:tc>
        <w:tc>
          <w:tcPr>
            <w:tcW w:w="4330" w:type="dxa"/>
          </w:tcPr>
          <w:p w14:paraId="775EC03F" w14:textId="35858CA5" w:rsidR="0055228E" w:rsidRPr="00A819C0" w:rsidRDefault="0055228E" w:rsidP="00244A11">
            <w:pPr>
              <w:numPr>
                <w:ilvl w:val="0"/>
                <w:numId w:val="44"/>
              </w:numPr>
              <w:spacing w:after="0"/>
              <w:jc w:val="both"/>
              <w:rPr>
                <w:rFonts w:cstheme="minorHAnsi"/>
                <w:lang w:val="en-GB"/>
              </w:rPr>
            </w:pPr>
            <w:r w:rsidRPr="00A819C0">
              <w:rPr>
                <w:rFonts w:cstheme="minorHAnsi"/>
                <w:lang w:val="en-GB"/>
              </w:rPr>
              <w:t>Identify suitable pre-cooling technology as per product requirements</w:t>
            </w:r>
          </w:p>
          <w:p w14:paraId="09023583" w14:textId="77777777" w:rsidR="0055228E" w:rsidRPr="00A819C0" w:rsidRDefault="0055228E" w:rsidP="00244A11">
            <w:pPr>
              <w:numPr>
                <w:ilvl w:val="0"/>
                <w:numId w:val="44"/>
              </w:numPr>
              <w:spacing w:after="0"/>
              <w:jc w:val="both"/>
              <w:rPr>
                <w:rFonts w:cstheme="minorHAnsi"/>
                <w:lang w:val="en-GB"/>
              </w:rPr>
            </w:pPr>
            <w:r w:rsidRPr="00A819C0">
              <w:rPr>
                <w:rFonts w:cstheme="minorHAnsi"/>
                <w:lang w:val="en-GB"/>
              </w:rPr>
              <w:t>Inspect proper segregation of goods in pre</w:t>
            </w:r>
            <w:r>
              <w:rPr>
                <w:rFonts w:cstheme="minorHAnsi"/>
                <w:lang w:val="en-GB"/>
              </w:rPr>
              <w:t>-</w:t>
            </w:r>
            <w:r w:rsidRPr="00A819C0">
              <w:rPr>
                <w:rFonts w:cstheme="minorHAnsi"/>
                <w:lang w:val="en-GB"/>
              </w:rPr>
              <w:t>cooling chamber</w:t>
            </w:r>
          </w:p>
          <w:p w14:paraId="34CBA98C" w14:textId="77777777" w:rsidR="0055228E" w:rsidRPr="00A819C0" w:rsidRDefault="0055228E" w:rsidP="00244A11">
            <w:pPr>
              <w:numPr>
                <w:ilvl w:val="0"/>
                <w:numId w:val="44"/>
              </w:numPr>
              <w:spacing w:after="0"/>
              <w:jc w:val="both"/>
              <w:rPr>
                <w:rFonts w:cstheme="minorHAnsi"/>
                <w:lang w:val="en-GB"/>
              </w:rPr>
            </w:pPr>
            <w:r w:rsidRPr="00A819C0">
              <w:rPr>
                <w:rFonts w:cstheme="minorHAnsi"/>
                <w:lang w:val="en-GB"/>
              </w:rPr>
              <w:t xml:space="preserve">Examine </w:t>
            </w:r>
            <w:r>
              <w:rPr>
                <w:rFonts w:cstheme="minorHAnsi"/>
                <w:lang w:val="en-GB"/>
              </w:rPr>
              <w:t xml:space="preserve">the </w:t>
            </w:r>
            <w:r w:rsidRPr="00A819C0">
              <w:rPr>
                <w:rFonts w:cstheme="minorHAnsi"/>
                <w:lang w:val="en-GB"/>
              </w:rPr>
              <w:t>placement and stacking of goods for uniform cooling</w:t>
            </w:r>
          </w:p>
          <w:p w14:paraId="04343A3A" w14:textId="77777777" w:rsidR="0055228E" w:rsidRPr="00A819C0" w:rsidRDefault="0055228E" w:rsidP="00244A11">
            <w:pPr>
              <w:numPr>
                <w:ilvl w:val="0"/>
                <w:numId w:val="44"/>
              </w:numPr>
              <w:spacing w:after="0"/>
              <w:jc w:val="both"/>
              <w:rPr>
                <w:rFonts w:cstheme="minorHAnsi"/>
                <w:lang w:val="en-GB"/>
              </w:rPr>
            </w:pPr>
            <w:r w:rsidRPr="00A819C0">
              <w:rPr>
                <w:rFonts w:cstheme="minorHAnsi"/>
                <w:lang w:val="en-GB"/>
              </w:rPr>
              <w:t>Manage space efficiency by timely removal of goods from pre-cooling unit to temporary staging space</w:t>
            </w:r>
          </w:p>
          <w:p w14:paraId="3982ABAD" w14:textId="00137A43" w:rsidR="00345E09" w:rsidRPr="00C54D18" w:rsidRDefault="0055228E" w:rsidP="00C54D18">
            <w:pPr>
              <w:numPr>
                <w:ilvl w:val="0"/>
                <w:numId w:val="44"/>
              </w:numPr>
              <w:spacing w:after="0"/>
              <w:jc w:val="both"/>
              <w:rPr>
                <w:rFonts w:cstheme="minorHAnsi"/>
                <w:lang w:val="en-GB"/>
              </w:rPr>
            </w:pPr>
            <w:r w:rsidRPr="00A819C0">
              <w:rPr>
                <w:rFonts w:cstheme="minorHAnsi"/>
                <w:lang w:val="en-GB"/>
              </w:rPr>
              <w:t>Inspect proper handling of goods to avoid damage</w:t>
            </w:r>
          </w:p>
        </w:tc>
      </w:tr>
      <w:tr w:rsidR="00345E09" w14:paraId="50C6D5DC" w14:textId="77777777" w:rsidTr="00B6533D">
        <w:trPr>
          <w:trHeight w:val="268"/>
        </w:trPr>
        <w:tc>
          <w:tcPr>
            <w:tcW w:w="8715" w:type="dxa"/>
            <w:gridSpan w:val="2"/>
            <w:shd w:val="clear" w:color="auto" w:fill="F1F1F1"/>
          </w:tcPr>
          <w:p w14:paraId="6BD7CC55" w14:textId="77777777" w:rsidR="00345E09" w:rsidRDefault="00345E09" w:rsidP="0092108B">
            <w:pPr>
              <w:pStyle w:val="TableParagraph"/>
              <w:spacing w:before="1" w:line="247" w:lineRule="exact"/>
              <w:rPr>
                <w:b/>
              </w:rPr>
            </w:pPr>
            <w:r>
              <w:rPr>
                <w:b/>
              </w:rPr>
              <w:t>Classroom Aids:</w:t>
            </w:r>
          </w:p>
        </w:tc>
      </w:tr>
      <w:tr w:rsidR="00345E09" w14:paraId="6A10B610" w14:textId="77777777" w:rsidTr="00B6533D">
        <w:trPr>
          <w:trHeight w:val="321"/>
        </w:trPr>
        <w:tc>
          <w:tcPr>
            <w:tcW w:w="8715" w:type="dxa"/>
            <w:gridSpan w:val="2"/>
          </w:tcPr>
          <w:p w14:paraId="770731DC" w14:textId="5A9113AC" w:rsidR="00345E09" w:rsidRDefault="00345E09" w:rsidP="003D491F">
            <w:pPr>
              <w:pStyle w:val="TableParagraph"/>
              <w:spacing w:before="1"/>
              <w:rPr>
                <w:sz w:val="20"/>
              </w:rPr>
            </w:pPr>
            <w:r>
              <w:rPr>
                <w:sz w:val="20"/>
              </w:rPr>
              <w:t>Charts, Models, Video presentation, Flip Chart, Whiteboard/SmartBoard, Marker, Board eraser</w:t>
            </w:r>
          </w:p>
        </w:tc>
      </w:tr>
      <w:tr w:rsidR="00345E09" w14:paraId="1C248EB8" w14:textId="77777777" w:rsidTr="00C54D18">
        <w:trPr>
          <w:trHeight w:val="1115"/>
        </w:trPr>
        <w:tc>
          <w:tcPr>
            <w:tcW w:w="8715" w:type="dxa"/>
            <w:gridSpan w:val="2"/>
            <w:shd w:val="clear" w:color="auto" w:fill="F1F1F1"/>
          </w:tcPr>
          <w:p w14:paraId="5500AF7C" w14:textId="77777777" w:rsidR="00345E09" w:rsidRDefault="00345E09" w:rsidP="0092108B">
            <w:pPr>
              <w:pStyle w:val="TableParagraph"/>
              <w:spacing w:before="1" w:line="247" w:lineRule="exact"/>
              <w:rPr>
                <w:b/>
              </w:rPr>
            </w:pPr>
            <w:r>
              <w:rPr>
                <w:b/>
              </w:rPr>
              <w:t>Tools, Equipment and Other Requirements</w:t>
            </w:r>
          </w:p>
          <w:p w14:paraId="1E256872" w14:textId="2D505167" w:rsidR="001B000B" w:rsidRPr="00C54D18" w:rsidRDefault="001B000B" w:rsidP="00C54D18">
            <w:pPr>
              <w:spacing w:after="0" w:line="195" w:lineRule="atLeast"/>
              <w:ind w:left="160"/>
              <w:rPr>
                <w:rFonts w:ascii="Carlito" w:eastAsia="Carlito" w:hAnsi="Carlito" w:cs="Carlito"/>
                <w:sz w:val="20"/>
              </w:rPr>
            </w:pPr>
            <w:r w:rsidRPr="001B000B">
              <w:rPr>
                <w:rFonts w:ascii="Carlito" w:eastAsia="Carlito" w:hAnsi="Carlito" w:cs="Carlito"/>
                <w:sz w:val="20"/>
              </w:rPr>
              <w:t>Teaching board, computer, projector,</w:t>
            </w:r>
            <w:r w:rsidR="00C9616F">
              <w:rPr>
                <w:rFonts w:ascii="Carlito" w:eastAsia="Carlito" w:hAnsi="Carlito" w:cs="Carlito"/>
                <w:sz w:val="20"/>
              </w:rPr>
              <w:t xml:space="preserve"> </w:t>
            </w:r>
            <w:r w:rsidRPr="001B000B">
              <w:rPr>
                <w:rFonts w:ascii="Carlito" w:eastAsia="Carlito" w:hAnsi="Carlito" w:cs="Carlito"/>
                <w:sz w:val="20"/>
              </w:rPr>
              <w:t>video player or TV, Statistical tools, stationery, MS Project, MS Office, compressor, condenser, evaporator, temperature and humidity sensor, simulator, cooling standards for different types of products, tools and tackles, consumables</w:t>
            </w:r>
          </w:p>
        </w:tc>
      </w:tr>
    </w:tbl>
    <w:p w14:paraId="7E4114AE" w14:textId="77777777" w:rsidR="0078500E" w:rsidRDefault="0078500E" w:rsidP="00B6533D">
      <w:pPr>
        <w:spacing w:after="0"/>
        <w:jc w:val="both"/>
        <w:rPr>
          <w:rFonts w:cstheme="minorHAnsi"/>
          <w:lang w:val="en-GB"/>
        </w:rPr>
      </w:pPr>
    </w:p>
    <w:p w14:paraId="49C3AE78" w14:textId="77777777" w:rsidR="00BA467B" w:rsidRDefault="00BA467B" w:rsidP="00A819C0">
      <w:pPr>
        <w:pStyle w:val="Heading2"/>
        <w:spacing w:before="275"/>
        <w:rPr>
          <w:color w:val="0A84B5"/>
        </w:rPr>
      </w:pPr>
    </w:p>
    <w:p w14:paraId="3E786271" w14:textId="77777777" w:rsidR="00BA467B" w:rsidRDefault="00BA467B" w:rsidP="00A819C0">
      <w:pPr>
        <w:pStyle w:val="Heading2"/>
        <w:spacing w:before="275"/>
        <w:rPr>
          <w:color w:val="0A84B5"/>
        </w:rPr>
      </w:pPr>
    </w:p>
    <w:p w14:paraId="6CF40676" w14:textId="77777777" w:rsidR="00BA467B" w:rsidRDefault="00BA467B" w:rsidP="00A819C0">
      <w:pPr>
        <w:pStyle w:val="Heading2"/>
        <w:spacing w:before="275"/>
        <w:rPr>
          <w:color w:val="0A84B5"/>
        </w:rPr>
      </w:pPr>
    </w:p>
    <w:p w14:paraId="2F4D2346" w14:textId="77777777" w:rsidR="00BA467B" w:rsidRDefault="00BA467B" w:rsidP="00A819C0">
      <w:pPr>
        <w:pStyle w:val="Heading2"/>
        <w:spacing w:before="275"/>
        <w:rPr>
          <w:color w:val="0A84B5"/>
        </w:rPr>
      </w:pPr>
    </w:p>
    <w:p w14:paraId="199EC460" w14:textId="77777777" w:rsidR="00BA467B" w:rsidRDefault="00BA467B" w:rsidP="00A819C0">
      <w:pPr>
        <w:pStyle w:val="Heading2"/>
        <w:spacing w:before="275"/>
        <w:rPr>
          <w:color w:val="0A84B5"/>
        </w:rPr>
      </w:pPr>
    </w:p>
    <w:p w14:paraId="0AFE3FF2" w14:textId="77777777" w:rsidR="00BA467B" w:rsidRDefault="00BA467B" w:rsidP="00A819C0">
      <w:pPr>
        <w:pStyle w:val="Heading2"/>
        <w:spacing w:before="275"/>
        <w:rPr>
          <w:color w:val="0A84B5"/>
        </w:rPr>
      </w:pPr>
    </w:p>
    <w:p w14:paraId="19B1A8FC" w14:textId="77777777" w:rsidR="00BA467B" w:rsidRDefault="00BA467B" w:rsidP="00A819C0">
      <w:pPr>
        <w:pStyle w:val="Heading2"/>
        <w:spacing w:before="275"/>
        <w:rPr>
          <w:color w:val="0A84B5"/>
        </w:rPr>
      </w:pPr>
    </w:p>
    <w:p w14:paraId="26CE63A6" w14:textId="77777777" w:rsidR="00BA467B" w:rsidRDefault="00BA467B" w:rsidP="00A819C0">
      <w:pPr>
        <w:pStyle w:val="Heading2"/>
        <w:spacing w:before="275"/>
        <w:rPr>
          <w:color w:val="0A84B5"/>
        </w:rPr>
      </w:pPr>
    </w:p>
    <w:p w14:paraId="6E402FEB" w14:textId="77777777" w:rsidR="00BA467B" w:rsidRDefault="00BA467B" w:rsidP="00A819C0">
      <w:pPr>
        <w:rPr>
          <w:b/>
          <w:sz w:val="24"/>
          <w:szCs w:val="24"/>
          <w:lang w:val="en-IN"/>
        </w:rPr>
      </w:pPr>
    </w:p>
    <w:p w14:paraId="7F1F8CD0" w14:textId="77777777" w:rsidR="00BA467B" w:rsidRPr="00440A14" w:rsidRDefault="00BA467B" w:rsidP="00BA467B">
      <w:pPr>
        <w:pStyle w:val="Heading2"/>
        <w:spacing w:before="275"/>
        <w:rPr>
          <w:color w:val="0A84B5"/>
        </w:rPr>
      </w:pPr>
      <w:r>
        <w:rPr>
          <w:color w:val="0A84B5"/>
        </w:rPr>
        <w:lastRenderedPageBreak/>
        <w:t xml:space="preserve">Module 11: </w:t>
      </w:r>
      <w:r w:rsidRPr="00177723">
        <w:rPr>
          <w:color w:val="0A84B5"/>
        </w:rPr>
        <w:t>Storage and Movement of goods in Cold Storage</w:t>
      </w:r>
    </w:p>
    <w:p w14:paraId="786A042A" w14:textId="77777777" w:rsidR="00BA467B" w:rsidRPr="00C54D18" w:rsidRDefault="00BA467B" w:rsidP="00BA467B">
      <w:pPr>
        <w:rPr>
          <w:b/>
          <w:bCs/>
          <w:i/>
          <w:iCs/>
          <w:color w:val="0B84B5"/>
          <w:sz w:val="24"/>
          <w:szCs w:val="24"/>
        </w:rPr>
      </w:pPr>
      <w:r w:rsidRPr="00C54D18">
        <w:rPr>
          <w:b/>
          <w:bCs/>
          <w:i/>
          <w:iCs/>
          <w:color w:val="0B84B5"/>
          <w:sz w:val="24"/>
          <w:szCs w:val="24"/>
        </w:rPr>
        <w:t>Mapped to NOS:  LSC/N8706</w:t>
      </w:r>
    </w:p>
    <w:p w14:paraId="0C7B533A" w14:textId="2F7B4554" w:rsidR="00A819C0" w:rsidRDefault="00A819C0" w:rsidP="00A819C0">
      <w:pPr>
        <w:rPr>
          <w:b/>
          <w:sz w:val="24"/>
          <w:szCs w:val="24"/>
          <w:lang w:val="en-IN"/>
        </w:rPr>
      </w:pPr>
      <w:r w:rsidRPr="00440A14">
        <w:rPr>
          <w:b/>
          <w:sz w:val="24"/>
          <w:szCs w:val="24"/>
          <w:lang w:val="en-IN"/>
        </w:rPr>
        <w:t>Terminal Outcomes</w:t>
      </w:r>
    </w:p>
    <w:p w14:paraId="490FFA61" w14:textId="77777777" w:rsidR="006264A6" w:rsidRPr="00BF6AA9" w:rsidRDefault="006264A6" w:rsidP="00BF6AA9">
      <w:pPr>
        <w:pStyle w:val="ListParagraph"/>
        <w:numPr>
          <w:ilvl w:val="0"/>
          <w:numId w:val="47"/>
        </w:numPr>
        <w:jc w:val="both"/>
        <w:rPr>
          <w:bCs/>
        </w:rPr>
      </w:pPr>
      <w:r w:rsidRPr="00BF6AA9">
        <w:rPr>
          <w:bCs/>
        </w:rPr>
        <w:t>Identify standard temperature, humidity and refrigerant conditions for storing goods</w:t>
      </w:r>
    </w:p>
    <w:p w14:paraId="05054112" w14:textId="1465E1F5" w:rsidR="006264A6" w:rsidRPr="00BF6AA9" w:rsidRDefault="006264A6" w:rsidP="00BF6AA9">
      <w:pPr>
        <w:pStyle w:val="ListParagraph"/>
        <w:numPr>
          <w:ilvl w:val="0"/>
          <w:numId w:val="47"/>
        </w:numPr>
        <w:jc w:val="both"/>
        <w:rPr>
          <w:bCs/>
        </w:rPr>
      </w:pPr>
      <w:r w:rsidRPr="00BF6AA9">
        <w:rPr>
          <w:bCs/>
        </w:rPr>
        <w:t>Inspect fitness levels of workers allocated for operations</w:t>
      </w:r>
    </w:p>
    <w:p w14:paraId="3FED056F" w14:textId="41DD6700" w:rsidR="006264A6" w:rsidRPr="00BF6AA9" w:rsidRDefault="006264A6" w:rsidP="00BF6AA9">
      <w:pPr>
        <w:pStyle w:val="ListParagraph"/>
        <w:numPr>
          <w:ilvl w:val="0"/>
          <w:numId w:val="47"/>
        </w:numPr>
        <w:jc w:val="both"/>
        <w:rPr>
          <w:bCs/>
        </w:rPr>
      </w:pPr>
      <w:r w:rsidRPr="00BF6AA9">
        <w:rPr>
          <w:bCs/>
        </w:rPr>
        <w:t>Select racking as per operating temperature and SEMA standard</w:t>
      </w:r>
    </w:p>
    <w:p w14:paraId="02F64B12" w14:textId="603258A6" w:rsidR="006264A6" w:rsidRPr="00BF6AA9" w:rsidRDefault="006264A6" w:rsidP="00BF6AA9">
      <w:pPr>
        <w:pStyle w:val="ListParagraph"/>
        <w:numPr>
          <w:ilvl w:val="0"/>
          <w:numId w:val="47"/>
        </w:numPr>
        <w:jc w:val="both"/>
        <w:rPr>
          <w:bCs/>
        </w:rPr>
      </w:pPr>
      <w:r w:rsidRPr="00BF6AA9">
        <w:rPr>
          <w:bCs/>
        </w:rPr>
        <w:t>Inspect stacking as per layout prescribed, loading limits etc.</w:t>
      </w:r>
    </w:p>
    <w:p w14:paraId="3DAA998D" w14:textId="09B515FF" w:rsidR="006264A6" w:rsidRPr="00BF6AA9" w:rsidRDefault="006264A6" w:rsidP="00BF6AA9">
      <w:pPr>
        <w:pStyle w:val="ListParagraph"/>
        <w:numPr>
          <w:ilvl w:val="0"/>
          <w:numId w:val="47"/>
        </w:numPr>
        <w:jc w:val="both"/>
        <w:rPr>
          <w:bCs/>
        </w:rPr>
      </w:pPr>
      <w:r w:rsidRPr="00BF6AA9">
        <w:rPr>
          <w:bCs/>
        </w:rPr>
        <w:t>Inspect proper trolley movement of goods</w:t>
      </w:r>
    </w:p>
    <w:p w14:paraId="54D18FEA" w14:textId="30D7BF31" w:rsidR="006264A6" w:rsidRPr="00BF6AA9" w:rsidRDefault="006264A6" w:rsidP="00BF6AA9">
      <w:pPr>
        <w:pStyle w:val="ListParagraph"/>
        <w:numPr>
          <w:ilvl w:val="0"/>
          <w:numId w:val="47"/>
        </w:numPr>
        <w:jc w:val="both"/>
        <w:rPr>
          <w:bCs/>
        </w:rPr>
      </w:pPr>
      <w:r w:rsidRPr="00BF6AA9">
        <w:rPr>
          <w:bCs/>
        </w:rPr>
        <w:t>Assess trolley operators and vehicles to minimise risks of movement</w:t>
      </w:r>
    </w:p>
    <w:p w14:paraId="52D1E40F" w14:textId="77777777" w:rsidR="00A819C0" w:rsidRPr="002D5609" w:rsidRDefault="00A819C0" w:rsidP="00A819C0">
      <w:pPr>
        <w:pStyle w:val="ListParagraph"/>
        <w:spacing w:after="0"/>
        <w:rPr>
          <w:rFonts w:cstheme="minorHAnsi"/>
          <w:lang w:val="en-GB"/>
        </w:rPr>
      </w:pPr>
    </w:p>
    <w:tbl>
      <w:tblPr>
        <w:tblW w:w="8715" w:type="dxa"/>
        <w:tblInd w:w="4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395"/>
        <w:gridCol w:w="4320"/>
      </w:tblGrid>
      <w:tr w:rsidR="00A819C0" w14:paraId="2C4AC3CA" w14:textId="77777777" w:rsidTr="00B6533D">
        <w:trPr>
          <w:trHeight w:val="268"/>
        </w:trPr>
        <w:tc>
          <w:tcPr>
            <w:tcW w:w="4395" w:type="dxa"/>
          </w:tcPr>
          <w:p w14:paraId="5926EEC9" w14:textId="1ADB5EF6" w:rsidR="00A819C0" w:rsidRPr="00FF064F" w:rsidRDefault="00A819C0" w:rsidP="0092108B">
            <w:pPr>
              <w:pStyle w:val="TableParagraph"/>
              <w:spacing w:before="2" w:line="247" w:lineRule="exact"/>
              <w:rPr>
                <w:rFonts w:asciiTheme="minorHAnsi" w:hAnsiTheme="minorHAnsi" w:cstheme="minorHAnsi"/>
                <w:i/>
              </w:rPr>
            </w:pPr>
            <w:r w:rsidRPr="00FF064F">
              <w:rPr>
                <w:rFonts w:asciiTheme="minorHAnsi" w:hAnsiTheme="minorHAnsi" w:cstheme="minorHAnsi"/>
                <w:b/>
                <w:color w:val="006FC0"/>
              </w:rPr>
              <w:t>Duration</w:t>
            </w:r>
            <w:r w:rsidRPr="00FF064F">
              <w:rPr>
                <w:rFonts w:asciiTheme="minorHAnsi" w:hAnsiTheme="minorHAnsi" w:cstheme="minorHAnsi"/>
              </w:rPr>
              <w:t xml:space="preserve">: </w:t>
            </w:r>
            <w:r w:rsidRPr="006B63F6">
              <w:rPr>
                <w:rFonts w:asciiTheme="minorHAnsi" w:hAnsiTheme="minorHAnsi" w:cstheme="minorHAnsi"/>
                <w:bCs/>
                <w:i/>
                <w:iCs/>
                <w:color w:val="006FC0"/>
              </w:rPr>
              <w:t>&lt;</w:t>
            </w:r>
            <w:r w:rsidR="00BA467B">
              <w:rPr>
                <w:rFonts w:asciiTheme="minorHAnsi" w:hAnsiTheme="minorHAnsi" w:cstheme="minorHAnsi"/>
                <w:bCs/>
                <w:i/>
                <w:iCs/>
                <w:color w:val="006FC0"/>
              </w:rPr>
              <w:t>1</w:t>
            </w:r>
            <w:r w:rsidRPr="006B63F6">
              <w:rPr>
                <w:rFonts w:asciiTheme="minorHAnsi" w:hAnsiTheme="minorHAnsi" w:cstheme="minorHAnsi"/>
                <w:bCs/>
                <w:i/>
                <w:iCs/>
                <w:color w:val="006FC0"/>
              </w:rPr>
              <w:t>0:00&gt;</w:t>
            </w:r>
          </w:p>
        </w:tc>
        <w:tc>
          <w:tcPr>
            <w:tcW w:w="4320" w:type="dxa"/>
          </w:tcPr>
          <w:p w14:paraId="45A37EF8" w14:textId="0876FD1F" w:rsidR="00A819C0" w:rsidRPr="00FF064F" w:rsidRDefault="00A819C0" w:rsidP="0092108B">
            <w:pPr>
              <w:pStyle w:val="TableParagraph"/>
              <w:spacing w:before="2" w:line="247" w:lineRule="exact"/>
              <w:rPr>
                <w:rFonts w:asciiTheme="minorHAnsi" w:hAnsiTheme="minorHAnsi" w:cstheme="minorHAnsi"/>
                <w:i/>
              </w:rPr>
            </w:pPr>
            <w:r w:rsidRPr="00FF064F">
              <w:rPr>
                <w:rFonts w:asciiTheme="minorHAnsi" w:hAnsiTheme="minorHAnsi" w:cstheme="minorHAnsi"/>
                <w:b/>
                <w:color w:val="006FC0"/>
              </w:rPr>
              <w:t>Duration</w:t>
            </w:r>
            <w:r w:rsidRPr="00FF064F">
              <w:rPr>
                <w:rFonts w:asciiTheme="minorHAnsi" w:hAnsiTheme="minorHAnsi" w:cstheme="minorHAnsi"/>
              </w:rPr>
              <w:t xml:space="preserve">: </w:t>
            </w:r>
            <w:r w:rsidRPr="00FF064F">
              <w:rPr>
                <w:rFonts w:asciiTheme="minorHAnsi" w:hAnsiTheme="minorHAnsi" w:cstheme="minorHAnsi"/>
                <w:bCs/>
                <w:color w:val="006FC0"/>
              </w:rPr>
              <w:t>&lt;</w:t>
            </w:r>
            <w:r w:rsidR="00BA467B">
              <w:rPr>
                <w:rFonts w:asciiTheme="minorHAnsi" w:hAnsiTheme="minorHAnsi" w:cstheme="minorHAnsi"/>
                <w:i/>
                <w:color w:val="006FC0"/>
              </w:rPr>
              <w:t>17</w:t>
            </w:r>
            <w:r w:rsidRPr="00FF064F">
              <w:rPr>
                <w:rFonts w:asciiTheme="minorHAnsi" w:hAnsiTheme="minorHAnsi" w:cstheme="minorHAnsi"/>
                <w:i/>
                <w:color w:val="006FC0"/>
              </w:rPr>
              <w:t>:00&gt;</w:t>
            </w:r>
          </w:p>
        </w:tc>
      </w:tr>
      <w:tr w:rsidR="00A819C0" w14:paraId="36F134A4" w14:textId="77777777" w:rsidTr="00B6533D">
        <w:trPr>
          <w:trHeight w:val="268"/>
        </w:trPr>
        <w:tc>
          <w:tcPr>
            <w:tcW w:w="4395" w:type="dxa"/>
            <w:shd w:val="clear" w:color="auto" w:fill="F1F1F1"/>
          </w:tcPr>
          <w:p w14:paraId="4B45F21A" w14:textId="77777777" w:rsidR="00A819C0" w:rsidRPr="00FF064F" w:rsidRDefault="00A819C0" w:rsidP="0092108B">
            <w:pPr>
              <w:pStyle w:val="TableParagraph"/>
              <w:spacing w:before="1" w:line="247" w:lineRule="exact"/>
              <w:rPr>
                <w:rFonts w:asciiTheme="minorHAnsi" w:hAnsiTheme="minorHAnsi" w:cstheme="minorHAnsi"/>
                <w:b/>
              </w:rPr>
            </w:pPr>
            <w:r w:rsidRPr="00FF064F">
              <w:rPr>
                <w:rFonts w:asciiTheme="minorHAnsi" w:hAnsiTheme="minorHAnsi" w:cstheme="minorHAnsi"/>
                <w:b/>
              </w:rPr>
              <w:t>Theory – Key Learning Outcomes</w:t>
            </w:r>
          </w:p>
        </w:tc>
        <w:tc>
          <w:tcPr>
            <w:tcW w:w="4320" w:type="dxa"/>
            <w:shd w:val="clear" w:color="auto" w:fill="F1F1F1"/>
          </w:tcPr>
          <w:p w14:paraId="5565A17E" w14:textId="77777777" w:rsidR="00A819C0" w:rsidRPr="00FF064F" w:rsidRDefault="00A819C0" w:rsidP="0092108B">
            <w:pPr>
              <w:pStyle w:val="TableParagraph"/>
              <w:spacing w:before="1" w:line="247" w:lineRule="exact"/>
              <w:rPr>
                <w:rFonts w:asciiTheme="minorHAnsi" w:hAnsiTheme="minorHAnsi" w:cstheme="minorHAnsi"/>
                <w:b/>
              </w:rPr>
            </w:pPr>
            <w:r w:rsidRPr="00FF064F">
              <w:rPr>
                <w:rFonts w:asciiTheme="minorHAnsi" w:hAnsiTheme="minorHAnsi" w:cstheme="minorHAnsi"/>
                <w:b/>
              </w:rPr>
              <w:t>Practical – Key Learning Outcomes</w:t>
            </w:r>
          </w:p>
        </w:tc>
      </w:tr>
      <w:tr w:rsidR="00A819C0" w14:paraId="43DE1B51" w14:textId="77777777" w:rsidTr="00B6533D">
        <w:trPr>
          <w:trHeight w:val="2486"/>
        </w:trPr>
        <w:tc>
          <w:tcPr>
            <w:tcW w:w="4395" w:type="dxa"/>
          </w:tcPr>
          <w:p w14:paraId="10698F83" w14:textId="4CD94A77" w:rsidR="00AA65F0" w:rsidRPr="006264A6" w:rsidRDefault="00AA65F0" w:rsidP="000678D8">
            <w:pPr>
              <w:numPr>
                <w:ilvl w:val="0"/>
                <w:numId w:val="44"/>
              </w:numPr>
              <w:spacing w:after="0"/>
              <w:jc w:val="both"/>
              <w:rPr>
                <w:rFonts w:cstheme="minorHAnsi"/>
                <w:lang w:val="en-GB"/>
              </w:rPr>
            </w:pPr>
            <w:r>
              <w:rPr>
                <w:rFonts w:cstheme="minorHAnsi"/>
                <w:lang w:val="en-GB"/>
              </w:rPr>
              <w:t xml:space="preserve">List the various </w:t>
            </w:r>
            <w:r w:rsidRPr="006264A6">
              <w:rPr>
                <w:rFonts w:cstheme="minorHAnsi"/>
                <w:lang w:val="en-GB"/>
              </w:rPr>
              <w:t>refrigerant conditions for storing goods</w:t>
            </w:r>
          </w:p>
          <w:p w14:paraId="3CB35EAF" w14:textId="68072A44" w:rsidR="00AA65F0" w:rsidRPr="006264A6" w:rsidRDefault="00AA65F0" w:rsidP="000678D8">
            <w:pPr>
              <w:numPr>
                <w:ilvl w:val="0"/>
                <w:numId w:val="44"/>
              </w:numPr>
              <w:spacing w:after="0"/>
              <w:jc w:val="both"/>
              <w:rPr>
                <w:rFonts w:cstheme="minorHAnsi"/>
                <w:lang w:val="en-GB"/>
              </w:rPr>
            </w:pPr>
            <w:r>
              <w:rPr>
                <w:rFonts w:cstheme="minorHAnsi"/>
                <w:lang w:val="en-GB"/>
              </w:rPr>
              <w:t>Explain the process of i</w:t>
            </w:r>
            <w:r w:rsidRPr="006264A6">
              <w:rPr>
                <w:rFonts w:cstheme="minorHAnsi"/>
                <w:lang w:val="en-GB"/>
              </w:rPr>
              <w:t>nspect</w:t>
            </w:r>
            <w:r>
              <w:rPr>
                <w:rFonts w:cstheme="minorHAnsi"/>
                <w:lang w:val="en-GB"/>
              </w:rPr>
              <w:t>ing</w:t>
            </w:r>
            <w:r w:rsidRPr="006264A6">
              <w:rPr>
                <w:rFonts w:cstheme="minorHAnsi"/>
                <w:lang w:val="en-GB"/>
              </w:rPr>
              <w:t xml:space="preserve"> fitness levels of workers allocated for operations</w:t>
            </w:r>
          </w:p>
          <w:p w14:paraId="484442D1" w14:textId="704C74DC" w:rsidR="00AA65F0" w:rsidRPr="006264A6" w:rsidRDefault="005B02BC" w:rsidP="000678D8">
            <w:pPr>
              <w:numPr>
                <w:ilvl w:val="0"/>
                <w:numId w:val="44"/>
              </w:numPr>
              <w:spacing w:after="0"/>
              <w:jc w:val="both"/>
              <w:rPr>
                <w:rFonts w:cstheme="minorHAnsi"/>
                <w:lang w:val="en-GB"/>
              </w:rPr>
            </w:pPr>
            <w:r>
              <w:rPr>
                <w:rFonts w:cstheme="minorHAnsi"/>
                <w:lang w:val="en-GB"/>
              </w:rPr>
              <w:t xml:space="preserve">Discuss </w:t>
            </w:r>
            <w:r w:rsidR="00AA65F0" w:rsidRPr="006264A6">
              <w:rPr>
                <w:rFonts w:cstheme="minorHAnsi"/>
                <w:lang w:val="en-GB"/>
              </w:rPr>
              <w:t>proper handling condition and safety precautions</w:t>
            </w:r>
          </w:p>
          <w:p w14:paraId="7DC428FC" w14:textId="2C5AD8BB" w:rsidR="00AA65F0" w:rsidRPr="006264A6" w:rsidRDefault="00AA65F0" w:rsidP="000678D8">
            <w:pPr>
              <w:numPr>
                <w:ilvl w:val="0"/>
                <w:numId w:val="44"/>
              </w:numPr>
              <w:spacing w:after="0"/>
              <w:jc w:val="both"/>
              <w:rPr>
                <w:rFonts w:cstheme="minorHAnsi"/>
                <w:lang w:val="en-GB"/>
              </w:rPr>
            </w:pPr>
            <w:r w:rsidRPr="006264A6">
              <w:rPr>
                <w:rFonts w:cstheme="minorHAnsi"/>
                <w:lang w:val="en-GB"/>
              </w:rPr>
              <w:t xml:space="preserve"> </w:t>
            </w:r>
            <w:r w:rsidR="000678D8">
              <w:rPr>
                <w:rFonts w:cstheme="minorHAnsi"/>
                <w:lang w:val="en-GB"/>
              </w:rPr>
              <w:t xml:space="preserve">Discuss the </w:t>
            </w:r>
            <w:r w:rsidRPr="006264A6">
              <w:rPr>
                <w:rFonts w:cstheme="minorHAnsi"/>
                <w:lang w:val="en-GB"/>
              </w:rPr>
              <w:t>layout plan for palletization to check stock placement</w:t>
            </w:r>
          </w:p>
          <w:p w14:paraId="69653C50" w14:textId="1526F6B7" w:rsidR="00AA65F0" w:rsidRPr="006264A6" w:rsidRDefault="000678D8" w:rsidP="000678D8">
            <w:pPr>
              <w:numPr>
                <w:ilvl w:val="0"/>
                <w:numId w:val="44"/>
              </w:numPr>
              <w:spacing w:after="0"/>
              <w:jc w:val="both"/>
              <w:rPr>
                <w:rFonts w:cstheme="minorHAnsi"/>
                <w:lang w:val="en-GB"/>
              </w:rPr>
            </w:pPr>
            <w:r>
              <w:rPr>
                <w:rFonts w:cstheme="minorHAnsi"/>
                <w:lang w:val="en-GB"/>
              </w:rPr>
              <w:t xml:space="preserve">Detail the </w:t>
            </w:r>
            <w:r w:rsidR="00AA65F0" w:rsidRPr="006264A6">
              <w:rPr>
                <w:rFonts w:cstheme="minorHAnsi"/>
                <w:lang w:val="en-GB"/>
              </w:rPr>
              <w:t>Select</w:t>
            </w:r>
            <w:r>
              <w:rPr>
                <w:rFonts w:cstheme="minorHAnsi"/>
                <w:lang w:val="en-GB"/>
              </w:rPr>
              <w:t>ion process of</w:t>
            </w:r>
            <w:r w:rsidR="00AA65F0" w:rsidRPr="006264A6">
              <w:rPr>
                <w:rFonts w:cstheme="minorHAnsi"/>
                <w:lang w:val="en-GB"/>
              </w:rPr>
              <w:t xml:space="preserve"> racking as per operating temperature and SEMA standard</w:t>
            </w:r>
          </w:p>
          <w:p w14:paraId="66E37104" w14:textId="155C2B09" w:rsidR="00AA65F0" w:rsidRPr="006264A6" w:rsidRDefault="000678D8" w:rsidP="000678D8">
            <w:pPr>
              <w:numPr>
                <w:ilvl w:val="0"/>
                <w:numId w:val="44"/>
              </w:numPr>
              <w:spacing w:after="0"/>
              <w:jc w:val="both"/>
              <w:rPr>
                <w:rFonts w:cstheme="minorHAnsi"/>
                <w:lang w:val="en-GB"/>
              </w:rPr>
            </w:pPr>
            <w:r>
              <w:rPr>
                <w:rFonts w:cstheme="minorHAnsi"/>
                <w:lang w:val="en-GB"/>
              </w:rPr>
              <w:t xml:space="preserve">Explain the process of </w:t>
            </w:r>
            <w:r w:rsidR="00AA65F0" w:rsidRPr="006264A6">
              <w:rPr>
                <w:rFonts w:cstheme="minorHAnsi"/>
                <w:lang w:val="en-GB"/>
              </w:rPr>
              <w:t>Inspect</w:t>
            </w:r>
            <w:r>
              <w:rPr>
                <w:rFonts w:cstheme="minorHAnsi"/>
                <w:lang w:val="en-GB"/>
              </w:rPr>
              <w:t>ing</w:t>
            </w:r>
            <w:r w:rsidR="00AA65F0" w:rsidRPr="006264A6">
              <w:rPr>
                <w:rFonts w:cstheme="minorHAnsi"/>
                <w:lang w:val="en-GB"/>
              </w:rPr>
              <w:t xml:space="preserve"> proper trolley movement of goods</w:t>
            </w:r>
          </w:p>
          <w:p w14:paraId="58B0595C" w14:textId="27BEB363" w:rsidR="000678D8" w:rsidRPr="006264A6" w:rsidRDefault="000678D8" w:rsidP="000678D8">
            <w:pPr>
              <w:numPr>
                <w:ilvl w:val="0"/>
                <w:numId w:val="44"/>
              </w:numPr>
              <w:spacing w:after="0"/>
              <w:jc w:val="both"/>
              <w:rPr>
                <w:rFonts w:cstheme="minorHAnsi"/>
                <w:lang w:val="en-GB"/>
              </w:rPr>
            </w:pPr>
            <w:r>
              <w:rPr>
                <w:rFonts w:cstheme="minorHAnsi"/>
                <w:lang w:val="en-GB"/>
              </w:rPr>
              <w:t xml:space="preserve">List various methods to </w:t>
            </w:r>
            <w:r w:rsidRPr="006264A6">
              <w:rPr>
                <w:rFonts w:cstheme="minorHAnsi"/>
                <w:lang w:val="en-GB"/>
              </w:rPr>
              <w:t>minimise risks of movement</w:t>
            </w:r>
          </w:p>
          <w:p w14:paraId="5E7D578F" w14:textId="77777777" w:rsidR="00A819C0" w:rsidRDefault="00A819C0" w:rsidP="000678D8">
            <w:pPr>
              <w:numPr>
                <w:ilvl w:val="0"/>
                <w:numId w:val="44"/>
              </w:numPr>
              <w:spacing w:after="0"/>
              <w:jc w:val="both"/>
              <w:rPr>
                <w:sz w:val="20"/>
              </w:rPr>
            </w:pPr>
          </w:p>
        </w:tc>
        <w:tc>
          <w:tcPr>
            <w:tcW w:w="4320" w:type="dxa"/>
          </w:tcPr>
          <w:p w14:paraId="103DBCE1" w14:textId="0BBA9818" w:rsidR="00AA65F0" w:rsidRPr="006264A6" w:rsidRDefault="00AA65F0" w:rsidP="00244A11">
            <w:pPr>
              <w:numPr>
                <w:ilvl w:val="0"/>
                <w:numId w:val="44"/>
              </w:numPr>
              <w:spacing w:after="0"/>
              <w:jc w:val="both"/>
              <w:rPr>
                <w:rFonts w:cstheme="minorHAnsi"/>
                <w:lang w:val="en-GB"/>
              </w:rPr>
            </w:pPr>
            <w:r w:rsidRPr="006264A6">
              <w:rPr>
                <w:rFonts w:cstheme="minorHAnsi"/>
                <w:lang w:val="en-GB"/>
              </w:rPr>
              <w:t>Identify standard temperature, humidity and refrigerant conditions for storing goods</w:t>
            </w:r>
          </w:p>
          <w:p w14:paraId="2B83B1AC" w14:textId="77777777" w:rsidR="00AA65F0" w:rsidRPr="006264A6" w:rsidRDefault="00AA65F0" w:rsidP="00244A11">
            <w:pPr>
              <w:numPr>
                <w:ilvl w:val="0"/>
                <w:numId w:val="44"/>
              </w:numPr>
              <w:spacing w:after="0"/>
              <w:jc w:val="both"/>
              <w:rPr>
                <w:rFonts w:cstheme="minorHAnsi"/>
                <w:lang w:val="en-GB"/>
              </w:rPr>
            </w:pPr>
            <w:r w:rsidRPr="006264A6">
              <w:rPr>
                <w:rFonts w:cstheme="minorHAnsi"/>
                <w:lang w:val="en-GB"/>
              </w:rPr>
              <w:t>Inspect fitness levels of workers allocated for operations</w:t>
            </w:r>
          </w:p>
          <w:p w14:paraId="7643D438" w14:textId="77777777" w:rsidR="00AA65F0" w:rsidRPr="006264A6" w:rsidRDefault="00AA65F0" w:rsidP="00244A11">
            <w:pPr>
              <w:numPr>
                <w:ilvl w:val="0"/>
                <w:numId w:val="44"/>
              </w:numPr>
              <w:spacing w:after="0"/>
              <w:jc w:val="both"/>
              <w:rPr>
                <w:rFonts w:cstheme="minorHAnsi"/>
                <w:lang w:val="en-GB"/>
              </w:rPr>
            </w:pPr>
            <w:r w:rsidRPr="006264A6">
              <w:rPr>
                <w:rFonts w:cstheme="minorHAnsi"/>
                <w:lang w:val="en-GB"/>
              </w:rPr>
              <w:t>Inspect adherence to proper handling condition and safety precautions</w:t>
            </w:r>
          </w:p>
          <w:p w14:paraId="23316627" w14:textId="77777777" w:rsidR="00AA65F0" w:rsidRPr="006264A6" w:rsidRDefault="00AA65F0" w:rsidP="00244A11">
            <w:pPr>
              <w:numPr>
                <w:ilvl w:val="0"/>
                <w:numId w:val="44"/>
              </w:numPr>
              <w:spacing w:after="0"/>
              <w:jc w:val="both"/>
              <w:rPr>
                <w:rFonts w:cstheme="minorHAnsi"/>
                <w:lang w:val="en-GB"/>
              </w:rPr>
            </w:pPr>
            <w:r w:rsidRPr="006264A6">
              <w:rPr>
                <w:rFonts w:cstheme="minorHAnsi"/>
                <w:lang w:val="en-GB"/>
              </w:rPr>
              <w:t>Develop a layout plan for palletization to check stock placement</w:t>
            </w:r>
          </w:p>
          <w:p w14:paraId="392898BF" w14:textId="77777777" w:rsidR="00AA65F0" w:rsidRPr="006264A6" w:rsidRDefault="00AA65F0" w:rsidP="00244A11">
            <w:pPr>
              <w:numPr>
                <w:ilvl w:val="0"/>
                <w:numId w:val="44"/>
              </w:numPr>
              <w:spacing w:after="0"/>
              <w:jc w:val="both"/>
              <w:rPr>
                <w:rFonts w:cstheme="minorHAnsi"/>
                <w:lang w:val="en-GB"/>
              </w:rPr>
            </w:pPr>
            <w:r w:rsidRPr="006264A6">
              <w:rPr>
                <w:rFonts w:cstheme="minorHAnsi"/>
                <w:lang w:val="en-GB"/>
              </w:rPr>
              <w:t>Select racking as per operating temperature and SEMA standard</w:t>
            </w:r>
          </w:p>
          <w:p w14:paraId="6578A22A" w14:textId="77777777" w:rsidR="00AA65F0" w:rsidRPr="006264A6" w:rsidRDefault="00AA65F0" w:rsidP="00244A11">
            <w:pPr>
              <w:numPr>
                <w:ilvl w:val="0"/>
                <w:numId w:val="44"/>
              </w:numPr>
              <w:spacing w:after="0"/>
              <w:jc w:val="both"/>
              <w:rPr>
                <w:rFonts w:cstheme="minorHAnsi"/>
                <w:lang w:val="en-GB"/>
              </w:rPr>
            </w:pPr>
            <w:r w:rsidRPr="006264A6">
              <w:rPr>
                <w:rFonts w:cstheme="minorHAnsi"/>
                <w:lang w:val="en-GB"/>
              </w:rPr>
              <w:t>Inspect stacking as per layout prescribed, loading limits etc.</w:t>
            </w:r>
          </w:p>
          <w:p w14:paraId="5FF209BC" w14:textId="77777777" w:rsidR="00AA65F0" w:rsidRPr="006264A6" w:rsidRDefault="00AA65F0" w:rsidP="00244A11">
            <w:pPr>
              <w:numPr>
                <w:ilvl w:val="0"/>
                <w:numId w:val="44"/>
              </w:numPr>
              <w:spacing w:after="0"/>
              <w:jc w:val="both"/>
              <w:rPr>
                <w:rFonts w:cstheme="minorHAnsi"/>
                <w:lang w:val="en-GB"/>
              </w:rPr>
            </w:pPr>
            <w:r w:rsidRPr="006264A6">
              <w:rPr>
                <w:rFonts w:cstheme="minorHAnsi"/>
                <w:lang w:val="en-GB"/>
              </w:rPr>
              <w:t>Inspect proper trolley movement of goods</w:t>
            </w:r>
          </w:p>
          <w:p w14:paraId="636C6163" w14:textId="77777777" w:rsidR="00AA65F0" w:rsidRPr="006264A6" w:rsidRDefault="00AA65F0" w:rsidP="00244A11">
            <w:pPr>
              <w:numPr>
                <w:ilvl w:val="0"/>
                <w:numId w:val="44"/>
              </w:numPr>
              <w:spacing w:after="0"/>
              <w:jc w:val="both"/>
              <w:rPr>
                <w:rFonts w:cstheme="minorHAnsi"/>
                <w:lang w:val="en-GB"/>
              </w:rPr>
            </w:pPr>
            <w:r w:rsidRPr="006264A6">
              <w:rPr>
                <w:rFonts w:cstheme="minorHAnsi"/>
                <w:lang w:val="en-GB"/>
              </w:rPr>
              <w:t>Assess trolley operators and vehicles to minimise risks of movement</w:t>
            </w:r>
          </w:p>
          <w:p w14:paraId="0994FCF1" w14:textId="4FE108FA" w:rsidR="00A819C0" w:rsidRPr="00233BF0" w:rsidRDefault="00A819C0" w:rsidP="00A819C0">
            <w:pPr>
              <w:numPr>
                <w:ilvl w:val="0"/>
                <w:numId w:val="44"/>
              </w:numPr>
              <w:spacing w:after="0"/>
              <w:jc w:val="both"/>
              <w:rPr>
                <w:rFonts w:cstheme="minorHAnsi"/>
                <w:lang w:val="en-GB"/>
              </w:rPr>
            </w:pPr>
          </w:p>
          <w:p w14:paraId="33B863EC" w14:textId="77777777" w:rsidR="00A819C0" w:rsidRPr="00166610" w:rsidRDefault="00A819C0" w:rsidP="0092108B">
            <w:pPr>
              <w:spacing w:after="0"/>
              <w:ind w:left="360"/>
              <w:jc w:val="both"/>
              <w:rPr>
                <w:rFonts w:cstheme="minorHAnsi"/>
                <w:lang w:val="en-GB"/>
              </w:rPr>
            </w:pPr>
            <w:r w:rsidRPr="00166610">
              <w:rPr>
                <w:rFonts w:cstheme="minorHAnsi"/>
                <w:lang w:val="en-GB"/>
              </w:rPr>
              <w:t xml:space="preserve"> </w:t>
            </w:r>
          </w:p>
        </w:tc>
      </w:tr>
      <w:tr w:rsidR="00A819C0" w14:paraId="11A65765" w14:textId="77777777" w:rsidTr="00B6533D">
        <w:trPr>
          <w:trHeight w:val="268"/>
        </w:trPr>
        <w:tc>
          <w:tcPr>
            <w:tcW w:w="8715" w:type="dxa"/>
            <w:gridSpan w:val="2"/>
            <w:shd w:val="clear" w:color="auto" w:fill="F1F1F1"/>
          </w:tcPr>
          <w:p w14:paraId="3ACAD050" w14:textId="77777777" w:rsidR="00A819C0" w:rsidRPr="003D1F19" w:rsidRDefault="00A819C0" w:rsidP="0092108B">
            <w:pPr>
              <w:pStyle w:val="TableParagraph"/>
              <w:spacing w:before="1" w:line="247" w:lineRule="exact"/>
              <w:rPr>
                <w:rFonts w:asciiTheme="minorHAnsi" w:hAnsiTheme="minorHAnsi" w:cstheme="minorHAnsi"/>
                <w:b/>
              </w:rPr>
            </w:pPr>
            <w:r w:rsidRPr="003D1F19">
              <w:rPr>
                <w:rFonts w:asciiTheme="minorHAnsi" w:hAnsiTheme="minorHAnsi" w:cstheme="minorHAnsi"/>
                <w:b/>
              </w:rPr>
              <w:t>Classroom Aids:</w:t>
            </w:r>
          </w:p>
        </w:tc>
      </w:tr>
      <w:tr w:rsidR="00A819C0" w14:paraId="29DD43E1" w14:textId="77777777" w:rsidTr="00B6533D">
        <w:trPr>
          <w:trHeight w:val="321"/>
        </w:trPr>
        <w:tc>
          <w:tcPr>
            <w:tcW w:w="8715" w:type="dxa"/>
            <w:gridSpan w:val="2"/>
          </w:tcPr>
          <w:p w14:paraId="3573785C" w14:textId="0AAC8DC5" w:rsidR="00A819C0" w:rsidRPr="003D1F19" w:rsidRDefault="00A819C0" w:rsidP="003D491F">
            <w:pPr>
              <w:pStyle w:val="TableParagraph"/>
              <w:spacing w:before="1"/>
              <w:rPr>
                <w:rFonts w:asciiTheme="minorHAnsi" w:hAnsiTheme="minorHAnsi" w:cstheme="minorHAnsi"/>
                <w:sz w:val="20"/>
              </w:rPr>
            </w:pPr>
            <w:r w:rsidRPr="003D1F19">
              <w:rPr>
                <w:rFonts w:asciiTheme="minorHAnsi" w:hAnsiTheme="minorHAnsi" w:cstheme="minorHAnsi"/>
                <w:sz w:val="20"/>
              </w:rPr>
              <w:t>Charts, Models, Video presentation, Flip Chart, Whiteboard/SmartBoard, Marker, Board eraser</w:t>
            </w:r>
          </w:p>
        </w:tc>
      </w:tr>
      <w:tr w:rsidR="00A819C0" w14:paraId="18E71CE9" w14:textId="77777777" w:rsidTr="00B6533D">
        <w:trPr>
          <w:trHeight w:val="268"/>
        </w:trPr>
        <w:tc>
          <w:tcPr>
            <w:tcW w:w="8715" w:type="dxa"/>
            <w:gridSpan w:val="2"/>
            <w:shd w:val="clear" w:color="auto" w:fill="F1F1F1"/>
          </w:tcPr>
          <w:p w14:paraId="028AB317" w14:textId="77777777" w:rsidR="00A819C0" w:rsidRPr="003D1F19" w:rsidRDefault="00A819C0" w:rsidP="0092108B">
            <w:pPr>
              <w:pStyle w:val="TableParagraph"/>
              <w:spacing w:before="1" w:line="247" w:lineRule="exact"/>
              <w:rPr>
                <w:rFonts w:asciiTheme="minorHAnsi" w:hAnsiTheme="minorHAnsi" w:cstheme="minorHAnsi"/>
                <w:b/>
              </w:rPr>
            </w:pPr>
            <w:r w:rsidRPr="003D1F19">
              <w:rPr>
                <w:rFonts w:asciiTheme="minorHAnsi" w:hAnsiTheme="minorHAnsi" w:cstheme="minorHAnsi"/>
                <w:b/>
              </w:rPr>
              <w:t>Tools, Equipment and Other Requirements</w:t>
            </w:r>
          </w:p>
          <w:p w14:paraId="37BD54E8" w14:textId="64D3773C" w:rsidR="00C9616F" w:rsidRPr="003D1F19" w:rsidRDefault="00C9616F" w:rsidP="00C9616F">
            <w:pPr>
              <w:spacing w:after="0" w:line="195" w:lineRule="atLeast"/>
              <w:ind w:left="160"/>
              <w:rPr>
                <w:rFonts w:eastAsia="Carlito" w:cstheme="minorHAnsi"/>
                <w:sz w:val="20"/>
              </w:rPr>
            </w:pPr>
            <w:r w:rsidRPr="003D1F19">
              <w:rPr>
                <w:rFonts w:eastAsia="Carlito" w:cstheme="minorHAnsi"/>
                <w:sz w:val="20"/>
              </w:rPr>
              <w:t>Teaching board, computer, projector, video player or TV, stationery, MS Office, cold storage facility, gas sensors, PPE, SEMA standards, hand-stacking equipment, fork lift trucks, various types of mechanized stacking equipment, different types of trollies etc</w:t>
            </w:r>
          </w:p>
          <w:p w14:paraId="2881DC24" w14:textId="5E9E8615" w:rsidR="00C9616F" w:rsidRPr="003D1F19" w:rsidRDefault="00C9616F" w:rsidP="00C9616F">
            <w:pPr>
              <w:spacing w:after="0" w:line="240" w:lineRule="auto"/>
              <w:ind w:left="160"/>
              <w:rPr>
                <w:rFonts w:cstheme="minorHAnsi"/>
                <w:b/>
              </w:rPr>
            </w:pPr>
          </w:p>
        </w:tc>
      </w:tr>
    </w:tbl>
    <w:p w14:paraId="79ED9C53" w14:textId="2B931730" w:rsidR="00C54D18" w:rsidRDefault="00C54D18" w:rsidP="0078500E">
      <w:pPr>
        <w:keepNext/>
        <w:keepLines/>
        <w:spacing w:before="275" w:after="0"/>
        <w:outlineLvl w:val="1"/>
        <w:rPr>
          <w:rFonts w:asciiTheme="majorHAnsi" w:eastAsiaTheme="majorEastAsia" w:hAnsiTheme="majorHAnsi" w:cstheme="majorBidi"/>
          <w:b/>
          <w:bCs/>
          <w:color w:val="0A84B5"/>
          <w:sz w:val="26"/>
          <w:szCs w:val="26"/>
          <w:lang w:val="en-IN"/>
        </w:rPr>
      </w:pPr>
    </w:p>
    <w:p w14:paraId="2987660A" w14:textId="57D94D20" w:rsidR="008A068A" w:rsidRDefault="008A068A" w:rsidP="0078500E">
      <w:pPr>
        <w:keepNext/>
        <w:keepLines/>
        <w:spacing w:before="275" w:after="0"/>
        <w:outlineLvl w:val="1"/>
        <w:rPr>
          <w:rFonts w:asciiTheme="majorHAnsi" w:eastAsiaTheme="majorEastAsia" w:hAnsiTheme="majorHAnsi" w:cstheme="majorBidi"/>
          <w:b/>
          <w:bCs/>
          <w:color w:val="0A84B5"/>
          <w:sz w:val="26"/>
          <w:szCs w:val="26"/>
          <w:lang w:val="en-IN"/>
        </w:rPr>
      </w:pPr>
    </w:p>
    <w:p w14:paraId="4670ADAD" w14:textId="77777777" w:rsidR="00BA467B" w:rsidRDefault="00BA467B" w:rsidP="0078500E">
      <w:pPr>
        <w:keepNext/>
        <w:keepLines/>
        <w:spacing w:before="275" w:after="0"/>
        <w:outlineLvl w:val="1"/>
        <w:rPr>
          <w:rFonts w:asciiTheme="majorHAnsi" w:eastAsiaTheme="majorEastAsia" w:hAnsiTheme="majorHAnsi" w:cstheme="majorBidi"/>
          <w:b/>
          <w:bCs/>
          <w:color w:val="0A84B5"/>
          <w:sz w:val="26"/>
          <w:szCs w:val="26"/>
          <w:lang w:val="en-IN"/>
        </w:rPr>
      </w:pPr>
    </w:p>
    <w:p w14:paraId="65F256C1" w14:textId="77777777" w:rsidR="00BA467B" w:rsidRDefault="00BA467B" w:rsidP="0078500E">
      <w:pPr>
        <w:rPr>
          <w:b/>
          <w:sz w:val="24"/>
          <w:szCs w:val="24"/>
          <w:lang w:val="en-IN"/>
        </w:rPr>
      </w:pPr>
    </w:p>
    <w:p w14:paraId="0E8ED958" w14:textId="77777777" w:rsidR="00BA467B" w:rsidRPr="0078500E" w:rsidRDefault="00BA467B" w:rsidP="00BA467B">
      <w:pPr>
        <w:keepNext/>
        <w:keepLines/>
        <w:spacing w:before="275" w:after="0"/>
        <w:outlineLvl w:val="1"/>
        <w:rPr>
          <w:rFonts w:asciiTheme="majorHAnsi" w:eastAsiaTheme="majorEastAsia" w:hAnsiTheme="majorHAnsi" w:cstheme="majorBidi"/>
          <w:b/>
          <w:bCs/>
          <w:color w:val="0A84B5"/>
          <w:sz w:val="26"/>
          <w:szCs w:val="26"/>
          <w:lang w:val="en-IN"/>
        </w:rPr>
      </w:pPr>
      <w:r w:rsidRPr="0078500E">
        <w:rPr>
          <w:rFonts w:asciiTheme="majorHAnsi" w:eastAsiaTheme="majorEastAsia" w:hAnsiTheme="majorHAnsi" w:cstheme="majorBidi"/>
          <w:b/>
          <w:bCs/>
          <w:color w:val="0A84B5"/>
          <w:sz w:val="26"/>
          <w:szCs w:val="26"/>
          <w:lang w:val="en-IN"/>
        </w:rPr>
        <w:lastRenderedPageBreak/>
        <w:t>Module 1</w:t>
      </w:r>
      <w:r>
        <w:rPr>
          <w:rFonts w:asciiTheme="majorHAnsi" w:eastAsiaTheme="majorEastAsia" w:hAnsiTheme="majorHAnsi" w:cstheme="majorBidi"/>
          <w:b/>
          <w:bCs/>
          <w:color w:val="0A84B5"/>
          <w:sz w:val="26"/>
          <w:szCs w:val="26"/>
          <w:lang w:val="en-IN"/>
        </w:rPr>
        <w:t>2</w:t>
      </w:r>
      <w:r w:rsidRPr="0078500E">
        <w:rPr>
          <w:rFonts w:asciiTheme="majorHAnsi" w:eastAsiaTheme="majorEastAsia" w:hAnsiTheme="majorHAnsi" w:cstheme="majorBidi"/>
          <w:b/>
          <w:bCs/>
          <w:color w:val="0A84B5"/>
          <w:sz w:val="26"/>
          <w:szCs w:val="26"/>
          <w:lang w:val="en-IN"/>
        </w:rPr>
        <w:t xml:space="preserve">: </w:t>
      </w:r>
      <w:r w:rsidRPr="00F253FA">
        <w:rPr>
          <w:rFonts w:asciiTheme="majorHAnsi" w:eastAsiaTheme="majorEastAsia" w:hAnsiTheme="majorHAnsi" w:cstheme="majorBidi"/>
          <w:b/>
          <w:bCs/>
          <w:color w:val="0A84B5"/>
          <w:sz w:val="26"/>
          <w:szCs w:val="26"/>
          <w:lang w:val="en-IN"/>
        </w:rPr>
        <w:t xml:space="preserve">Compliance </w:t>
      </w:r>
      <w:r>
        <w:rPr>
          <w:rFonts w:asciiTheme="majorHAnsi" w:eastAsiaTheme="majorEastAsia" w:hAnsiTheme="majorHAnsi" w:cstheme="majorBidi"/>
          <w:b/>
          <w:bCs/>
          <w:color w:val="0A84B5"/>
          <w:sz w:val="26"/>
          <w:szCs w:val="26"/>
          <w:lang w:val="en-IN"/>
        </w:rPr>
        <w:t>with</w:t>
      </w:r>
      <w:r w:rsidRPr="00F253FA">
        <w:rPr>
          <w:rFonts w:asciiTheme="majorHAnsi" w:eastAsiaTheme="majorEastAsia" w:hAnsiTheme="majorHAnsi" w:cstheme="majorBidi"/>
          <w:b/>
          <w:bCs/>
          <w:color w:val="0A84B5"/>
          <w:sz w:val="26"/>
          <w:szCs w:val="26"/>
          <w:lang w:val="en-IN"/>
        </w:rPr>
        <w:t xml:space="preserve"> health, safety and security norms</w:t>
      </w:r>
    </w:p>
    <w:p w14:paraId="4EE050F6" w14:textId="151C3008" w:rsidR="00BA467B" w:rsidRPr="00BA467B" w:rsidRDefault="00BA467B" w:rsidP="0078500E">
      <w:pPr>
        <w:rPr>
          <w:b/>
          <w:bCs/>
          <w:i/>
          <w:iCs/>
          <w:color w:val="0B84B5"/>
          <w:sz w:val="24"/>
          <w:szCs w:val="24"/>
        </w:rPr>
      </w:pPr>
      <w:r w:rsidRPr="008A068A">
        <w:rPr>
          <w:b/>
          <w:bCs/>
          <w:i/>
          <w:iCs/>
          <w:color w:val="0B84B5"/>
          <w:sz w:val="24"/>
          <w:szCs w:val="24"/>
        </w:rPr>
        <w:t>Mapped to NOS:  LSC/N9901</w:t>
      </w:r>
    </w:p>
    <w:p w14:paraId="24FF608E" w14:textId="1CF71B55" w:rsidR="0078500E" w:rsidRPr="0078500E" w:rsidRDefault="0078500E" w:rsidP="0078500E">
      <w:pPr>
        <w:rPr>
          <w:b/>
          <w:sz w:val="24"/>
          <w:szCs w:val="24"/>
          <w:lang w:val="en-IN"/>
        </w:rPr>
      </w:pPr>
      <w:r w:rsidRPr="0078500E">
        <w:rPr>
          <w:b/>
          <w:sz w:val="24"/>
          <w:szCs w:val="24"/>
          <w:lang w:val="en-IN"/>
        </w:rPr>
        <w:t>Terminal Outcomes</w:t>
      </w:r>
    </w:p>
    <w:p w14:paraId="2D806D20" w14:textId="257970F4" w:rsidR="00F253FA" w:rsidRPr="00BF6AA9" w:rsidRDefault="00F253FA" w:rsidP="00BF6AA9">
      <w:pPr>
        <w:pStyle w:val="ListParagraph"/>
        <w:numPr>
          <w:ilvl w:val="0"/>
          <w:numId w:val="47"/>
        </w:numPr>
        <w:jc w:val="both"/>
        <w:rPr>
          <w:bCs/>
        </w:rPr>
      </w:pPr>
      <w:r w:rsidRPr="00BF6AA9">
        <w:rPr>
          <w:bCs/>
        </w:rPr>
        <w:t>Detail health, safety and security procedures in cold storage plants</w:t>
      </w:r>
    </w:p>
    <w:p w14:paraId="32E740F0" w14:textId="38C7A6A4" w:rsidR="00F253FA" w:rsidRPr="00BF6AA9" w:rsidRDefault="00F253FA" w:rsidP="00BF6AA9">
      <w:pPr>
        <w:pStyle w:val="ListParagraph"/>
        <w:numPr>
          <w:ilvl w:val="0"/>
          <w:numId w:val="47"/>
        </w:numPr>
        <w:jc w:val="both"/>
        <w:rPr>
          <w:bCs/>
        </w:rPr>
      </w:pPr>
      <w:r w:rsidRPr="00BF6AA9">
        <w:rPr>
          <w:bCs/>
        </w:rPr>
        <w:t xml:space="preserve">Implement various safety </w:t>
      </w:r>
      <w:r w:rsidR="003D491F" w:rsidRPr="00BF6AA9">
        <w:rPr>
          <w:bCs/>
        </w:rPr>
        <w:t xml:space="preserve">precautionary </w:t>
      </w:r>
      <w:r w:rsidRPr="00BF6AA9">
        <w:rPr>
          <w:bCs/>
        </w:rPr>
        <w:t>measures</w:t>
      </w:r>
    </w:p>
    <w:p w14:paraId="2B5F19B3" w14:textId="77777777" w:rsidR="00F253FA" w:rsidRPr="00BF6AA9" w:rsidRDefault="00F253FA" w:rsidP="00BF6AA9">
      <w:pPr>
        <w:pStyle w:val="ListParagraph"/>
        <w:numPr>
          <w:ilvl w:val="0"/>
          <w:numId w:val="47"/>
        </w:numPr>
        <w:jc w:val="both"/>
        <w:rPr>
          <w:bCs/>
        </w:rPr>
      </w:pPr>
      <w:r w:rsidRPr="00BF6AA9">
        <w:rPr>
          <w:bCs/>
        </w:rPr>
        <w:t>Detail hygiene and sanitation standards as per regulatory bodies such as FSSAI, APEDA</w:t>
      </w:r>
    </w:p>
    <w:p w14:paraId="7A69C2C3" w14:textId="77777777" w:rsidR="00F253FA" w:rsidRPr="00BF6AA9" w:rsidRDefault="00F253FA" w:rsidP="00BF6AA9">
      <w:pPr>
        <w:pStyle w:val="ListParagraph"/>
        <w:numPr>
          <w:ilvl w:val="0"/>
          <w:numId w:val="47"/>
        </w:numPr>
        <w:jc w:val="both"/>
        <w:rPr>
          <w:bCs/>
        </w:rPr>
      </w:pPr>
      <w:r w:rsidRPr="00BF6AA9">
        <w:rPr>
          <w:bCs/>
        </w:rPr>
        <w:t>Inspect protective devices, pipelines, cold storage areas as per SOP</w:t>
      </w:r>
    </w:p>
    <w:p w14:paraId="4482D326" w14:textId="77777777" w:rsidR="00F253FA" w:rsidRPr="00BF6AA9" w:rsidRDefault="00F253FA" w:rsidP="00BF6AA9">
      <w:pPr>
        <w:pStyle w:val="ListParagraph"/>
        <w:numPr>
          <w:ilvl w:val="0"/>
          <w:numId w:val="47"/>
        </w:numPr>
        <w:jc w:val="both"/>
        <w:rPr>
          <w:bCs/>
        </w:rPr>
      </w:pPr>
      <w:r w:rsidRPr="00BF6AA9">
        <w:rPr>
          <w:bCs/>
        </w:rPr>
        <w:t>Implement standard protocol in case of emergency situations, accidents, and breach of safety</w:t>
      </w:r>
    </w:p>
    <w:p w14:paraId="46AE6C46" w14:textId="77777777" w:rsidR="0078500E" w:rsidRPr="0078500E" w:rsidRDefault="0078500E" w:rsidP="0078500E">
      <w:pPr>
        <w:spacing w:after="0"/>
        <w:ind w:left="720"/>
        <w:contextualSpacing/>
        <w:rPr>
          <w:rFonts w:cstheme="minorHAnsi"/>
          <w:lang w:val="en-GB"/>
        </w:rPr>
      </w:pPr>
    </w:p>
    <w:tbl>
      <w:tblPr>
        <w:tblW w:w="8805" w:type="dxa"/>
        <w:tblInd w:w="4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385"/>
        <w:gridCol w:w="4420"/>
      </w:tblGrid>
      <w:tr w:rsidR="0078500E" w:rsidRPr="0078500E" w14:paraId="1F201492" w14:textId="77777777" w:rsidTr="008A068A">
        <w:trPr>
          <w:trHeight w:val="268"/>
        </w:trPr>
        <w:tc>
          <w:tcPr>
            <w:tcW w:w="4385" w:type="dxa"/>
          </w:tcPr>
          <w:p w14:paraId="2C7C9658" w14:textId="7D868C80" w:rsidR="0078500E" w:rsidRPr="00FF064F" w:rsidRDefault="0078500E" w:rsidP="0078500E">
            <w:pPr>
              <w:widowControl w:val="0"/>
              <w:autoSpaceDE w:val="0"/>
              <w:autoSpaceDN w:val="0"/>
              <w:spacing w:before="2" w:after="0" w:line="247" w:lineRule="exact"/>
              <w:ind w:left="110"/>
              <w:rPr>
                <w:rFonts w:eastAsia="Carlito" w:cstheme="minorHAnsi"/>
                <w:i/>
              </w:rPr>
            </w:pPr>
            <w:r w:rsidRPr="00FF064F">
              <w:rPr>
                <w:rFonts w:eastAsia="Carlito" w:cstheme="minorHAnsi"/>
                <w:b/>
                <w:color w:val="006FC0"/>
              </w:rPr>
              <w:t>Duration</w:t>
            </w:r>
            <w:r w:rsidRPr="00FF064F">
              <w:rPr>
                <w:rFonts w:eastAsia="Carlito" w:cstheme="minorHAnsi"/>
              </w:rPr>
              <w:t xml:space="preserve">: </w:t>
            </w:r>
            <w:r w:rsidRPr="006B63F6">
              <w:rPr>
                <w:rFonts w:eastAsia="Carlito" w:cstheme="minorHAnsi"/>
                <w:bCs/>
                <w:i/>
                <w:iCs/>
                <w:color w:val="006FC0"/>
              </w:rPr>
              <w:t>&lt;</w:t>
            </w:r>
            <w:r w:rsidR="00BA467B">
              <w:rPr>
                <w:rFonts w:eastAsia="Carlito" w:cstheme="minorHAnsi"/>
                <w:bCs/>
                <w:i/>
                <w:iCs/>
                <w:color w:val="006FC0"/>
              </w:rPr>
              <w:t>10</w:t>
            </w:r>
            <w:r w:rsidRPr="006B63F6">
              <w:rPr>
                <w:rFonts w:eastAsia="Carlito" w:cstheme="minorHAnsi"/>
                <w:bCs/>
                <w:i/>
                <w:iCs/>
                <w:color w:val="006FC0"/>
              </w:rPr>
              <w:t>:00&gt;</w:t>
            </w:r>
          </w:p>
        </w:tc>
        <w:tc>
          <w:tcPr>
            <w:tcW w:w="4420" w:type="dxa"/>
          </w:tcPr>
          <w:p w14:paraId="42A06A70" w14:textId="45755009" w:rsidR="0078500E" w:rsidRPr="00FF064F" w:rsidRDefault="0078500E" w:rsidP="0078500E">
            <w:pPr>
              <w:widowControl w:val="0"/>
              <w:autoSpaceDE w:val="0"/>
              <w:autoSpaceDN w:val="0"/>
              <w:spacing w:before="2" w:after="0" w:line="247" w:lineRule="exact"/>
              <w:ind w:left="110"/>
              <w:rPr>
                <w:rFonts w:eastAsia="Carlito" w:cstheme="minorHAnsi"/>
                <w:i/>
              </w:rPr>
            </w:pPr>
            <w:r w:rsidRPr="00FF064F">
              <w:rPr>
                <w:rFonts w:eastAsia="Carlito" w:cstheme="minorHAnsi"/>
                <w:b/>
                <w:color w:val="006FC0"/>
              </w:rPr>
              <w:t>Duration</w:t>
            </w:r>
            <w:r w:rsidRPr="00FF064F">
              <w:rPr>
                <w:rFonts w:eastAsia="Carlito" w:cstheme="minorHAnsi"/>
              </w:rPr>
              <w:t xml:space="preserve">: </w:t>
            </w:r>
            <w:r w:rsidRPr="00FF064F">
              <w:rPr>
                <w:rFonts w:eastAsia="Carlito" w:cstheme="minorHAnsi"/>
                <w:bCs/>
                <w:color w:val="006FC0"/>
              </w:rPr>
              <w:t>&lt;</w:t>
            </w:r>
            <w:r w:rsidR="00BA467B">
              <w:rPr>
                <w:rFonts w:eastAsia="Carlito" w:cstheme="minorHAnsi"/>
                <w:i/>
                <w:color w:val="006FC0"/>
              </w:rPr>
              <w:t>17</w:t>
            </w:r>
            <w:r w:rsidRPr="00FF064F">
              <w:rPr>
                <w:rFonts w:eastAsia="Carlito" w:cstheme="minorHAnsi"/>
                <w:i/>
                <w:color w:val="006FC0"/>
              </w:rPr>
              <w:t>:00&gt;</w:t>
            </w:r>
          </w:p>
        </w:tc>
      </w:tr>
      <w:tr w:rsidR="0078500E" w:rsidRPr="0078500E" w14:paraId="3F1DAF0C" w14:textId="77777777" w:rsidTr="008A068A">
        <w:trPr>
          <w:trHeight w:val="268"/>
        </w:trPr>
        <w:tc>
          <w:tcPr>
            <w:tcW w:w="4385" w:type="dxa"/>
            <w:shd w:val="clear" w:color="auto" w:fill="F1F1F1"/>
          </w:tcPr>
          <w:p w14:paraId="2CC1DC43" w14:textId="77777777" w:rsidR="0078500E" w:rsidRPr="00FF064F" w:rsidRDefault="0078500E" w:rsidP="0078500E">
            <w:pPr>
              <w:widowControl w:val="0"/>
              <w:autoSpaceDE w:val="0"/>
              <w:autoSpaceDN w:val="0"/>
              <w:spacing w:before="1" w:after="0" w:line="247" w:lineRule="exact"/>
              <w:ind w:left="110"/>
              <w:rPr>
                <w:rFonts w:eastAsia="Carlito" w:cstheme="minorHAnsi"/>
                <w:b/>
              </w:rPr>
            </w:pPr>
            <w:r w:rsidRPr="00FF064F">
              <w:rPr>
                <w:rFonts w:eastAsia="Carlito" w:cstheme="minorHAnsi"/>
                <w:b/>
              </w:rPr>
              <w:t>Theory – Key Learning Outcomes</w:t>
            </w:r>
          </w:p>
        </w:tc>
        <w:tc>
          <w:tcPr>
            <w:tcW w:w="4420" w:type="dxa"/>
            <w:shd w:val="clear" w:color="auto" w:fill="F1F1F1"/>
          </w:tcPr>
          <w:p w14:paraId="242BCB29" w14:textId="77777777" w:rsidR="0078500E" w:rsidRPr="00FF064F" w:rsidRDefault="0078500E" w:rsidP="0078500E">
            <w:pPr>
              <w:widowControl w:val="0"/>
              <w:autoSpaceDE w:val="0"/>
              <w:autoSpaceDN w:val="0"/>
              <w:spacing w:before="1" w:after="0" w:line="247" w:lineRule="exact"/>
              <w:ind w:left="110"/>
              <w:rPr>
                <w:rFonts w:eastAsia="Carlito" w:cstheme="minorHAnsi"/>
                <w:b/>
              </w:rPr>
            </w:pPr>
            <w:r w:rsidRPr="00FF064F">
              <w:rPr>
                <w:rFonts w:eastAsia="Carlito" w:cstheme="minorHAnsi"/>
                <w:b/>
              </w:rPr>
              <w:t>Practical – Key Learning Outcomes</w:t>
            </w:r>
          </w:p>
        </w:tc>
      </w:tr>
      <w:tr w:rsidR="0078500E" w:rsidRPr="0078500E" w14:paraId="4150D4BB" w14:textId="77777777" w:rsidTr="008A068A">
        <w:trPr>
          <w:trHeight w:val="2486"/>
        </w:trPr>
        <w:tc>
          <w:tcPr>
            <w:tcW w:w="4385" w:type="dxa"/>
          </w:tcPr>
          <w:p w14:paraId="113D47D6" w14:textId="77777777" w:rsidR="004F1DDF" w:rsidRPr="00F253FA" w:rsidRDefault="004F1DDF" w:rsidP="00244A11">
            <w:pPr>
              <w:numPr>
                <w:ilvl w:val="0"/>
                <w:numId w:val="44"/>
              </w:numPr>
              <w:spacing w:after="0"/>
              <w:jc w:val="both"/>
              <w:rPr>
                <w:rFonts w:cstheme="minorHAnsi"/>
                <w:lang w:val="en-GB"/>
              </w:rPr>
            </w:pPr>
            <w:r w:rsidRPr="00F253FA">
              <w:rPr>
                <w:rFonts w:cstheme="minorHAnsi"/>
                <w:lang w:val="en-GB"/>
              </w:rPr>
              <w:t>Detail health, safety and security procedures in cold storage plants</w:t>
            </w:r>
          </w:p>
          <w:p w14:paraId="1B5D3F58" w14:textId="01BD54B8" w:rsidR="00244A11" w:rsidRPr="00F253FA" w:rsidRDefault="00203C2E" w:rsidP="00244A11">
            <w:pPr>
              <w:numPr>
                <w:ilvl w:val="0"/>
                <w:numId w:val="44"/>
              </w:numPr>
              <w:spacing w:after="0"/>
              <w:jc w:val="both"/>
              <w:rPr>
                <w:rFonts w:cstheme="minorHAnsi"/>
                <w:lang w:val="en-GB"/>
              </w:rPr>
            </w:pPr>
            <w:r>
              <w:rPr>
                <w:rFonts w:cstheme="minorHAnsi"/>
                <w:lang w:val="en-GB"/>
              </w:rPr>
              <w:t xml:space="preserve">List the </w:t>
            </w:r>
            <w:r w:rsidR="00244A11" w:rsidRPr="00F253FA">
              <w:rPr>
                <w:rFonts w:cstheme="minorHAnsi"/>
                <w:lang w:val="en-GB"/>
              </w:rPr>
              <w:t>various safety prec</w:t>
            </w:r>
            <w:r w:rsidR="00244A11">
              <w:rPr>
                <w:rFonts w:cstheme="minorHAnsi"/>
                <w:lang w:val="en-GB"/>
              </w:rPr>
              <w:t>au</w:t>
            </w:r>
            <w:r w:rsidR="00244A11" w:rsidRPr="00F253FA">
              <w:rPr>
                <w:rFonts w:cstheme="minorHAnsi"/>
                <w:lang w:val="en-GB"/>
              </w:rPr>
              <w:t>tionary measures</w:t>
            </w:r>
          </w:p>
          <w:p w14:paraId="6353D0EF" w14:textId="38A2449D" w:rsidR="00244A11" w:rsidRPr="00F253FA" w:rsidRDefault="006B1D39" w:rsidP="00244A11">
            <w:pPr>
              <w:numPr>
                <w:ilvl w:val="0"/>
                <w:numId w:val="44"/>
              </w:numPr>
              <w:spacing w:after="0"/>
              <w:jc w:val="both"/>
              <w:rPr>
                <w:rFonts w:cstheme="minorHAnsi"/>
                <w:lang w:val="en-GB"/>
              </w:rPr>
            </w:pPr>
            <w:r>
              <w:rPr>
                <w:rFonts w:cstheme="minorHAnsi"/>
                <w:lang w:val="en-GB"/>
              </w:rPr>
              <w:t>Explain</w:t>
            </w:r>
            <w:r w:rsidR="00244A11" w:rsidRPr="00F253FA">
              <w:rPr>
                <w:rFonts w:cstheme="minorHAnsi"/>
                <w:lang w:val="en-GB"/>
              </w:rPr>
              <w:t xml:space="preserve"> </w:t>
            </w:r>
            <w:r>
              <w:rPr>
                <w:rFonts w:cstheme="minorHAnsi"/>
                <w:lang w:val="en-GB"/>
              </w:rPr>
              <w:t xml:space="preserve">the </w:t>
            </w:r>
            <w:r w:rsidR="00244A11" w:rsidRPr="00F253FA">
              <w:rPr>
                <w:rFonts w:cstheme="minorHAnsi"/>
                <w:lang w:val="en-GB"/>
              </w:rPr>
              <w:t>com</w:t>
            </w:r>
            <w:r w:rsidR="00244A11">
              <w:rPr>
                <w:rFonts w:cstheme="minorHAnsi"/>
                <w:lang w:val="en-GB"/>
              </w:rPr>
              <w:t>p</w:t>
            </w:r>
            <w:r w:rsidR="00244A11" w:rsidRPr="00F253FA">
              <w:rPr>
                <w:rFonts w:cstheme="minorHAnsi"/>
                <w:lang w:val="en-GB"/>
              </w:rPr>
              <w:t xml:space="preserve">liance </w:t>
            </w:r>
            <w:r>
              <w:rPr>
                <w:rFonts w:cstheme="minorHAnsi"/>
                <w:lang w:val="en-GB"/>
              </w:rPr>
              <w:t xml:space="preserve">procedure </w:t>
            </w:r>
            <w:r w:rsidR="00244A11" w:rsidRPr="00F253FA">
              <w:rPr>
                <w:rFonts w:cstheme="minorHAnsi"/>
                <w:lang w:val="en-GB"/>
              </w:rPr>
              <w:t>to safety standards</w:t>
            </w:r>
          </w:p>
          <w:p w14:paraId="218342FC" w14:textId="77777777" w:rsidR="00244A11" w:rsidRPr="00F253FA" w:rsidRDefault="00244A11" w:rsidP="00244A11">
            <w:pPr>
              <w:numPr>
                <w:ilvl w:val="0"/>
                <w:numId w:val="44"/>
              </w:numPr>
              <w:spacing w:after="0"/>
              <w:jc w:val="both"/>
              <w:rPr>
                <w:rFonts w:cstheme="minorHAnsi"/>
                <w:lang w:val="en-GB"/>
              </w:rPr>
            </w:pPr>
            <w:r w:rsidRPr="00F253FA">
              <w:rPr>
                <w:rFonts w:cstheme="minorHAnsi"/>
                <w:lang w:val="en-GB"/>
              </w:rPr>
              <w:t>Detail hygiene and sanitation standards as per regulatory bodies such as FSSAI, APEDA</w:t>
            </w:r>
          </w:p>
          <w:p w14:paraId="43AD6F13" w14:textId="11E9C495" w:rsidR="00244A11" w:rsidRPr="00F253FA" w:rsidRDefault="006B1D39" w:rsidP="00244A11">
            <w:pPr>
              <w:numPr>
                <w:ilvl w:val="0"/>
                <w:numId w:val="44"/>
              </w:numPr>
              <w:spacing w:after="0"/>
              <w:jc w:val="both"/>
              <w:rPr>
                <w:rFonts w:cstheme="minorHAnsi"/>
                <w:lang w:val="en-GB"/>
              </w:rPr>
            </w:pPr>
            <w:r>
              <w:rPr>
                <w:rFonts w:cstheme="minorHAnsi"/>
                <w:lang w:val="en-GB"/>
              </w:rPr>
              <w:t xml:space="preserve">List the equipments required for </w:t>
            </w:r>
            <w:r w:rsidR="00244A11" w:rsidRPr="00F253FA">
              <w:rPr>
                <w:rFonts w:cstheme="minorHAnsi"/>
                <w:lang w:val="en-GB"/>
              </w:rPr>
              <w:t>cold storage areas</w:t>
            </w:r>
          </w:p>
          <w:p w14:paraId="6F8B0836" w14:textId="77777777" w:rsidR="00244A11" w:rsidRPr="00F253FA" w:rsidRDefault="00244A11" w:rsidP="00244A11">
            <w:pPr>
              <w:numPr>
                <w:ilvl w:val="0"/>
                <w:numId w:val="44"/>
              </w:numPr>
              <w:spacing w:after="0"/>
              <w:jc w:val="both"/>
              <w:rPr>
                <w:rFonts w:cstheme="minorHAnsi"/>
                <w:lang w:val="en-GB"/>
              </w:rPr>
            </w:pPr>
            <w:r w:rsidRPr="00F253FA">
              <w:rPr>
                <w:rFonts w:cstheme="minorHAnsi"/>
                <w:lang w:val="en-GB"/>
              </w:rPr>
              <w:t>Detail the pest control methods to ensure no pest infestation</w:t>
            </w:r>
          </w:p>
          <w:p w14:paraId="430EFB85" w14:textId="63A09990" w:rsidR="00244A11" w:rsidRPr="00F253FA" w:rsidRDefault="00D769A4" w:rsidP="00244A11">
            <w:pPr>
              <w:numPr>
                <w:ilvl w:val="0"/>
                <w:numId w:val="44"/>
              </w:numPr>
              <w:spacing w:after="0"/>
              <w:jc w:val="both"/>
              <w:rPr>
                <w:rFonts w:cstheme="minorHAnsi"/>
                <w:lang w:val="en-GB"/>
              </w:rPr>
            </w:pPr>
            <w:r>
              <w:rPr>
                <w:rFonts w:cstheme="minorHAnsi"/>
                <w:lang w:val="en-GB"/>
              </w:rPr>
              <w:t xml:space="preserve">Discuss the </w:t>
            </w:r>
            <w:r w:rsidR="00244A11" w:rsidRPr="00F253FA">
              <w:rPr>
                <w:rFonts w:cstheme="minorHAnsi"/>
                <w:lang w:val="en-GB"/>
              </w:rPr>
              <w:t>standard operating procedures (SOP) while handling goods</w:t>
            </w:r>
          </w:p>
          <w:p w14:paraId="30D3FEE0" w14:textId="3D258344" w:rsidR="00244A11" w:rsidRPr="00F253FA" w:rsidRDefault="008A068A" w:rsidP="00244A11">
            <w:pPr>
              <w:numPr>
                <w:ilvl w:val="0"/>
                <w:numId w:val="44"/>
              </w:numPr>
              <w:spacing w:after="0"/>
              <w:jc w:val="both"/>
              <w:rPr>
                <w:rFonts w:cstheme="minorHAnsi"/>
                <w:lang w:val="en-GB"/>
              </w:rPr>
            </w:pPr>
            <w:r>
              <w:rPr>
                <w:rFonts w:cstheme="minorHAnsi"/>
                <w:lang w:val="en-GB"/>
              </w:rPr>
              <w:t xml:space="preserve">Explain </w:t>
            </w:r>
            <w:r w:rsidR="00244A11" w:rsidRPr="00F253FA">
              <w:rPr>
                <w:rFonts w:cstheme="minorHAnsi"/>
                <w:lang w:val="en-GB"/>
              </w:rPr>
              <w:t>standard protocol in case of emergency situations, accidents, and breach of safety</w:t>
            </w:r>
          </w:p>
          <w:p w14:paraId="70D14050" w14:textId="77777777" w:rsidR="0078500E" w:rsidRPr="0078500E" w:rsidRDefault="0078500E" w:rsidP="00244A11">
            <w:pPr>
              <w:numPr>
                <w:ilvl w:val="0"/>
                <w:numId w:val="44"/>
              </w:numPr>
              <w:spacing w:after="0"/>
              <w:jc w:val="both"/>
              <w:rPr>
                <w:sz w:val="20"/>
              </w:rPr>
            </w:pPr>
          </w:p>
        </w:tc>
        <w:tc>
          <w:tcPr>
            <w:tcW w:w="4420" w:type="dxa"/>
          </w:tcPr>
          <w:p w14:paraId="4903048E" w14:textId="24241631" w:rsidR="004F1DDF" w:rsidRPr="00F253FA" w:rsidRDefault="004F1DDF" w:rsidP="00244A11">
            <w:pPr>
              <w:numPr>
                <w:ilvl w:val="0"/>
                <w:numId w:val="44"/>
              </w:numPr>
              <w:spacing w:after="0"/>
              <w:jc w:val="both"/>
              <w:rPr>
                <w:rFonts w:cstheme="minorHAnsi"/>
                <w:lang w:val="en-GB"/>
              </w:rPr>
            </w:pPr>
            <w:r>
              <w:rPr>
                <w:rFonts w:cstheme="minorHAnsi"/>
                <w:lang w:val="en-GB"/>
              </w:rPr>
              <w:t>Perform</w:t>
            </w:r>
            <w:r w:rsidRPr="00F253FA">
              <w:rPr>
                <w:rFonts w:cstheme="minorHAnsi"/>
                <w:lang w:val="en-GB"/>
              </w:rPr>
              <w:t xml:space="preserve"> health, safety and security procedures in cold storage plants</w:t>
            </w:r>
          </w:p>
          <w:p w14:paraId="25B953BE" w14:textId="77777777" w:rsidR="00244A11" w:rsidRPr="00F253FA" w:rsidRDefault="00244A11" w:rsidP="00244A11">
            <w:pPr>
              <w:numPr>
                <w:ilvl w:val="0"/>
                <w:numId w:val="44"/>
              </w:numPr>
              <w:spacing w:after="0"/>
              <w:jc w:val="both"/>
              <w:rPr>
                <w:rFonts w:cstheme="minorHAnsi"/>
                <w:lang w:val="en-GB"/>
              </w:rPr>
            </w:pPr>
            <w:r w:rsidRPr="00F253FA">
              <w:rPr>
                <w:rFonts w:cstheme="minorHAnsi"/>
                <w:lang w:val="en-GB"/>
              </w:rPr>
              <w:t>Implement various safety prec</w:t>
            </w:r>
            <w:r>
              <w:rPr>
                <w:rFonts w:cstheme="minorHAnsi"/>
                <w:lang w:val="en-GB"/>
              </w:rPr>
              <w:t>au</w:t>
            </w:r>
            <w:r w:rsidRPr="00F253FA">
              <w:rPr>
                <w:rFonts w:cstheme="minorHAnsi"/>
                <w:lang w:val="en-GB"/>
              </w:rPr>
              <w:t>tionary measures</w:t>
            </w:r>
          </w:p>
          <w:p w14:paraId="51CE6EEC" w14:textId="77777777" w:rsidR="00244A11" w:rsidRPr="00F253FA" w:rsidRDefault="00244A11" w:rsidP="00244A11">
            <w:pPr>
              <w:numPr>
                <w:ilvl w:val="0"/>
                <w:numId w:val="44"/>
              </w:numPr>
              <w:spacing w:after="0"/>
              <w:jc w:val="both"/>
              <w:rPr>
                <w:rFonts w:cstheme="minorHAnsi"/>
                <w:lang w:val="en-GB"/>
              </w:rPr>
            </w:pPr>
            <w:r w:rsidRPr="00F253FA">
              <w:rPr>
                <w:rFonts w:cstheme="minorHAnsi"/>
                <w:lang w:val="en-GB"/>
              </w:rPr>
              <w:t>Inspect activity area and equipment for com</w:t>
            </w:r>
            <w:r>
              <w:rPr>
                <w:rFonts w:cstheme="minorHAnsi"/>
                <w:lang w:val="en-GB"/>
              </w:rPr>
              <w:t>p</w:t>
            </w:r>
            <w:r w:rsidRPr="00F253FA">
              <w:rPr>
                <w:rFonts w:cstheme="minorHAnsi"/>
                <w:lang w:val="en-GB"/>
              </w:rPr>
              <w:t>liance to safety standards</w:t>
            </w:r>
          </w:p>
          <w:p w14:paraId="778237D6" w14:textId="498BE93D" w:rsidR="00244A11" w:rsidRPr="00F253FA" w:rsidRDefault="006B1D39" w:rsidP="00244A11">
            <w:pPr>
              <w:numPr>
                <w:ilvl w:val="0"/>
                <w:numId w:val="44"/>
              </w:numPr>
              <w:spacing w:after="0"/>
              <w:jc w:val="both"/>
              <w:rPr>
                <w:rFonts w:cstheme="minorHAnsi"/>
                <w:lang w:val="en-GB"/>
              </w:rPr>
            </w:pPr>
            <w:r>
              <w:rPr>
                <w:rFonts w:cstheme="minorHAnsi"/>
                <w:lang w:val="en-GB"/>
              </w:rPr>
              <w:t xml:space="preserve">Inspect </w:t>
            </w:r>
            <w:r w:rsidR="00244A11" w:rsidRPr="00F253FA">
              <w:rPr>
                <w:rFonts w:cstheme="minorHAnsi"/>
                <w:lang w:val="en-GB"/>
              </w:rPr>
              <w:t>hygiene and sanitation standards as per regulatory bodies such as FSSAI, APEDA</w:t>
            </w:r>
          </w:p>
          <w:p w14:paraId="59A5005B" w14:textId="77777777" w:rsidR="00244A11" w:rsidRPr="00F253FA" w:rsidRDefault="00244A11" w:rsidP="00244A11">
            <w:pPr>
              <w:numPr>
                <w:ilvl w:val="0"/>
                <w:numId w:val="44"/>
              </w:numPr>
              <w:spacing w:after="0"/>
              <w:jc w:val="both"/>
              <w:rPr>
                <w:rFonts w:cstheme="minorHAnsi"/>
                <w:lang w:val="en-GB"/>
              </w:rPr>
            </w:pPr>
            <w:r w:rsidRPr="00F253FA">
              <w:rPr>
                <w:rFonts w:cstheme="minorHAnsi"/>
                <w:lang w:val="en-GB"/>
              </w:rPr>
              <w:t>Inspect protective devices, pipelines, cold storage areas as per SOP</w:t>
            </w:r>
          </w:p>
          <w:p w14:paraId="2A0B8764" w14:textId="70E2AE7F" w:rsidR="00244A11" w:rsidRPr="00F253FA" w:rsidRDefault="001C1CDD" w:rsidP="00244A11">
            <w:pPr>
              <w:numPr>
                <w:ilvl w:val="0"/>
                <w:numId w:val="44"/>
              </w:numPr>
              <w:spacing w:after="0"/>
              <w:jc w:val="both"/>
              <w:rPr>
                <w:rFonts w:cstheme="minorHAnsi"/>
                <w:lang w:val="en-GB"/>
              </w:rPr>
            </w:pPr>
            <w:r>
              <w:rPr>
                <w:rFonts w:cstheme="minorHAnsi"/>
                <w:lang w:val="en-GB"/>
              </w:rPr>
              <w:t>Perform</w:t>
            </w:r>
            <w:r w:rsidR="00244A11" w:rsidRPr="00F253FA">
              <w:rPr>
                <w:rFonts w:cstheme="minorHAnsi"/>
                <w:lang w:val="en-GB"/>
              </w:rPr>
              <w:t xml:space="preserve"> the pest control methods to ensure no pest infestation</w:t>
            </w:r>
          </w:p>
          <w:p w14:paraId="1755C320" w14:textId="77777777" w:rsidR="00244A11" w:rsidRPr="00F253FA" w:rsidRDefault="00244A11" w:rsidP="00244A11">
            <w:pPr>
              <w:numPr>
                <w:ilvl w:val="0"/>
                <w:numId w:val="44"/>
              </w:numPr>
              <w:spacing w:after="0"/>
              <w:jc w:val="both"/>
              <w:rPr>
                <w:rFonts w:cstheme="minorHAnsi"/>
                <w:lang w:val="en-GB"/>
              </w:rPr>
            </w:pPr>
            <w:r w:rsidRPr="00F253FA">
              <w:rPr>
                <w:rFonts w:cstheme="minorHAnsi"/>
                <w:lang w:val="en-GB"/>
              </w:rPr>
              <w:t>Identify unsafe working conditions and take corrective measures</w:t>
            </w:r>
          </w:p>
          <w:p w14:paraId="502B5427" w14:textId="77777777" w:rsidR="00244A11" w:rsidRPr="00F253FA" w:rsidRDefault="00244A11" w:rsidP="00244A11">
            <w:pPr>
              <w:numPr>
                <w:ilvl w:val="0"/>
                <w:numId w:val="44"/>
              </w:numPr>
              <w:spacing w:after="0"/>
              <w:jc w:val="both"/>
              <w:rPr>
                <w:rFonts w:cstheme="minorHAnsi"/>
                <w:lang w:val="en-GB"/>
              </w:rPr>
            </w:pPr>
            <w:r w:rsidRPr="00F253FA">
              <w:rPr>
                <w:rFonts w:cstheme="minorHAnsi"/>
                <w:lang w:val="en-GB"/>
              </w:rPr>
              <w:t>Inspect adherence to standard operating procedures (SOP) while handling goods</w:t>
            </w:r>
          </w:p>
          <w:p w14:paraId="2948387B" w14:textId="77777777" w:rsidR="00244A11" w:rsidRPr="00F253FA" w:rsidRDefault="00244A11" w:rsidP="00244A11">
            <w:pPr>
              <w:numPr>
                <w:ilvl w:val="0"/>
                <w:numId w:val="44"/>
              </w:numPr>
              <w:spacing w:after="0"/>
              <w:jc w:val="both"/>
              <w:rPr>
                <w:rFonts w:cstheme="minorHAnsi"/>
                <w:lang w:val="en-GB"/>
              </w:rPr>
            </w:pPr>
            <w:r w:rsidRPr="00F253FA">
              <w:rPr>
                <w:rFonts w:cstheme="minorHAnsi"/>
                <w:lang w:val="en-GB"/>
              </w:rPr>
              <w:t>Implement standard protocol in case of emergency situations, accidents, and breach of safety</w:t>
            </w:r>
          </w:p>
          <w:p w14:paraId="269D3EEA" w14:textId="13D28518" w:rsidR="0078500E" w:rsidRPr="0078500E" w:rsidRDefault="0078500E" w:rsidP="0078500E">
            <w:pPr>
              <w:numPr>
                <w:ilvl w:val="0"/>
                <w:numId w:val="44"/>
              </w:numPr>
              <w:spacing w:after="0"/>
              <w:jc w:val="both"/>
              <w:rPr>
                <w:rFonts w:cstheme="minorHAnsi"/>
                <w:lang w:val="en-GB"/>
              </w:rPr>
            </w:pPr>
          </w:p>
          <w:p w14:paraId="7983689A" w14:textId="77777777" w:rsidR="0078500E" w:rsidRPr="0078500E" w:rsidRDefault="0078500E" w:rsidP="0078500E">
            <w:pPr>
              <w:spacing w:after="0"/>
              <w:ind w:left="360"/>
              <w:jc w:val="both"/>
              <w:rPr>
                <w:rFonts w:cstheme="minorHAnsi"/>
                <w:lang w:val="en-GB"/>
              </w:rPr>
            </w:pPr>
            <w:r w:rsidRPr="0078500E">
              <w:rPr>
                <w:rFonts w:cstheme="minorHAnsi"/>
                <w:lang w:val="en-GB"/>
              </w:rPr>
              <w:t xml:space="preserve"> </w:t>
            </w:r>
          </w:p>
        </w:tc>
      </w:tr>
      <w:tr w:rsidR="0078500E" w:rsidRPr="0078500E" w14:paraId="29F88189" w14:textId="77777777" w:rsidTr="008A068A">
        <w:trPr>
          <w:trHeight w:val="268"/>
        </w:trPr>
        <w:tc>
          <w:tcPr>
            <w:tcW w:w="8805" w:type="dxa"/>
            <w:gridSpan w:val="2"/>
            <w:shd w:val="clear" w:color="auto" w:fill="F1F1F1"/>
          </w:tcPr>
          <w:p w14:paraId="54FDDC47" w14:textId="77777777" w:rsidR="0078500E" w:rsidRPr="0078500E" w:rsidRDefault="0078500E" w:rsidP="0078500E">
            <w:pPr>
              <w:widowControl w:val="0"/>
              <w:autoSpaceDE w:val="0"/>
              <w:autoSpaceDN w:val="0"/>
              <w:spacing w:before="1" w:after="0" w:line="247" w:lineRule="exact"/>
              <w:ind w:left="110"/>
              <w:rPr>
                <w:rFonts w:ascii="Carlito" w:eastAsia="Carlito" w:hAnsi="Carlito" w:cs="Carlito"/>
                <w:b/>
              </w:rPr>
            </w:pPr>
            <w:r w:rsidRPr="0078500E">
              <w:rPr>
                <w:rFonts w:ascii="Carlito" w:eastAsia="Carlito" w:hAnsi="Carlito" w:cs="Carlito"/>
                <w:b/>
              </w:rPr>
              <w:t>Classroom Aids:</w:t>
            </w:r>
          </w:p>
        </w:tc>
      </w:tr>
      <w:tr w:rsidR="0078500E" w:rsidRPr="0078500E" w14:paraId="13780A32" w14:textId="77777777" w:rsidTr="008A068A">
        <w:trPr>
          <w:trHeight w:val="321"/>
        </w:trPr>
        <w:tc>
          <w:tcPr>
            <w:tcW w:w="8805" w:type="dxa"/>
            <w:gridSpan w:val="2"/>
          </w:tcPr>
          <w:p w14:paraId="3D8E3445" w14:textId="57898831" w:rsidR="0078500E" w:rsidRPr="0078500E" w:rsidRDefault="0078500E" w:rsidP="003D491F">
            <w:pPr>
              <w:widowControl w:val="0"/>
              <w:autoSpaceDE w:val="0"/>
              <w:autoSpaceDN w:val="0"/>
              <w:spacing w:before="1" w:after="0" w:line="240" w:lineRule="auto"/>
              <w:ind w:left="110"/>
              <w:rPr>
                <w:rFonts w:ascii="Carlito" w:eastAsia="Carlito" w:hAnsi="Carlito" w:cs="Carlito"/>
                <w:sz w:val="20"/>
              </w:rPr>
            </w:pPr>
            <w:r w:rsidRPr="0078500E">
              <w:rPr>
                <w:rFonts w:ascii="Carlito" w:eastAsia="Carlito" w:hAnsi="Carlito" w:cs="Carlito"/>
                <w:sz w:val="20"/>
              </w:rPr>
              <w:t>Charts, Models, Video presentation, Flip Chart, Whiteboard/SmartBoard, Marker, Board eraser</w:t>
            </w:r>
          </w:p>
        </w:tc>
      </w:tr>
      <w:tr w:rsidR="0078500E" w:rsidRPr="0078500E" w14:paraId="4E4F18AA" w14:textId="77777777" w:rsidTr="008A068A">
        <w:trPr>
          <w:trHeight w:val="268"/>
        </w:trPr>
        <w:tc>
          <w:tcPr>
            <w:tcW w:w="8805" w:type="dxa"/>
            <w:gridSpan w:val="2"/>
            <w:shd w:val="clear" w:color="auto" w:fill="F1F1F1"/>
          </w:tcPr>
          <w:p w14:paraId="33BFDA26" w14:textId="77777777" w:rsidR="0078500E" w:rsidRDefault="0078500E" w:rsidP="0078500E">
            <w:pPr>
              <w:widowControl w:val="0"/>
              <w:autoSpaceDE w:val="0"/>
              <w:autoSpaceDN w:val="0"/>
              <w:spacing w:before="1" w:after="0" w:line="247" w:lineRule="exact"/>
              <w:ind w:left="110"/>
              <w:rPr>
                <w:rFonts w:ascii="Carlito" w:eastAsia="Carlito" w:hAnsi="Carlito" w:cs="Carlito"/>
                <w:b/>
              </w:rPr>
            </w:pPr>
            <w:r w:rsidRPr="0078500E">
              <w:rPr>
                <w:rFonts w:ascii="Carlito" w:eastAsia="Carlito" w:hAnsi="Carlito" w:cs="Carlito"/>
                <w:b/>
              </w:rPr>
              <w:t>Tools, Equipment and Other Requirements</w:t>
            </w:r>
          </w:p>
          <w:p w14:paraId="5DA69B44" w14:textId="77777777" w:rsidR="00C9616F" w:rsidRPr="001B000B" w:rsidRDefault="00C9616F" w:rsidP="00C9616F">
            <w:pPr>
              <w:spacing w:after="0" w:line="195" w:lineRule="atLeast"/>
              <w:ind w:left="160"/>
              <w:rPr>
                <w:rFonts w:ascii="Carlito" w:eastAsia="Carlito" w:hAnsi="Carlito" w:cs="Carlito"/>
                <w:sz w:val="20"/>
              </w:rPr>
            </w:pPr>
            <w:r w:rsidRPr="001B000B">
              <w:rPr>
                <w:rFonts w:ascii="Carlito" w:eastAsia="Carlito" w:hAnsi="Carlito" w:cs="Carlito"/>
                <w:sz w:val="20"/>
              </w:rPr>
              <w:t>Teaching board, computer, projector,</w:t>
            </w:r>
            <w:r>
              <w:rPr>
                <w:rFonts w:ascii="Carlito" w:eastAsia="Carlito" w:hAnsi="Carlito" w:cs="Carlito"/>
                <w:sz w:val="20"/>
              </w:rPr>
              <w:t xml:space="preserve"> </w:t>
            </w:r>
            <w:r w:rsidRPr="001B000B">
              <w:rPr>
                <w:rFonts w:ascii="Carlito" w:eastAsia="Carlito" w:hAnsi="Carlito" w:cs="Carlito"/>
                <w:sz w:val="20"/>
              </w:rPr>
              <w:t>video player or TV, Statistical tools, stationery, MS Project, MS Office, compressor, condenser, evaporator, temperature and humidity sensor, simulator, cooling standards for different types of products, tools and tackles, consumables</w:t>
            </w:r>
          </w:p>
          <w:p w14:paraId="7F2BCC71" w14:textId="6E00E78C" w:rsidR="00C9616F" w:rsidRPr="0078500E" w:rsidRDefault="00C9616F" w:rsidP="00C9616F">
            <w:pPr>
              <w:spacing w:after="0" w:line="195" w:lineRule="atLeast"/>
              <w:ind w:left="160"/>
              <w:rPr>
                <w:rFonts w:ascii="Carlito" w:eastAsia="Carlito" w:hAnsi="Carlito" w:cs="Carlito"/>
                <w:b/>
              </w:rPr>
            </w:pPr>
          </w:p>
        </w:tc>
      </w:tr>
    </w:tbl>
    <w:p w14:paraId="62CCC516" w14:textId="77777777" w:rsidR="00E631EC" w:rsidRDefault="00E631EC" w:rsidP="001452D8">
      <w:pPr>
        <w:spacing w:before="240" w:after="0"/>
        <w:rPr>
          <w:b/>
          <w:sz w:val="24"/>
          <w:szCs w:val="24"/>
          <w:lang w:val="en-IN"/>
        </w:rPr>
      </w:pPr>
    </w:p>
    <w:p w14:paraId="127A8723" w14:textId="77777777" w:rsidR="00E631EC" w:rsidRDefault="00E631EC" w:rsidP="001452D8">
      <w:pPr>
        <w:spacing w:before="240" w:after="0"/>
        <w:rPr>
          <w:b/>
          <w:sz w:val="24"/>
          <w:szCs w:val="24"/>
          <w:lang w:val="en-IN"/>
        </w:rPr>
      </w:pPr>
    </w:p>
    <w:p w14:paraId="4DF374FC" w14:textId="77777777" w:rsidR="00E631EC" w:rsidRDefault="00E631EC" w:rsidP="001452D8">
      <w:pPr>
        <w:spacing w:before="240" w:after="0"/>
        <w:rPr>
          <w:b/>
          <w:sz w:val="24"/>
          <w:szCs w:val="24"/>
          <w:lang w:val="en-IN"/>
        </w:rPr>
      </w:pPr>
    </w:p>
    <w:p w14:paraId="2A97570C" w14:textId="77777777" w:rsidR="00E631EC" w:rsidRPr="00440A14" w:rsidRDefault="00E631EC" w:rsidP="00E631EC">
      <w:pPr>
        <w:pStyle w:val="Heading2"/>
        <w:spacing w:before="275"/>
        <w:rPr>
          <w:color w:val="0A84B5"/>
        </w:rPr>
      </w:pPr>
      <w:r>
        <w:rPr>
          <w:color w:val="0A84B5"/>
        </w:rPr>
        <w:lastRenderedPageBreak/>
        <w:t xml:space="preserve">Module 13: </w:t>
      </w:r>
      <w:r w:rsidRPr="00653676">
        <w:rPr>
          <w:color w:val="0A84B5"/>
        </w:rPr>
        <w:t>Trading</w:t>
      </w:r>
    </w:p>
    <w:p w14:paraId="0AF33750" w14:textId="7E0329E5" w:rsidR="00E631EC" w:rsidRPr="00440A14" w:rsidRDefault="00E631EC" w:rsidP="00E631EC">
      <w:pPr>
        <w:pStyle w:val="Heading4"/>
        <w:spacing w:before="45"/>
        <w:rPr>
          <w:rFonts w:asciiTheme="minorHAnsi" w:eastAsiaTheme="minorHAnsi" w:hAnsiTheme="minorHAnsi" w:cstheme="minorBidi"/>
          <w:b/>
          <w:bCs/>
          <w:color w:val="0B84B5"/>
          <w:sz w:val="24"/>
          <w:szCs w:val="24"/>
        </w:rPr>
      </w:pPr>
      <w:r w:rsidRPr="00440A14">
        <w:rPr>
          <w:rFonts w:asciiTheme="minorHAnsi" w:eastAsiaTheme="minorHAnsi" w:hAnsiTheme="minorHAnsi" w:cstheme="minorBidi"/>
          <w:b/>
          <w:bCs/>
          <w:color w:val="0B84B5"/>
          <w:sz w:val="24"/>
          <w:szCs w:val="24"/>
        </w:rPr>
        <w:t>Mapped to</w:t>
      </w:r>
      <w:r w:rsidRPr="00221CD7">
        <w:rPr>
          <w:rFonts w:asciiTheme="minorHAnsi" w:eastAsiaTheme="minorHAnsi" w:hAnsiTheme="minorHAnsi" w:cstheme="minorBidi"/>
          <w:b/>
          <w:bCs/>
          <w:color w:val="0B84B5"/>
          <w:sz w:val="24"/>
          <w:szCs w:val="24"/>
        </w:rPr>
        <w:t xml:space="preserve"> </w:t>
      </w:r>
      <w:r w:rsidR="00221CD7" w:rsidRPr="00221CD7">
        <w:rPr>
          <w:rFonts w:asciiTheme="minorHAnsi" w:eastAsiaTheme="minorHAnsi" w:hAnsiTheme="minorHAnsi" w:cstheme="minorBidi"/>
          <w:b/>
          <w:bCs/>
          <w:color w:val="0B84B5"/>
          <w:sz w:val="24"/>
          <w:szCs w:val="24"/>
        </w:rPr>
        <w:t>LSC/N3312</w:t>
      </w:r>
      <w:r w:rsidRPr="00440A14">
        <w:rPr>
          <w:rFonts w:asciiTheme="minorHAnsi" w:eastAsiaTheme="minorHAnsi" w:hAnsiTheme="minorHAnsi" w:cstheme="minorBidi"/>
          <w:b/>
          <w:bCs/>
          <w:color w:val="0B84B5"/>
          <w:sz w:val="24"/>
          <w:szCs w:val="24"/>
        </w:rPr>
        <w:t>:</w:t>
      </w:r>
      <w:r w:rsidRPr="00221CD7">
        <w:rPr>
          <w:rFonts w:asciiTheme="minorHAnsi" w:eastAsiaTheme="minorHAnsi" w:hAnsiTheme="minorHAnsi" w:cstheme="minorBidi"/>
          <w:b/>
          <w:bCs/>
          <w:color w:val="0B84B5"/>
          <w:sz w:val="24"/>
          <w:szCs w:val="24"/>
        </w:rPr>
        <w:t xml:space="preserve"> </w:t>
      </w:r>
      <w:r w:rsidRPr="00653676">
        <w:rPr>
          <w:rFonts w:asciiTheme="minorHAnsi" w:eastAsiaTheme="minorHAnsi" w:hAnsiTheme="minorHAnsi" w:cstheme="minorBidi"/>
          <w:b/>
          <w:bCs/>
          <w:color w:val="0B84B5"/>
          <w:sz w:val="24"/>
          <w:szCs w:val="24"/>
        </w:rPr>
        <w:t xml:space="preserve">Trading on the e-Nam </w:t>
      </w:r>
      <w:r>
        <w:rPr>
          <w:rFonts w:asciiTheme="minorHAnsi" w:eastAsiaTheme="minorHAnsi" w:hAnsiTheme="minorHAnsi" w:cstheme="minorBidi"/>
          <w:b/>
          <w:bCs/>
          <w:color w:val="0B84B5"/>
          <w:sz w:val="24"/>
          <w:szCs w:val="24"/>
        </w:rPr>
        <w:t>P</w:t>
      </w:r>
      <w:r w:rsidRPr="00653676">
        <w:rPr>
          <w:rFonts w:asciiTheme="minorHAnsi" w:eastAsiaTheme="minorHAnsi" w:hAnsiTheme="minorHAnsi" w:cstheme="minorBidi"/>
          <w:b/>
          <w:bCs/>
          <w:color w:val="0B84B5"/>
          <w:sz w:val="24"/>
          <w:szCs w:val="24"/>
        </w:rPr>
        <w:t>ortal</w:t>
      </w:r>
    </w:p>
    <w:p w14:paraId="32A45481" w14:textId="0FDBD46C" w:rsidR="00653676" w:rsidRDefault="00653676" w:rsidP="001452D8">
      <w:pPr>
        <w:spacing w:before="240" w:after="0"/>
        <w:rPr>
          <w:b/>
          <w:sz w:val="24"/>
          <w:szCs w:val="24"/>
          <w:lang w:val="en-IN"/>
        </w:rPr>
      </w:pPr>
      <w:r w:rsidRPr="00440A14">
        <w:rPr>
          <w:b/>
          <w:sz w:val="24"/>
          <w:szCs w:val="24"/>
          <w:lang w:val="en-IN"/>
        </w:rPr>
        <w:t>Terminal Outcomes</w:t>
      </w:r>
    </w:p>
    <w:p w14:paraId="30867AB5" w14:textId="78CE8854" w:rsidR="001452D8" w:rsidRPr="00BF6AA9" w:rsidRDefault="00F33A43" w:rsidP="00BF6AA9">
      <w:pPr>
        <w:pStyle w:val="ListParagraph"/>
        <w:numPr>
          <w:ilvl w:val="0"/>
          <w:numId w:val="47"/>
        </w:numPr>
        <w:jc w:val="both"/>
        <w:rPr>
          <w:bCs/>
        </w:rPr>
      </w:pPr>
      <w:r w:rsidRPr="00BF6AA9">
        <w:rPr>
          <w:bCs/>
        </w:rPr>
        <w:t xml:space="preserve">Explain the trading process on </w:t>
      </w:r>
      <w:r w:rsidR="001452D8" w:rsidRPr="00BF6AA9">
        <w:rPr>
          <w:bCs/>
        </w:rPr>
        <w:t xml:space="preserve"> e-NAM portals </w:t>
      </w:r>
    </w:p>
    <w:p w14:paraId="5EC248F8" w14:textId="20045732" w:rsidR="00653676" w:rsidRPr="00BF6AA9" w:rsidRDefault="00F33A43" w:rsidP="00BF6AA9">
      <w:pPr>
        <w:pStyle w:val="ListParagraph"/>
        <w:numPr>
          <w:ilvl w:val="0"/>
          <w:numId w:val="47"/>
        </w:numPr>
        <w:jc w:val="both"/>
        <w:rPr>
          <w:bCs/>
        </w:rPr>
      </w:pPr>
      <w:r w:rsidRPr="00BF6AA9">
        <w:rPr>
          <w:bCs/>
        </w:rPr>
        <w:t xml:space="preserve">Demonstrate effective negotiating skills </w:t>
      </w:r>
    </w:p>
    <w:tbl>
      <w:tblPr>
        <w:tblW w:w="8895" w:type="dxa"/>
        <w:tblInd w:w="4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385"/>
        <w:gridCol w:w="4510"/>
      </w:tblGrid>
      <w:tr w:rsidR="00653676" w14:paraId="15A4FFAC" w14:textId="77777777" w:rsidTr="008A068A">
        <w:trPr>
          <w:trHeight w:val="268"/>
        </w:trPr>
        <w:tc>
          <w:tcPr>
            <w:tcW w:w="4385" w:type="dxa"/>
          </w:tcPr>
          <w:p w14:paraId="5E763200" w14:textId="53CD50F9" w:rsidR="00653676" w:rsidRPr="007C59C6" w:rsidRDefault="00653676" w:rsidP="0018539C">
            <w:pPr>
              <w:pStyle w:val="TableParagraph"/>
              <w:spacing w:before="2" w:line="247" w:lineRule="exact"/>
              <w:rPr>
                <w:rFonts w:asciiTheme="minorHAnsi" w:hAnsiTheme="minorHAnsi" w:cstheme="minorHAnsi"/>
                <w:i/>
              </w:rPr>
            </w:pPr>
            <w:r w:rsidRPr="007C59C6">
              <w:rPr>
                <w:rFonts w:asciiTheme="minorHAnsi" w:hAnsiTheme="minorHAnsi" w:cstheme="minorHAnsi"/>
                <w:b/>
                <w:color w:val="006FC0"/>
              </w:rPr>
              <w:t>Duration</w:t>
            </w:r>
            <w:r w:rsidRPr="007C59C6">
              <w:rPr>
                <w:rFonts w:asciiTheme="minorHAnsi" w:hAnsiTheme="minorHAnsi" w:cstheme="minorHAnsi"/>
              </w:rPr>
              <w:t xml:space="preserve">: </w:t>
            </w:r>
            <w:r w:rsidR="000E2030" w:rsidRPr="007C59C6">
              <w:rPr>
                <w:rFonts w:asciiTheme="minorHAnsi" w:hAnsiTheme="minorHAnsi" w:cstheme="minorHAnsi"/>
                <w:bCs/>
                <w:color w:val="006FC0"/>
              </w:rPr>
              <w:t>&lt;</w:t>
            </w:r>
            <w:r w:rsidR="00D676D1">
              <w:rPr>
                <w:rFonts w:asciiTheme="minorHAnsi" w:hAnsiTheme="minorHAnsi" w:cstheme="minorHAnsi"/>
                <w:i/>
                <w:color w:val="006FC0"/>
              </w:rPr>
              <w:t>15</w:t>
            </w:r>
            <w:r w:rsidRPr="007C59C6">
              <w:rPr>
                <w:rFonts w:asciiTheme="minorHAnsi" w:hAnsiTheme="minorHAnsi" w:cstheme="minorHAnsi"/>
                <w:i/>
                <w:color w:val="006FC0"/>
              </w:rPr>
              <w:t>:00</w:t>
            </w:r>
            <w:r w:rsidR="000E2030" w:rsidRPr="007C59C6">
              <w:rPr>
                <w:rFonts w:asciiTheme="minorHAnsi" w:hAnsiTheme="minorHAnsi" w:cstheme="minorHAnsi"/>
                <w:i/>
                <w:color w:val="006FC0"/>
              </w:rPr>
              <w:t>&gt;</w:t>
            </w:r>
          </w:p>
        </w:tc>
        <w:tc>
          <w:tcPr>
            <w:tcW w:w="4510" w:type="dxa"/>
          </w:tcPr>
          <w:p w14:paraId="77691705" w14:textId="0BEC1D07" w:rsidR="00653676" w:rsidRPr="007C59C6" w:rsidRDefault="00653676" w:rsidP="0018539C">
            <w:pPr>
              <w:pStyle w:val="TableParagraph"/>
              <w:spacing w:before="2" w:line="247" w:lineRule="exact"/>
              <w:rPr>
                <w:rFonts w:asciiTheme="minorHAnsi" w:hAnsiTheme="minorHAnsi" w:cstheme="minorHAnsi"/>
                <w:i/>
              </w:rPr>
            </w:pPr>
            <w:r w:rsidRPr="007C59C6">
              <w:rPr>
                <w:rFonts w:asciiTheme="minorHAnsi" w:hAnsiTheme="minorHAnsi" w:cstheme="minorHAnsi"/>
                <w:b/>
                <w:color w:val="006FC0"/>
              </w:rPr>
              <w:t>Duration</w:t>
            </w:r>
            <w:r w:rsidRPr="007C59C6">
              <w:rPr>
                <w:rFonts w:asciiTheme="minorHAnsi" w:hAnsiTheme="minorHAnsi" w:cstheme="minorHAnsi"/>
              </w:rPr>
              <w:t xml:space="preserve">: </w:t>
            </w:r>
            <w:r w:rsidR="000E2030" w:rsidRPr="007C59C6">
              <w:rPr>
                <w:rFonts w:asciiTheme="minorHAnsi" w:hAnsiTheme="minorHAnsi" w:cstheme="minorHAnsi"/>
                <w:bCs/>
                <w:color w:val="006FC0"/>
              </w:rPr>
              <w:t>&lt;</w:t>
            </w:r>
            <w:r w:rsidR="00D676D1">
              <w:rPr>
                <w:rFonts w:asciiTheme="minorHAnsi" w:hAnsiTheme="minorHAnsi" w:cstheme="minorHAnsi"/>
                <w:i/>
                <w:color w:val="006FC0"/>
              </w:rPr>
              <w:t>15</w:t>
            </w:r>
            <w:r w:rsidRPr="007C59C6">
              <w:rPr>
                <w:rFonts w:asciiTheme="minorHAnsi" w:hAnsiTheme="minorHAnsi" w:cstheme="minorHAnsi"/>
                <w:i/>
                <w:color w:val="006FC0"/>
              </w:rPr>
              <w:t>:00</w:t>
            </w:r>
            <w:r w:rsidR="000E2030" w:rsidRPr="007C59C6">
              <w:rPr>
                <w:rFonts w:asciiTheme="minorHAnsi" w:hAnsiTheme="minorHAnsi" w:cstheme="minorHAnsi"/>
                <w:i/>
                <w:color w:val="006FC0"/>
              </w:rPr>
              <w:t>&gt;</w:t>
            </w:r>
          </w:p>
        </w:tc>
      </w:tr>
      <w:tr w:rsidR="00653676" w14:paraId="6960249E" w14:textId="77777777" w:rsidTr="008A068A">
        <w:trPr>
          <w:trHeight w:val="268"/>
        </w:trPr>
        <w:tc>
          <w:tcPr>
            <w:tcW w:w="4385" w:type="dxa"/>
            <w:shd w:val="clear" w:color="auto" w:fill="F1F1F1"/>
          </w:tcPr>
          <w:p w14:paraId="75F12FD7" w14:textId="77777777" w:rsidR="00653676" w:rsidRPr="007C59C6" w:rsidRDefault="00653676" w:rsidP="0018539C">
            <w:pPr>
              <w:pStyle w:val="TableParagraph"/>
              <w:spacing w:before="1" w:line="247" w:lineRule="exact"/>
              <w:rPr>
                <w:rFonts w:asciiTheme="minorHAnsi" w:hAnsiTheme="minorHAnsi" w:cstheme="minorHAnsi"/>
                <w:b/>
              </w:rPr>
            </w:pPr>
            <w:r w:rsidRPr="007C59C6">
              <w:rPr>
                <w:rFonts w:asciiTheme="minorHAnsi" w:hAnsiTheme="minorHAnsi" w:cstheme="minorHAnsi"/>
                <w:b/>
              </w:rPr>
              <w:t>Theory – Key Learning Outcomes</w:t>
            </w:r>
          </w:p>
        </w:tc>
        <w:tc>
          <w:tcPr>
            <w:tcW w:w="4510" w:type="dxa"/>
            <w:shd w:val="clear" w:color="auto" w:fill="F1F1F1"/>
          </w:tcPr>
          <w:p w14:paraId="40C53A73" w14:textId="77777777" w:rsidR="00653676" w:rsidRPr="007C59C6" w:rsidRDefault="00653676" w:rsidP="0018539C">
            <w:pPr>
              <w:pStyle w:val="TableParagraph"/>
              <w:spacing w:before="1" w:line="247" w:lineRule="exact"/>
              <w:rPr>
                <w:rFonts w:asciiTheme="minorHAnsi" w:hAnsiTheme="minorHAnsi" w:cstheme="minorHAnsi"/>
                <w:b/>
              </w:rPr>
            </w:pPr>
            <w:r w:rsidRPr="007C59C6">
              <w:rPr>
                <w:rFonts w:asciiTheme="minorHAnsi" w:hAnsiTheme="minorHAnsi" w:cstheme="minorHAnsi"/>
                <w:b/>
              </w:rPr>
              <w:t>Practical – Key Learning Outcomes</w:t>
            </w:r>
          </w:p>
        </w:tc>
      </w:tr>
      <w:tr w:rsidR="00653676" w14:paraId="751EEB84" w14:textId="77777777" w:rsidTr="008A068A">
        <w:trPr>
          <w:trHeight w:val="2486"/>
        </w:trPr>
        <w:tc>
          <w:tcPr>
            <w:tcW w:w="4385" w:type="dxa"/>
          </w:tcPr>
          <w:p w14:paraId="7B979178" w14:textId="77777777" w:rsidR="001452D8" w:rsidRPr="006962F6" w:rsidRDefault="001452D8" w:rsidP="001452D8">
            <w:pPr>
              <w:pStyle w:val="ListParagraph"/>
              <w:numPr>
                <w:ilvl w:val="0"/>
                <w:numId w:val="44"/>
              </w:numPr>
              <w:rPr>
                <w:rFonts w:cstheme="minorHAnsi"/>
                <w:lang w:val="en-GB"/>
              </w:rPr>
            </w:pPr>
            <w:r w:rsidRPr="006962F6">
              <w:rPr>
                <w:rFonts w:cstheme="minorHAnsi"/>
                <w:lang w:val="en-GB"/>
              </w:rPr>
              <w:t>Define the potentials of e-NAM portal and method of use</w:t>
            </w:r>
          </w:p>
          <w:p w14:paraId="00B4976B" w14:textId="3D94887C" w:rsidR="001452D8" w:rsidRPr="006962F6" w:rsidRDefault="001452D8" w:rsidP="001452D8">
            <w:pPr>
              <w:pStyle w:val="ListParagraph"/>
              <w:numPr>
                <w:ilvl w:val="0"/>
                <w:numId w:val="44"/>
              </w:numPr>
              <w:rPr>
                <w:rFonts w:cstheme="minorHAnsi"/>
                <w:lang w:val="en-GB"/>
              </w:rPr>
            </w:pPr>
            <w:r w:rsidRPr="006962F6">
              <w:rPr>
                <w:rFonts w:cstheme="minorHAnsi"/>
                <w:lang w:val="en-GB"/>
              </w:rPr>
              <w:t xml:space="preserve">Develop the </w:t>
            </w:r>
            <w:r w:rsidR="004A1B12">
              <w:rPr>
                <w:rFonts w:cstheme="minorHAnsi"/>
                <w:lang w:val="en-GB"/>
              </w:rPr>
              <w:t>trading</w:t>
            </w:r>
            <w:r w:rsidRPr="006962F6">
              <w:rPr>
                <w:rFonts w:cstheme="minorHAnsi"/>
                <w:lang w:val="en-GB"/>
              </w:rPr>
              <w:t xml:space="preserve"> </w:t>
            </w:r>
            <w:r w:rsidR="00012E52">
              <w:rPr>
                <w:rFonts w:cstheme="minorHAnsi"/>
                <w:lang w:val="en-GB"/>
              </w:rPr>
              <w:t>and pricing strategy</w:t>
            </w:r>
            <w:r w:rsidRPr="006962F6">
              <w:rPr>
                <w:rFonts w:cstheme="minorHAnsi"/>
                <w:lang w:val="en-GB"/>
              </w:rPr>
              <w:t xml:space="preserve"> according to demand, supply, quality, distance and lot order size etc.</w:t>
            </w:r>
          </w:p>
          <w:p w14:paraId="7974C24C" w14:textId="6DCC2A15" w:rsidR="00653676" w:rsidRDefault="00653676" w:rsidP="006B0A04">
            <w:pPr>
              <w:spacing w:after="0"/>
              <w:ind w:left="360"/>
              <w:jc w:val="both"/>
              <w:rPr>
                <w:sz w:val="20"/>
              </w:rPr>
            </w:pPr>
          </w:p>
        </w:tc>
        <w:tc>
          <w:tcPr>
            <w:tcW w:w="4510" w:type="dxa"/>
          </w:tcPr>
          <w:p w14:paraId="68F507EF" w14:textId="6191E1EB" w:rsidR="001452D8" w:rsidRPr="001452D8" w:rsidRDefault="00653676" w:rsidP="006B0A04">
            <w:pPr>
              <w:pStyle w:val="ListParagraph"/>
              <w:numPr>
                <w:ilvl w:val="0"/>
                <w:numId w:val="44"/>
              </w:numPr>
              <w:spacing w:after="0"/>
              <w:rPr>
                <w:rFonts w:cstheme="minorHAnsi"/>
                <w:lang w:val="en-GB"/>
              </w:rPr>
            </w:pPr>
            <w:r w:rsidRPr="001452D8">
              <w:rPr>
                <w:rFonts w:cstheme="minorHAnsi"/>
                <w:lang w:val="en-GB"/>
              </w:rPr>
              <w:t xml:space="preserve"> </w:t>
            </w:r>
            <w:r w:rsidR="001452D8">
              <w:rPr>
                <w:rFonts w:cstheme="minorHAnsi"/>
                <w:lang w:val="en-GB"/>
              </w:rPr>
              <w:t>Plan</w:t>
            </w:r>
            <w:r w:rsidR="001452D8" w:rsidRPr="001452D8">
              <w:rPr>
                <w:rFonts w:cstheme="minorHAnsi"/>
                <w:lang w:val="en-GB"/>
              </w:rPr>
              <w:t xml:space="preserve"> the trading activity for produce from the time of </w:t>
            </w:r>
            <w:r w:rsidR="00F33A43" w:rsidRPr="001452D8">
              <w:rPr>
                <w:rFonts w:cstheme="minorHAnsi"/>
                <w:lang w:val="en-GB"/>
              </w:rPr>
              <w:t>procurement.</w:t>
            </w:r>
            <w:r w:rsidR="001452D8" w:rsidRPr="001452D8">
              <w:rPr>
                <w:rFonts w:cstheme="minorHAnsi"/>
                <w:lang w:val="en-GB"/>
              </w:rPr>
              <w:t xml:space="preserve"> </w:t>
            </w:r>
          </w:p>
          <w:p w14:paraId="09546B8B" w14:textId="2650FC06" w:rsidR="001452D8" w:rsidRPr="00E6006B" w:rsidRDefault="001452D8" w:rsidP="001F2BB2">
            <w:pPr>
              <w:spacing w:after="0"/>
              <w:ind w:left="360"/>
              <w:rPr>
                <w:lang w:val="en-GB"/>
              </w:rPr>
            </w:pPr>
          </w:p>
          <w:p w14:paraId="6AAE7BC4" w14:textId="29BB5464" w:rsidR="001452D8" w:rsidRPr="00E6006B" w:rsidRDefault="00012E52" w:rsidP="006B0A04">
            <w:pPr>
              <w:numPr>
                <w:ilvl w:val="0"/>
                <w:numId w:val="44"/>
              </w:numPr>
              <w:spacing w:after="0"/>
              <w:jc w:val="both"/>
              <w:rPr>
                <w:lang w:val="en-GB"/>
              </w:rPr>
            </w:pPr>
            <w:r w:rsidRPr="00E6006B">
              <w:rPr>
                <w:lang w:val="en-GB"/>
              </w:rPr>
              <w:t xml:space="preserve">Quote </w:t>
            </w:r>
            <w:r w:rsidR="001452D8" w:rsidRPr="00E6006B">
              <w:rPr>
                <w:lang w:val="en-GB"/>
              </w:rPr>
              <w:t>sales price as approved by management after observing the recent market prices.</w:t>
            </w:r>
          </w:p>
          <w:p w14:paraId="099D5DAA" w14:textId="1343E200" w:rsidR="00653676" w:rsidRPr="006B1D39" w:rsidRDefault="001452D8" w:rsidP="006B1D39">
            <w:pPr>
              <w:pStyle w:val="ListParagraph"/>
              <w:numPr>
                <w:ilvl w:val="0"/>
                <w:numId w:val="44"/>
              </w:numPr>
              <w:rPr>
                <w:rFonts w:cstheme="minorHAnsi"/>
                <w:lang w:val="en-GB"/>
              </w:rPr>
            </w:pPr>
            <w:r w:rsidRPr="00DE4491">
              <w:rPr>
                <w:rFonts w:cstheme="minorHAnsi"/>
                <w:lang w:val="en-GB"/>
              </w:rPr>
              <w:t>Quote quality-wise pricing (according to quality certification)</w:t>
            </w:r>
          </w:p>
        </w:tc>
      </w:tr>
      <w:tr w:rsidR="00653676" w14:paraId="705D07B1" w14:textId="77777777" w:rsidTr="008A068A">
        <w:trPr>
          <w:trHeight w:val="268"/>
        </w:trPr>
        <w:tc>
          <w:tcPr>
            <w:tcW w:w="8895" w:type="dxa"/>
            <w:gridSpan w:val="2"/>
            <w:shd w:val="clear" w:color="auto" w:fill="F1F1F1"/>
          </w:tcPr>
          <w:p w14:paraId="3E3E1FF6" w14:textId="77777777" w:rsidR="00653676" w:rsidRDefault="00653676" w:rsidP="0018539C">
            <w:pPr>
              <w:pStyle w:val="TableParagraph"/>
              <w:spacing w:before="1" w:line="247" w:lineRule="exact"/>
              <w:rPr>
                <w:b/>
              </w:rPr>
            </w:pPr>
            <w:r>
              <w:rPr>
                <w:b/>
              </w:rPr>
              <w:t>Classroom Aids:</w:t>
            </w:r>
          </w:p>
        </w:tc>
      </w:tr>
      <w:tr w:rsidR="00653676" w14:paraId="739B95F4" w14:textId="77777777" w:rsidTr="008A068A">
        <w:trPr>
          <w:trHeight w:val="321"/>
        </w:trPr>
        <w:tc>
          <w:tcPr>
            <w:tcW w:w="8895" w:type="dxa"/>
            <w:gridSpan w:val="2"/>
          </w:tcPr>
          <w:p w14:paraId="3BFCFDA6" w14:textId="523AAACC" w:rsidR="00653676" w:rsidRDefault="00653676" w:rsidP="003D491F">
            <w:pPr>
              <w:pStyle w:val="TableParagraph"/>
              <w:spacing w:before="1"/>
              <w:rPr>
                <w:sz w:val="20"/>
              </w:rPr>
            </w:pPr>
            <w:r>
              <w:rPr>
                <w:sz w:val="20"/>
              </w:rPr>
              <w:t>Charts, Models, Video presentation, Flip Chart, Whiteboard/SmartBoard, Marker, Board eraser</w:t>
            </w:r>
          </w:p>
        </w:tc>
      </w:tr>
      <w:tr w:rsidR="00653676" w14:paraId="23AC2952" w14:textId="77777777" w:rsidTr="008A068A">
        <w:trPr>
          <w:trHeight w:val="268"/>
        </w:trPr>
        <w:tc>
          <w:tcPr>
            <w:tcW w:w="8895" w:type="dxa"/>
            <w:gridSpan w:val="2"/>
            <w:shd w:val="clear" w:color="auto" w:fill="F1F1F1"/>
          </w:tcPr>
          <w:p w14:paraId="32D4AAE0" w14:textId="77777777" w:rsidR="00653676" w:rsidRDefault="00653676" w:rsidP="0018539C">
            <w:pPr>
              <w:pStyle w:val="TableParagraph"/>
              <w:spacing w:before="1" w:line="247" w:lineRule="exact"/>
              <w:rPr>
                <w:b/>
              </w:rPr>
            </w:pPr>
            <w:r>
              <w:rPr>
                <w:b/>
              </w:rPr>
              <w:t>Tools, Equipment and Other Requirements</w:t>
            </w:r>
          </w:p>
        </w:tc>
      </w:tr>
      <w:tr w:rsidR="00D00228" w14:paraId="5D0C636B" w14:textId="77777777" w:rsidTr="008A068A">
        <w:trPr>
          <w:trHeight w:val="268"/>
        </w:trPr>
        <w:tc>
          <w:tcPr>
            <w:tcW w:w="8895" w:type="dxa"/>
            <w:gridSpan w:val="2"/>
            <w:shd w:val="clear" w:color="auto" w:fill="auto"/>
          </w:tcPr>
          <w:p w14:paraId="3852D6EF" w14:textId="5027335D" w:rsidR="00D00228" w:rsidRPr="006B1D39" w:rsidRDefault="00D00228" w:rsidP="006B1D39">
            <w:pPr>
              <w:pStyle w:val="TableParagraph"/>
              <w:spacing w:before="1" w:line="247" w:lineRule="exact"/>
              <w:ind w:left="160"/>
              <w:rPr>
                <w:bCs/>
                <w:sz w:val="20"/>
                <w:szCs w:val="20"/>
              </w:rPr>
            </w:pPr>
            <w:r w:rsidRPr="00D00228">
              <w:rPr>
                <w:bCs/>
                <w:sz w:val="20"/>
                <w:szCs w:val="20"/>
              </w:rPr>
              <w:t xml:space="preserve">Electronic devices to manage e-NAM </w:t>
            </w:r>
            <w:r w:rsidR="003F4423">
              <w:rPr>
                <w:bCs/>
                <w:sz w:val="20"/>
                <w:szCs w:val="20"/>
              </w:rPr>
              <w:t>trading</w:t>
            </w:r>
            <w:r w:rsidRPr="00D00228">
              <w:rPr>
                <w:bCs/>
                <w:sz w:val="20"/>
                <w:szCs w:val="20"/>
              </w:rPr>
              <w:t xml:space="preserve"> such as mobile phones, desktop computers, MS office, servers, printers etc.</w:t>
            </w:r>
          </w:p>
        </w:tc>
      </w:tr>
    </w:tbl>
    <w:p w14:paraId="4C43B75E" w14:textId="77777777" w:rsidR="00D676D1" w:rsidRDefault="00D676D1" w:rsidP="004A1B12">
      <w:pPr>
        <w:pStyle w:val="Heading2"/>
        <w:spacing w:before="275"/>
        <w:rPr>
          <w:color w:val="0A84B5"/>
        </w:rPr>
      </w:pPr>
    </w:p>
    <w:p w14:paraId="5BA9FE5B" w14:textId="77777777" w:rsidR="00D676D1" w:rsidRDefault="00D676D1" w:rsidP="004A1B12">
      <w:pPr>
        <w:pStyle w:val="Heading2"/>
        <w:spacing w:before="275"/>
        <w:rPr>
          <w:color w:val="0A84B5"/>
        </w:rPr>
      </w:pPr>
    </w:p>
    <w:p w14:paraId="60D81953" w14:textId="77777777" w:rsidR="00D676D1" w:rsidRDefault="00D676D1" w:rsidP="004A1B12">
      <w:pPr>
        <w:pStyle w:val="Heading2"/>
        <w:spacing w:before="275"/>
        <w:rPr>
          <w:color w:val="0A84B5"/>
        </w:rPr>
      </w:pPr>
    </w:p>
    <w:p w14:paraId="70673BC9" w14:textId="77777777" w:rsidR="00D676D1" w:rsidRDefault="00D676D1" w:rsidP="004A1B12">
      <w:pPr>
        <w:pStyle w:val="Heading2"/>
        <w:spacing w:before="275"/>
        <w:rPr>
          <w:color w:val="0A84B5"/>
        </w:rPr>
      </w:pPr>
    </w:p>
    <w:p w14:paraId="5C54F9B2" w14:textId="77777777" w:rsidR="00D676D1" w:rsidRDefault="00D676D1" w:rsidP="004A1B12">
      <w:pPr>
        <w:pStyle w:val="Heading2"/>
        <w:spacing w:before="275"/>
        <w:rPr>
          <w:color w:val="0A84B5"/>
        </w:rPr>
      </w:pPr>
    </w:p>
    <w:p w14:paraId="58FD693F" w14:textId="77777777" w:rsidR="00D676D1" w:rsidRDefault="00D676D1" w:rsidP="004A1B12">
      <w:pPr>
        <w:pStyle w:val="Heading2"/>
        <w:spacing w:before="275"/>
        <w:rPr>
          <w:color w:val="0A84B5"/>
        </w:rPr>
      </w:pPr>
    </w:p>
    <w:p w14:paraId="123AB063" w14:textId="77777777" w:rsidR="00D676D1" w:rsidRDefault="00D676D1" w:rsidP="004A1B12">
      <w:pPr>
        <w:pStyle w:val="Heading2"/>
        <w:spacing w:before="275"/>
        <w:rPr>
          <w:color w:val="0A84B5"/>
        </w:rPr>
      </w:pPr>
    </w:p>
    <w:p w14:paraId="7DF75B8A" w14:textId="77777777" w:rsidR="00D676D1" w:rsidRDefault="00D676D1" w:rsidP="004A1B12">
      <w:pPr>
        <w:pStyle w:val="Heading2"/>
        <w:spacing w:before="275"/>
        <w:rPr>
          <w:color w:val="0A84B5"/>
        </w:rPr>
      </w:pPr>
    </w:p>
    <w:p w14:paraId="5F8CA9A0" w14:textId="77777777" w:rsidR="00D676D1" w:rsidRDefault="00D676D1" w:rsidP="004A1B12">
      <w:pPr>
        <w:pStyle w:val="Heading2"/>
        <w:spacing w:before="275"/>
        <w:rPr>
          <w:color w:val="0A84B5"/>
        </w:rPr>
      </w:pPr>
    </w:p>
    <w:p w14:paraId="68EB55EB" w14:textId="77777777" w:rsidR="00D676D1" w:rsidRDefault="00D676D1" w:rsidP="004A1B12">
      <w:pPr>
        <w:pStyle w:val="Heading2"/>
        <w:spacing w:before="275"/>
        <w:rPr>
          <w:color w:val="0A84B5"/>
        </w:rPr>
      </w:pPr>
    </w:p>
    <w:p w14:paraId="116A348A" w14:textId="77777777" w:rsidR="00D676D1" w:rsidRDefault="00D676D1" w:rsidP="004A1B12">
      <w:pPr>
        <w:spacing w:before="240" w:after="0"/>
        <w:rPr>
          <w:b/>
          <w:sz w:val="24"/>
          <w:szCs w:val="24"/>
          <w:lang w:val="en-IN"/>
        </w:rPr>
      </w:pPr>
    </w:p>
    <w:p w14:paraId="1DE580ED" w14:textId="77777777" w:rsidR="00D676D1" w:rsidRPr="00440A14" w:rsidRDefault="00D676D1" w:rsidP="00D676D1">
      <w:pPr>
        <w:pStyle w:val="Heading2"/>
        <w:spacing w:before="275"/>
        <w:rPr>
          <w:color w:val="0A84B5"/>
        </w:rPr>
      </w:pPr>
      <w:r>
        <w:rPr>
          <w:color w:val="0A84B5"/>
        </w:rPr>
        <w:lastRenderedPageBreak/>
        <w:t xml:space="preserve">Module 14: </w:t>
      </w:r>
      <w:r w:rsidRPr="004A1B12">
        <w:rPr>
          <w:color w:val="0A84B5"/>
        </w:rPr>
        <w:t>Process compliance and invoicing</w:t>
      </w:r>
    </w:p>
    <w:p w14:paraId="50CB3773" w14:textId="662A3858" w:rsidR="001A76F5" w:rsidRDefault="00D676D1" w:rsidP="001A76F5">
      <w:pPr>
        <w:pStyle w:val="Heading4"/>
        <w:tabs>
          <w:tab w:val="left" w:pos="5676"/>
        </w:tabs>
        <w:spacing w:before="45"/>
        <w:rPr>
          <w:b/>
          <w:sz w:val="24"/>
          <w:szCs w:val="24"/>
          <w:lang w:val="en-IN"/>
        </w:rPr>
      </w:pPr>
      <w:r w:rsidRPr="00440A14">
        <w:rPr>
          <w:rFonts w:asciiTheme="minorHAnsi" w:eastAsiaTheme="minorHAnsi" w:hAnsiTheme="minorHAnsi" w:cstheme="minorBidi"/>
          <w:b/>
          <w:bCs/>
          <w:color w:val="0B84B5"/>
          <w:sz w:val="24"/>
          <w:szCs w:val="24"/>
        </w:rPr>
        <w:t>Mapped to</w:t>
      </w:r>
      <w:r w:rsidRPr="001A76F5">
        <w:rPr>
          <w:rFonts w:asciiTheme="minorHAnsi" w:eastAsiaTheme="minorHAnsi" w:hAnsiTheme="minorHAnsi" w:cstheme="minorBidi"/>
          <w:b/>
          <w:bCs/>
          <w:color w:val="0B84B5"/>
          <w:sz w:val="24"/>
          <w:szCs w:val="24"/>
        </w:rPr>
        <w:t xml:space="preserve"> </w:t>
      </w:r>
      <w:r w:rsidR="001A76F5" w:rsidRPr="001A76F5">
        <w:rPr>
          <w:rFonts w:asciiTheme="minorHAnsi" w:eastAsiaTheme="minorHAnsi" w:hAnsiTheme="minorHAnsi" w:cstheme="minorBidi"/>
          <w:b/>
          <w:bCs/>
          <w:color w:val="0B84B5"/>
          <w:sz w:val="24"/>
          <w:szCs w:val="24"/>
        </w:rPr>
        <w:t>LSC/N331</w:t>
      </w:r>
      <w:r w:rsidR="00C64B9D">
        <w:rPr>
          <w:rFonts w:asciiTheme="minorHAnsi" w:eastAsiaTheme="minorHAnsi" w:hAnsiTheme="minorHAnsi" w:cstheme="minorBidi"/>
          <w:b/>
          <w:bCs/>
          <w:color w:val="0B84B5"/>
          <w:sz w:val="24"/>
          <w:szCs w:val="24"/>
        </w:rPr>
        <w:t>2</w:t>
      </w:r>
      <w:r w:rsidRPr="00440A14">
        <w:rPr>
          <w:rFonts w:asciiTheme="minorHAnsi" w:eastAsiaTheme="minorHAnsi" w:hAnsiTheme="minorHAnsi" w:cstheme="minorBidi"/>
          <w:b/>
          <w:bCs/>
          <w:color w:val="0B84B5"/>
          <w:sz w:val="24"/>
          <w:szCs w:val="24"/>
        </w:rPr>
        <w:t>:</w:t>
      </w:r>
      <w:r w:rsidRPr="001A76F5">
        <w:rPr>
          <w:rFonts w:asciiTheme="minorHAnsi" w:eastAsiaTheme="minorHAnsi" w:hAnsiTheme="minorHAnsi" w:cstheme="minorBidi"/>
          <w:b/>
          <w:bCs/>
          <w:color w:val="0B84B5"/>
          <w:sz w:val="24"/>
          <w:szCs w:val="24"/>
        </w:rPr>
        <w:t xml:space="preserve"> </w:t>
      </w:r>
      <w:r w:rsidR="001A76F5" w:rsidRPr="00653676">
        <w:rPr>
          <w:rFonts w:asciiTheme="minorHAnsi" w:eastAsiaTheme="minorHAnsi" w:hAnsiTheme="minorHAnsi" w:cstheme="minorBidi"/>
          <w:b/>
          <w:bCs/>
          <w:color w:val="0B84B5"/>
          <w:sz w:val="24"/>
          <w:szCs w:val="24"/>
        </w:rPr>
        <w:t xml:space="preserve">Trading on the e-Nam </w:t>
      </w:r>
      <w:r w:rsidR="001A76F5">
        <w:rPr>
          <w:rFonts w:asciiTheme="minorHAnsi" w:eastAsiaTheme="minorHAnsi" w:hAnsiTheme="minorHAnsi" w:cstheme="minorBidi"/>
          <w:b/>
          <w:bCs/>
          <w:color w:val="0B84B5"/>
          <w:sz w:val="24"/>
          <w:szCs w:val="24"/>
        </w:rPr>
        <w:t>P</w:t>
      </w:r>
      <w:r w:rsidR="001A76F5" w:rsidRPr="00653676">
        <w:rPr>
          <w:rFonts w:asciiTheme="minorHAnsi" w:eastAsiaTheme="minorHAnsi" w:hAnsiTheme="minorHAnsi" w:cstheme="minorBidi"/>
          <w:b/>
          <w:bCs/>
          <w:color w:val="0B84B5"/>
          <w:sz w:val="24"/>
          <w:szCs w:val="24"/>
        </w:rPr>
        <w:t>ortal</w:t>
      </w:r>
      <w:r w:rsidR="001A76F5" w:rsidRPr="00440A14">
        <w:rPr>
          <w:b/>
          <w:sz w:val="24"/>
          <w:szCs w:val="24"/>
          <w:lang w:val="en-IN"/>
        </w:rPr>
        <w:t xml:space="preserve"> </w:t>
      </w:r>
      <w:r w:rsidR="001A76F5">
        <w:rPr>
          <w:b/>
          <w:sz w:val="24"/>
          <w:szCs w:val="24"/>
          <w:lang w:val="en-IN"/>
        </w:rPr>
        <w:tab/>
      </w:r>
    </w:p>
    <w:p w14:paraId="368CCF08" w14:textId="77777777" w:rsidR="001A76F5" w:rsidRPr="001A76F5" w:rsidRDefault="001A76F5" w:rsidP="001A76F5">
      <w:pPr>
        <w:rPr>
          <w:lang w:val="en-IN"/>
        </w:rPr>
      </w:pPr>
    </w:p>
    <w:p w14:paraId="3FB3B908" w14:textId="3A685D2C" w:rsidR="004A1B12" w:rsidRPr="001A76F5" w:rsidRDefault="004A1B12" w:rsidP="001A76F5">
      <w:pPr>
        <w:pStyle w:val="Heading4"/>
        <w:spacing w:before="45"/>
        <w:rPr>
          <w:rFonts w:asciiTheme="minorHAnsi" w:eastAsiaTheme="minorHAnsi" w:hAnsiTheme="minorHAnsi" w:cstheme="minorBidi"/>
          <w:b/>
          <w:i w:val="0"/>
          <w:iCs w:val="0"/>
          <w:color w:val="auto"/>
          <w:sz w:val="24"/>
          <w:szCs w:val="24"/>
          <w:lang w:val="en-IN"/>
        </w:rPr>
      </w:pPr>
      <w:r w:rsidRPr="001A76F5">
        <w:rPr>
          <w:rFonts w:asciiTheme="minorHAnsi" w:eastAsiaTheme="minorHAnsi" w:hAnsiTheme="minorHAnsi" w:cstheme="minorBidi"/>
          <w:b/>
          <w:i w:val="0"/>
          <w:iCs w:val="0"/>
          <w:color w:val="auto"/>
          <w:sz w:val="24"/>
          <w:szCs w:val="24"/>
          <w:lang w:val="en-IN"/>
        </w:rPr>
        <w:t>Terminal Outcomes</w:t>
      </w:r>
    </w:p>
    <w:p w14:paraId="3F611233" w14:textId="357D6E9C" w:rsidR="004A1B12" w:rsidRPr="001452D8" w:rsidRDefault="00895D2A" w:rsidP="004A1B12">
      <w:pPr>
        <w:pStyle w:val="ListParagraph"/>
        <w:numPr>
          <w:ilvl w:val="0"/>
          <w:numId w:val="55"/>
        </w:numPr>
        <w:rPr>
          <w:rFonts w:cstheme="minorHAnsi"/>
          <w:bCs/>
          <w:lang w:val="en-GB"/>
        </w:rPr>
      </w:pPr>
      <w:r>
        <w:rPr>
          <w:rFonts w:cstheme="minorHAnsi"/>
          <w:bCs/>
          <w:lang w:val="en-GB"/>
        </w:rPr>
        <w:t xml:space="preserve">Explain the process of compliance and invoicing </w:t>
      </w:r>
    </w:p>
    <w:tbl>
      <w:tblPr>
        <w:tblW w:w="8895" w:type="dxa"/>
        <w:tblInd w:w="4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385"/>
        <w:gridCol w:w="4510"/>
      </w:tblGrid>
      <w:tr w:rsidR="004A1B12" w14:paraId="78FDBC9A" w14:textId="77777777" w:rsidTr="008A068A">
        <w:trPr>
          <w:trHeight w:val="268"/>
        </w:trPr>
        <w:tc>
          <w:tcPr>
            <w:tcW w:w="4385" w:type="dxa"/>
          </w:tcPr>
          <w:p w14:paraId="0A03F27E" w14:textId="5CB59EFB" w:rsidR="004A1B12" w:rsidRPr="007C59C6" w:rsidRDefault="004A1B12" w:rsidP="0018539C">
            <w:pPr>
              <w:pStyle w:val="TableParagraph"/>
              <w:spacing w:before="2" w:line="247" w:lineRule="exact"/>
              <w:rPr>
                <w:rFonts w:asciiTheme="minorHAnsi" w:hAnsiTheme="minorHAnsi" w:cstheme="minorHAnsi"/>
                <w:i/>
              </w:rPr>
            </w:pPr>
            <w:r w:rsidRPr="007C59C6">
              <w:rPr>
                <w:rFonts w:asciiTheme="minorHAnsi" w:hAnsiTheme="minorHAnsi" w:cstheme="minorHAnsi"/>
                <w:b/>
                <w:color w:val="006FC0"/>
              </w:rPr>
              <w:t>Duration</w:t>
            </w:r>
            <w:r w:rsidRPr="007C59C6">
              <w:rPr>
                <w:rFonts w:asciiTheme="minorHAnsi" w:hAnsiTheme="minorHAnsi" w:cstheme="minorHAnsi"/>
              </w:rPr>
              <w:t xml:space="preserve">: </w:t>
            </w:r>
            <w:r w:rsidR="000E2030" w:rsidRPr="007C59C6">
              <w:rPr>
                <w:rFonts w:asciiTheme="minorHAnsi" w:hAnsiTheme="minorHAnsi" w:cstheme="minorHAnsi"/>
                <w:bCs/>
                <w:color w:val="006FC0"/>
              </w:rPr>
              <w:t>&lt;</w:t>
            </w:r>
            <w:r w:rsidR="00D676D1">
              <w:rPr>
                <w:rFonts w:asciiTheme="minorHAnsi" w:hAnsiTheme="minorHAnsi" w:cstheme="minorHAnsi"/>
                <w:i/>
                <w:color w:val="006FC0"/>
              </w:rPr>
              <w:t>15</w:t>
            </w:r>
            <w:r w:rsidRPr="007C59C6">
              <w:rPr>
                <w:rFonts w:asciiTheme="minorHAnsi" w:hAnsiTheme="minorHAnsi" w:cstheme="minorHAnsi"/>
                <w:i/>
                <w:color w:val="006FC0"/>
              </w:rPr>
              <w:t>:00</w:t>
            </w:r>
            <w:r w:rsidR="000E2030" w:rsidRPr="007C59C6">
              <w:rPr>
                <w:rFonts w:asciiTheme="minorHAnsi" w:hAnsiTheme="minorHAnsi" w:cstheme="minorHAnsi"/>
                <w:i/>
                <w:color w:val="006FC0"/>
              </w:rPr>
              <w:t>&gt;</w:t>
            </w:r>
          </w:p>
        </w:tc>
        <w:tc>
          <w:tcPr>
            <w:tcW w:w="4510" w:type="dxa"/>
          </w:tcPr>
          <w:p w14:paraId="547A7595" w14:textId="3C61422D" w:rsidR="004A1B12" w:rsidRPr="007C59C6" w:rsidRDefault="004A1B12" w:rsidP="0018539C">
            <w:pPr>
              <w:pStyle w:val="TableParagraph"/>
              <w:spacing w:before="2" w:line="247" w:lineRule="exact"/>
              <w:rPr>
                <w:rFonts w:asciiTheme="minorHAnsi" w:hAnsiTheme="minorHAnsi" w:cstheme="minorHAnsi"/>
                <w:i/>
              </w:rPr>
            </w:pPr>
            <w:r w:rsidRPr="007C59C6">
              <w:rPr>
                <w:rFonts w:asciiTheme="minorHAnsi" w:hAnsiTheme="minorHAnsi" w:cstheme="minorHAnsi"/>
                <w:b/>
                <w:color w:val="006FC0"/>
              </w:rPr>
              <w:t>Duration</w:t>
            </w:r>
            <w:r w:rsidRPr="007C59C6">
              <w:rPr>
                <w:rFonts w:asciiTheme="minorHAnsi" w:hAnsiTheme="minorHAnsi" w:cstheme="minorHAnsi"/>
              </w:rPr>
              <w:t xml:space="preserve">: </w:t>
            </w:r>
            <w:r w:rsidR="000E2030" w:rsidRPr="007C59C6">
              <w:rPr>
                <w:rFonts w:asciiTheme="minorHAnsi" w:hAnsiTheme="minorHAnsi" w:cstheme="minorHAnsi"/>
                <w:bCs/>
                <w:color w:val="006FC0"/>
              </w:rPr>
              <w:t>&lt;</w:t>
            </w:r>
            <w:r w:rsidR="00D676D1">
              <w:rPr>
                <w:rFonts w:asciiTheme="minorHAnsi" w:hAnsiTheme="minorHAnsi" w:cstheme="minorHAnsi"/>
                <w:i/>
                <w:color w:val="006FC0"/>
              </w:rPr>
              <w:t>15</w:t>
            </w:r>
            <w:r w:rsidRPr="007C59C6">
              <w:rPr>
                <w:rFonts w:asciiTheme="minorHAnsi" w:hAnsiTheme="minorHAnsi" w:cstheme="minorHAnsi"/>
                <w:i/>
                <w:color w:val="006FC0"/>
              </w:rPr>
              <w:t>:00</w:t>
            </w:r>
            <w:r w:rsidR="000E2030" w:rsidRPr="007C59C6">
              <w:rPr>
                <w:rFonts w:asciiTheme="minorHAnsi" w:hAnsiTheme="minorHAnsi" w:cstheme="minorHAnsi"/>
                <w:i/>
                <w:color w:val="006FC0"/>
              </w:rPr>
              <w:t>&gt;</w:t>
            </w:r>
          </w:p>
        </w:tc>
      </w:tr>
      <w:tr w:rsidR="004A1B12" w14:paraId="127C6B5A" w14:textId="77777777" w:rsidTr="008A068A">
        <w:trPr>
          <w:trHeight w:val="268"/>
        </w:trPr>
        <w:tc>
          <w:tcPr>
            <w:tcW w:w="4385" w:type="dxa"/>
            <w:shd w:val="clear" w:color="auto" w:fill="F1F1F1"/>
          </w:tcPr>
          <w:p w14:paraId="39395A3B" w14:textId="77777777" w:rsidR="004A1B12" w:rsidRPr="007C59C6" w:rsidRDefault="004A1B12" w:rsidP="0018539C">
            <w:pPr>
              <w:pStyle w:val="TableParagraph"/>
              <w:spacing w:before="1" w:line="247" w:lineRule="exact"/>
              <w:rPr>
                <w:rFonts w:asciiTheme="minorHAnsi" w:hAnsiTheme="minorHAnsi" w:cstheme="minorHAnsi"/>
                <w:b/>
              </w:rPr>
            </w:pPr>
            <w:r w:rsidRPr="007C59C6">
              <w:rPr>
                <w:rFonts w:asciiTheme="minorHAnsi" w:hAnsiTheme="minorHAnsi" w:cstheme="minorHAnsi"/>
                <w:b/>
              </w:rPr>
              <w:t>Theory – Key Learning Outcomes</w:t>
            </w:r>
          </w:p>
        </w:tc>
        <w:tc>
          <w:tcPr>
            <w:tcW w:w="4510" w:type="dxa"/>
            <w:shd w:val="clear" w:color="auto" w:fill="F1F1F1"/>
          </w:tcPr>
          <w:p w14:paraId="68474DB1" w14:textId="77777777" w:rsidR="004A1B12" w:rsidRPr="007C59C6" w:rsidRDefault="004A1B12" w:rsidP="0018539C">
            <w:pPr>
              <w:pStyle w:val="TableParagraph"/>
              <w:spacing w:before="1" w:line="247" w:lineRule="exact"/>
              <w:rPr>
                <w:rFonts w:asciiTheme="minorHAnsi" w:hAnsiTheme="minorHAnsi" w:cstheme="minorHAnsi"/>
                <w:b/>
              </w:rPr>
            </w:pPr>
            <w:r w:rsidRPr="007C59C6">
              <w:rPr>
                <w:rFonts w:asciiTheme="minorHAnsi" w:hAnsiTheme="minorHAnsi" w:cstheme="minorHAnsi"/>
                <w:b/>
              </w:rPr>
              <w:t>Practical – Key Learning Outcomes</w:t>
            </w:r>
          </w:p>
        </w:tc>
      </w:tr>
      <w:tr w:rsidR="004A1B12" w14:paraId="595E832B" w14:textId="77777777" w:rsidTr="008A068A">
        <w:trPr>
          <w:trHeight w:val="2486"/>
        </w:trPr>
        <w:tc>
          <w:tcPr>
            <w:tcW w:w="4385" w:type="dxa"/>
          </w:tcPr>
          <w:p w14:paraId="09F8A193" w14:textId="28093263" w:rsidR="004A1B12" w:rsidRDefault="00895D2A" w:rsidP="0018539C">
            <w:pPr>
              <w:pStyle w:val="ListParagraph"/>
              <w:numPr>
                <w:ilvl w:val="0"/>
                <w:numId w:val="44"/>
              </w:numPr>
              <w:rPr>
                <w:rFonts w:cstheme="minorHAnsi"/>
                <w:lang w:val="en-GB"/>
              </w:rPr>
            </w:pPr>
            <w:r>
              <w:rPr>
                <w:rFonts w:cstheme="minorHAnsi"/>
                <w:lang w:val="en-GB"/>
              </w:rPr>
              <w:t>D</w:t>
            </w:r>
            <w:r w:rsidR="004A1B12">
              <w:rPr>
                <w:rFonts w:cstheme="minorHAnsi"/>
                <w:lang w:val="en-GB"/>
              </w:rPr>
              <w:t>emonstrate the process of invoicing</w:t>
            </w:r>
          </w:p>
          <w:p w14:paraId="457C5EA1" w14:textId="67A4C011" w:rsidR="004A1B12" w:rsidRPr="006962F6" w:rsidRDefault="00123223" w:rsidP="0018539C">
            <w:pPr>
              <w:pStyle w:val="ListParagraph"/>
              <w:numPr>
                <w:ilvl w:val="0"/>
                <w:numId w:val="44"/>
              </w:numPr>
              <w:rPr>
                <w:rFonts w:cstheme="minorHAnsi"/>
                <w:lang w:val="en-GB"/>
              </w:rPr>
            </w:pPr>
            <w:r>
              <w:rPr>
                <w:rFonts w:cstheme="minorHAnsi"/>
                <w:lang w:val="en-GB"/>
              </w:rPr>
              <w:t>Discuss the</w:t>
            </w:r>
            <w:r w:rsidR="004A1B12">
              <w:rPr>
                <w:rFonts w:cstheme="minorHAnsi"/>
                <w:lang w:val="en-GB"/>
              </w:rPr>
              <w:t xml:space="preserve"> possibility of chronic errors during billing and their rectification</w:t>
            </w:r>
          </w:p>
          <w:p w14:paraId="225B3A94" w14:textId="77777777" w:rsidR="004A1B12" w:rsidRDefault="004A1B12" w:rsidP="0018539C">
            <w:pPr>
              <w:spacing w:after="0"/>
              <w:ind w:left="360"/>
              <w:jc w:val="both"/>
              <w:rPr>
                <w:sz w:val="20"/>
              </w:rPr>
            </w:pPr>
          </w:p>
        </w:tc>
        <w:tc>
          <w:tcPr>
            <w:tcW w:w="4510" w:type="dxa"/>
          </w:tcPr>
          <w:p w14:paraId="33D53C73" w14:textId="0ADEFE94" w:rsidR="004A1B12" w:rsidRPr="004A1B12" w:rsidRDefault="004A1B12" w:rsidP="004A1B12">
            <w:pPr>
              <w:pStyle w:val="ListParagraph"/>
              <w:numPr>
                <w:ilvl w:val="0"/>
                <w:numId w:val="44"/>
              </w:numPr>
              <w:spacing w:after="0"/>
              <w:rPr>
                <w:rFonts w:cstheme="minorHAnsi"/>
                <w:lang w:val="en-GB"/>
              </w:rPr>
            </w:pPr>
            <w:r w:rsidRPr="004A1B12">
              <w:rPr>
                <w:rFonts w:cstheme="minorHAnsi"/>
                <w:lang w:val="en-GB"/>
              </w:rPr>
              <w:t xml:space="preserve">Verify daily </w:t>
            </w:r>
            <w:r w:rsidR="00895D2A" w:rsidRPr="004A1B12">
              <w:rPr>
                <w:rFonts w:cstheme="minorHAnsi"/>
                <w:lang w:val="en-GB"/>
              </w:rPr>
              <w:t>invoicing.</w:t>
            </w:r>
          </w:p>
          <w:p w14:paraId="69943E47" w14:textId="77777777" w:rsidR="004A1B12" w:rsidRDefault="004A1B12" w:rsidP="004A1B12">
            <w:pPr>
              <w:pStyle w:val="ListParagraph"/>
              <w:numPr>
                <w:ilvl w:val="0"/>
                <w:numId w:val="44"/>
              </w:numPr>
              <w:spacing w:after="0"/>
              <w:rPr>
                <w:rFonts w:cstheme="minorHAnsi"/>
                <w:lang w:val="en-GB"/>
              </w:rPr>
            </w:pPr>
            <w:r w:rsidRPr="004A1B12">
              <w:rPr>
                <w:rFonts w:cstheme="minorHAnsi"/>
                <w:lang w:val="en-GB"/>
              </w:rPr>
              <w:t>Check for errors in calculating taxable value and tax value after applying the applicable rate of GST</w:t>
            </w:r>
          </w:p>
          <w:p w14:paraId="46F252C7" w14:textId="75E54E33" w:rsidR="004A1B12" w:rsidRPr="00166610" w:rsidRDefault="004A1B12" w:rsidP="004A1B12">
            <w:pPr>
              <w:pStyle w:val="ListParagraph"/>
              <w:numPr>
                <w:ilvl w:val="0"/>
                <w:numId w:val="44"/>
              </w:numPr>
              <w:spacing w:after="0"/>
              <w:rPr>
                <w:rFonts w:cstheme="minorHAnsi"/>
                <w:lang w:val="en-GB"/>
              </w:rPr>
            </w:pPr>
            <w:r w:rsidRPr="004A1B12">
              <w:rPr>
                <w:rFonts w:cstheme="minorHAnsi"/>
                <w:lang w:val="en-GB"/>
              </w:rPr>
              <w:t xml:space="preserve">Check if IGST is chargeable on the invoices raised for </w:t>
            </w:r>
            <w:r w:rsidR="003D491F">
              <w:rPr>
                <w:rFonts w:cstheme="minorHAnsi"/>
                <w:lang w:val="en-GB"/>
              </w:rPr>
              <w:t xml:space="preserve">the </w:t>
            </w:r>
            <w:r w:rsidRPr="004A1B12">
              <w:rPr>
                <w:rFonts w:cstheme="minorHAnsi"/>
                <w:lang w:val="en-GB"/>
              </w:rPr>
              <w:t>export of goods/services</w:t>
            </w:r>
          </w:p>
        </w:tc>
      </w:tr>
      <w:tr w:rsidR="004A1B12" w14:paraId="7F70608A" w14:textId="77777777" w:rsidTr="008A068A">
        <w:trPr>
          <w:trHeight w:val="268"/>
        </w:trPr>
        <w:tc>
          <w:tcPr>
            <w:tcW w:w="8895" w:type="dxa"/>
            <w:gridSpan w:val="2"/>
            <w:shd w:val="clear" w:color="auto" w:fill="F1F1F1"/>
          </w:tcPr>
          <w:p w14:paraId="19DAF186" w14:textId="77777777" w:rsidR="004A1B12" w:rsidRDefault="004A1B12" w:rsidP="0018539C">
            <w:pPr>
              <w:pStyle w:val="TableParagraph"/>
              <w:spacing w:before="1" w:line="247" w:lineRule="exact"/>
              <w:rPr>
                <w:b/>
              </w:rPr>
            </w:pPr>
            <w:r>
              <w:rPr>
                <w:b/>
              </w:rPr>
              <w:t>Classroom Aids:</w:t>
            </w:r>
          </w:p>
        </w:tc>
      </w:tr>
      <w:tr w:rsidR="004A1B12" w14:paraId="1E8CD0D0" w14:textId="77777777" w:rsidTr="008A068A">
        <w:trPr>
          <w:trHeight w:val="321"/>
        </w:trPr>
        <w:tc>
          <w:tcPr>
            <w:tcW w:w="8895" w:type="dxa"/>
            <w:gridSpan w:val="2"/>
          </w:tcPr>
          <w:p w14:paraId="15349D8C" w14:textId="2FB73CA3" w:rsidR="004A1B12" w:rsidRDefault="004A1B12" w:rsidP="003D491F">
            <w:pPr>
              <w:pStyle w:val="TableParagraph"/>
              <w:spacing w:before="1"/>
              <w:rPr>
                <w:sz w:val="20"/>
              </w:rPr>
            </w:pPr>
            <w:r>
              <w:rPr>
                <w:sz w:val="20"/>
              </w:rPr>
              <w:t>Charts, Models, Video presentation, Flip Chart, Whiteboard/SmartBoard, Marker, Board eraser</w:t>
            </w:r>
          </w:p>
        </w:tc>
      </w:tr>
      <w:tr w:rsidR="004A1B12" w14:paraId="2259A03A" w14:textId="77777777" w:rsidTr="008A068A">
        <w:trPr>
          <w:trHeight w:val="268"/>
        </w:trPr>
        <w:tc>
          <w:tcPr>
            <w:tcW w:w="8895" w:type="dxa"/>
            <w:gridSpan w:val="2"/>
            <w:shd w:val="clear" w:color="auto" w:fill="F1F1F1"/>
          </w:tcPr>
          <w:p w14:paraId="1B3383F2" w14:textId="77777777" w:rsidR="004A1B12" w:rsidRDefault="004A1B12" w:rsidP="0018539C">
            <w:pPr>
              <w:pStyle w:val="TableParagraph"/>
              <w:spacing w:before="1" w:line="247" w:lineRule="exact"/>
              <w:rPr>
                <w:b/>
              </w:rPr>
            </w:pPr>
            <w:r>
              <w:rPr>
                <w:b/>
              </w:rPr>
              <w:t>Tools, Equipment and Other Requirements</w:t>
            </w:r>
          </w:p>
        </w:tc>
      </w:tr>
      <w:tr w:rsidR="003E719E" w14:paraId="4641E901" w14:textId="77777777" w:rsidTr="008A068A">
        <w:trPr>
          <w:trHeight w:val="268"/>
        </w:trPr>
        <w:tc>
          <w:tcPr>
            <w:tcW w:w="8895" w:type="dxa"/>
            <w:gridSpan w:val="2"/>
            <w:shd w:val="clear" w:color="auto" w:fill="auto"/>
          </w:tcPr>
          <w:p w14:paraId="0A616238" w14:textId="77777777" w:rsidR="003E719E" w:rsidRDefault="003E719E" w:rsidP="0018539C">
            <w:pPr>
              <w:pStyle w:val="TableParagraph"/>
              <w:spacing w:before="1" w:line="247" w:lineRule="exact"/>
              <w:rPr>
                <w:b/>
              </w:rPr>
            </w:pPr>
          </w:p>
          <w:p w14:paraId="21E5A8DB" w14:textId="00EBAF7A" w:rsidR="003F4423" w:rsidRDefault="003F4423" w:rsidP="003F4423">
            <w:pPr>
              <w:pStyle w:val="TableParagraph"/>
              <w:spacing w:before="1" w:line="247" w:lineRule="exact"/>
              <w:rPr>
                <w:bCs/>
                <w:sz w:val="20"/>
                <w:szCs w:val="20"/>
              </w:rPr>
            </w:pPr>
            <w:r w:rsidRPr="00D00228">
              <w:rPr>
                <w:bCs/>
                <w:sz w:val="20"/>
                <w:szCs w:val="20"/>
              </w:rPr>
              <w:t xml:space="preserve">Electronic devices to manage e-NAM </w:t>
            </w:r>
            <w:r>
              <w:rPr>
                <w:bCs/>
                <w:sz w:val="20"/>
                <w:szCs w:val="20"/>
              </w:rPr>
              <w:t>trading</w:t>
            </w:r>
            <w:r w:rsidRPr="00D00228">
              <w:rPr>
                <w:bCs/>
                <w:sz w:val="20"/>
                <w:szCs w:val="20"/>
              </w:rPr>
              <w:t xml:space="preserve"> such as mobile phones, desktop computers, MS office, servers, printers etc.</w:t>
            </w:r>
          </w:p>
          <w:p w14:paraId="5613877F" w14:textId="77777777" w:rsidR="00AF2275" w:rsidRDefault="00AF2275" w:rsidP="003F4423">
            <w:pPr>
              <w:pStyle w:val="TableParagraph"/>
              <w:spacing w:before="1" w:line="247" w:lineRule="exact"/>
              <w:ind w:left="0"/>
              <w:rPr>
                <w:b/>
              </w:rPr>
            </w:pPr>
          </w:p>
        </w:tc>
      </w:tr>
    </w:tbl>
    <w:p w14:paraId="4A27DB56" w14:textId="77777777" w:rsidR="00245B3E" w:rsidRDefault="00245B3E" w:rsidP="00BD413B">
      <w:pPr>
        <w:pStyle w:val="Heading2"/>
        <w:spacing w:before="275"/>
        <w:rPr>
          <w:color w:val="0A84B5"/>
        </w:rPr>
      </w:pPr>
    </w:p>
    <w:p w14:paraId="4EBF86D4" w14:textId="77777777" w:rsidR="00245B3E" w:rsidRDefault="00245B3E" w:rsidP="00BD413B">
      <w:pPr>
        <w:pStyle w:val="Heading2"/>
        <w:spacing w:before="275"/>
        <w:rPr>
          <w:color w:val="0A84B5"/>
        </w:rPr>
      </w:pPr>
    </w:p>
    <w:p w14:paraId="4F5BB143" w14:textId="77777777" w:rsidR="00245B3E" w:rsidRDefault="00245B3E" w:rsidP="00BD413B">
      <w:pPr>
        <w:pStyle w:val="Heading2"/>
        <w:spacing w:before="275"/>
        <w:rPr>
          <w:color w:val="0A84B5"/>
        </w:rPr>
      </w:pPr>
    </w:p>
    <w:p w14:paraId="6A20A9C6" w14:textId="77777777" w:rsidR="00245B3E" w:rsidRDefault="00245B3E" w:rsidP="00BD413B">
      <w:pPr>
        <w:pStyle w:val="Heading2"/>
        <w:spacing w:before="275"/>
        <w:rPr>
          <w:color w:val="0A84B5"/>
        </w:rPr>
      </w:pPr>
    </w:p>
    <w:p w14:paraId="54E629A5" w14:textId="77777777" w:rsidR="00245B3E" w:rsidRDefault="00245B3E" w:rsidP="00BD413B">
      <w:pPr>
        <w:pStyle w:val="Heading2"/>
        <w:spacing w:before="275"/>
        <w:rPr>
          <w:color w:val="0A84B5"/>
        </w:rPr>
      </w:pPr>
    </w:p>
    <w:p w14:paraId="3A3F1B12" w14:textId="77777777" w:rsidR="00245B3E" w:rsidRDefault="00245B3E" w:rsidP="00BD413B">
      <w:pPr>
        <w:pStyle w:val="Heading2"/>
        <w:spacing w:before="275"/>
        <w:rPr>
          <w:color w:val="0A84B5"/>
        </w:rPr>
      </w:pPr>
    </w:p>
    <w:p w14:paraId="33CE2363" w14:textId="77777777" w:rsidR="00245B3E" w:rsidRDefault="00245B3E" w:rsidP="00BD413B">
      <w:pPr>
        <w:pStyle w:val="Heading2"/>
        <w:spacing w:before="275"/>
        <w:rPr>
          <w:color w:val="0A84B5"/>
        </w:rPr>
      </w:pPr>
    </w:p>
    <w:p w14:paraId="0AC2148E" w14:textId="77777777" w:rsidR="00245B3E" w:rsidRDefault="00245B3E" w:rsidP="00BD413B">
      <w:pPr>
        <w:pStyle w:val="Heading2"/>
        <w:spacing w:before="275"/>
        <w:rPr>
          <w:color w:val="0A84B5"/>
        </w:rPr>
      </w:pPr>
    </w:p>
    <w:p w14:paraId="738ECE8D" w14:textId="77777777" w:rsidR="00245B3E" w:rsidRDefault="00245B3E" w:rsidP="00BD413B">
      <w:pPr>
        <w:rPr>
          <w:b/>
          <w:sz w:val="24"/>
          <w:szCs w:val="24"/>
          <w:lang w:val="en-IN"/>
        </w:rPr>
      </w:pPr>
    </w:p>
    <w:p w14:paraId="614BB19A" w14:textId="77777777" w:rsidR="00245B3E" w:rsidRDefault="00245B3E" w:rsidP="00BD413B">
      <w:pPr>
        <w:rPr>
          <w:b/>
          <w:sz w:val="24"/>
          <w:szCs w:val="24"/>
          <w:lang w:val="en-IN"/>
        </w:rPr>
      </w:pPr>
    </w:p>
    <w:p w14:paraId="265DAAB2" w14:textId="77777777" w:rsidR="00245B3E" w:rsidRDefault="00245B3E" w:rsidP="00BD413B">
      <w:pPr>
        <w:rPr>
          <w:b/>
          <w:sz w:val="24"/>
          <w:szCs w:val="24"/>
          <w:lang w:val="en-IN"/>
        </w:rPr>
      </w:pPr>
    </w:p>
    <w:p w14:paraId="6F671152" w14:textId="77777777" w:rsidR="00245B3E" w:rsidRDefault="00245B3E" w:rsidP="00BD413B">
      <w:pPr>
        <w:rPr>
          <w:b/>
          <w:sz w:val="24"/>
          <w:szCs w:val="24"/>
          <w:lang w:val="en-IN"/>
        </w:rPr>
      </w:pPr>
    </w:p>
    <w:p w14:paraId="2C2C6284" w14:textId="77777777" w:rsidR="00245B3E" w:rsidRPr="00440A14" w:rsidRDefault="00245B3E" w:rsidP="00245B3E">
      <w:pPr>
        <w:pStyle w:val="Heading2"/>
        <w:spacing w:before="275"/>
        <w:rPr>
          <w:color w:val="0A84B5"/>
        </w:rPr>
      </w:pPr>
      <w:r>
        <w:rPr>
          <w:color w:val="0A84B5"/>
        </w:rPr>
        <w:lastRenderedPageBreak/>
        <w:t xml:space="preserve">Module 15: </w:t>
      </w:r>
      <w:r w:rsidRPr="00BD413B">
        <w:rPr>
          <w:color w:val="0A84B5"/>
        </w:rPr>
        <w:t>Professional practices</w:t>
      </w:r>
    </w:p>
    <w:p w14:paraId="3DCC3CB1" w14:textId="61244B80" w:rsidR="00245B3E" w:rsidRPr="00440A14" w:rsidRDefault="00245B3E" w:rsidP="00245B3E">
      <w:pPr>
        <w:pStyle w:val="Heading4"/>
        <w:spacing w:before="45"/>
        <w:rPr>
          <w:rFonts w:asciiTheme="minorHAnsi" w:eastAsiaTheme="minorHAnsi" w:hAnsiTheme="minorHAnsi" w:cstheme="minorBidi"/>
          <w:b/>
          <w:bCs/>
          <w:color w:val="0B84B5"/>
          <w:sz w:val="24"/>
          <w:szCs w:val="24"/>
        </w:rPr>
      </w:pPr>
      <w:r w:rsidRPr="00440A14">
        <w:rPr>
          <w:rFonts w:asciiTheme="minorHAnsi" w:eastAsiaTheme="minorHAnsi" w:hAnsiTheme="minorHAnsi" w:cstheme="minorBidi"/>
          <w:b/>
          <w:bCs/>
          <w:color w:val="0B84B5"/>
          <w:sz w:val="24"/>
          <w:szCs w:val="24"/>
        </w:rPr>
        <w:t>Mapped to</w:t>
      </w:r>
      <w:r>
        <w:rPr>
          <w:color w:val="0A84B5"/>
        </w:rPr>
        <w:t xml:space="preserve"> </w:t>
      </w:r>
      <w:r w:rsidR="00C64B9D" w:rsidRPr="00C64B9D">
        <w:rPr>
          <w:rFonts w:asciiTheme="minorHAnsi" w:hAnsiTheme="minorHAnsi" w:cstheme="minorBidi"/>
          <w:b/>
          <w:bCs/>
          <w:color w:val="0B84B5"/>
        </w:rPr>
        <w:t>LSC/N3313</w:t>
      </w:r>
      <w:r w:rsidRPr="00440A14">
        <w:rPr>
          <w:rFonts w:asciiTheme="minorHAnsi" w:eastAsiaTheme="minorHAnsi" w:hAnsiTheme="minorHAnsi" w:cstheme="minorBidi"/>
          <w:b/>
          <w:bCs/>
          <w:color w:val="0B84B5"/>
          <w:sz w:val="24"/>
          <w:szCs w:val="24"/>
        </w:rPr>
        <w:t>:</w:t>
      </w:r>
      <w:r>
        <w:rPr>
          <w:color w:val="0A84B5"/>
        </w:rPr>
        <w:t xml:space="preserve"> </w:t>
      </w:r>
      <w:r w:rsidRPr="00BD413B">
        <w:rPr>
          <w:rFonts w:asciiTheme="minorHAnsi" w:eastAsiaTheme="minorHAnsi" w:hAnsiTheme="minorHAnsi" w:cstheme="minorBidi"/>
          <w:b/>
          <w:bCs/>
          <w:color w:val="0B84B5"/>
          <w:sz w:val="24"/>
          <w:szCs w:val="24"/>
        </w:rPr>
        <w:t>Negotiating with buyers (Quoting to buyers)</w:t>
      </w:r>
      <w:r w:rsidRPr="00783CBD">
        <w:t xml:space="preserve"> </w:t>
      </w:r>
    </w:p>
    <w:p w14:paraId="0F3B5D20" w14:textId="601072A5" w:rsidR="00BD413B" w:rsidRDefault="00BD413B" w:rsidP="00BD413B">
      <w:pPr>
        <w:rPr>
          <w:b/>
          <w:sz w:val="24"/>
          <w:szCs w:val="24"/>
          <w:lang w:val="en-IN"/>
        </w:rPr>
      </w:pPr>
      <w:r w:rsidRPr="00440A14">
        <w:rPr>
          <w:b/>
          <w:sz w:val="24"/>
          <w:szCs w:val="24"/>
          <w:lang w:val="en-IN"/>
        </w:rPr>
        <w:t>Terminal Outcomes</w:t>
      </w:r>
    </w:p>
    <w:p w14:paraId="7760A080" w14:textId="107C3977" w:rsidR="00BD413B" w:rsidRPr="006962F6" w:rsidRDefault="006B1D39" w:rsidP="006962F6">
      <w:pPr>
        <w:pStyle w:val="ListParagraph"/>
        <w:numPr>
          <w:ilvl w:val="0"/>
          <w:numId w:val="44"/>
        </w:numPr>
        <w:rPr>
          <w:rFonts w:cstheme="minorHAnsi"/>
          <w:lang w:val="en-GB"/>
        </w:rPr>
      </w:pPr>
      <w:r>
        <w:rPr>
          <w:rFonts w:cstheme="minorHAnsi"/>
          <w:lang w:val="en-GB"/>
        </w:rPr>
        <w:t xml:space="preserve">Detail the </w:t>
      </w:r>
      <w:r w:rsidR="00BD413B" w:rsidRPr="006962F6">
        <w:rPr>
          <w:rFonts w:cstheme="minorHAnsi"/>
          <w:lang w:val="en-GB"/>
        </w:rPr>
        <w:t>Professional practices</w:t>
      </w:r>
      <w:r>
        <w:rPr>
          <w:rFonts w:cstheme="minorHAnsi"/>
          <w:lang w:val="en-GB"/>
        </w:rPr>
        <w:t xml:space="preserve"> to be followed</w:t>
      </w:r>
    </w:p>
    <w:p w14:paraId="50FA567F" w14:textId="1681C994" w:rsidR="00BD413B" w:rsidRPr="006962F6" w:rsidRDefault="006B1D39" w:rsidP="006962F6">
      <w:pPr>
        <w:pStyle w:val="ListParagraph"/>
        <w:numPr>
          <w:ilvl w:val="0"/>
          <w:numId w:val="44"/>
        </w:numPr>
        <w:rPr>
          <w:rFonts w:cstheme="minorHAnsi"/>
          <w:lang w:val="en-GB"/>
        </w:rPr>
      </w:pPr>
      <w:r w:rsidRPr="006962F6">
        <w:rPr>
          <w:rFonts w:cstheme="minorHAnsi"/>
          <w:lang w:val="en-GB"/>
        </w:rPr>
        <w:t>Develop the necessary procedure and documentation post-negotiation</w:t>
      </w:r>
    </w:p>
    <w:p w14:paraId="2ED513B0" w14:textId="77777777" w:rsidR="00BD413B" w:rsidRPr="006962F6" w:rsidRDefault="00BD413B" w:rsidP="006962F6">
      <w:pPr>
        <w:pStyle w:val="ListParagraph"/>
        <w:numPr>
          <w:ilvl w:val="0"/>
          <w:numId w:val="44"/>
        </w:numPr>
        <w:rPr>
          <w:rFonts w:cstheme="minorHAnsi"/>
          <w:lang w:val="en-GB"/>
        </w:rPr>
      </w:pPr>
      <w:r w:rsidRPr="006962F6">
        <w:rPr>
          <w:rFonts w:cstheme="minorHAnsi"/>
          <w:lang w:val="en-GB"/>
        </w:rPr>
        <w:t>Maintain integrity and ensure data security</w:t>
      </w:r>
    </w:p>
    <w:p w14:paraId="34A4E1F0" w14:textId="77777777" w:rsidR="00BD413B" w:rsidRPr="00BD413B" w:rsidRDefault="00BD413B" w:rsidP="00BD413B">
      <w:pPr>
        <w:pStyle w:val="ListParagraph"/>
        <w:spacing w:after="0"/>
        <w:rPr>
          <w:lang w:val="en-GB"/>
        </w:rPr>
      </w:pPr>
    </w:p>
    <w:tbl>
      <w:tblPr>
        <w:tblW w:w="8895" w:type="dxa"/>
        <w:tblInd w:w="4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504"/>
        <w:gridCol w:w="4391"/>
      </w:tblGrid>
      <w:tr w:rsidR="00BD413B" w14:paraId="6615420A" w14:textId="77777777" w:rsidTr="008A068A">
        <w:trPr>
          <w:trHeight w:val="268"/>
        </w:trPr>
        <w:tc>
          <w:tcPr>
            <w:tcW w:w="4504" w:type="dxa"/>
          </w:tcPr>
          <w:p w14:paraId="7DEA7202" w14:textId="621654F2" w:rsidR="00BD413B" w:rsidRPr="007C59C6" w:rsidRDefault="00BD413B" w:rsidP="000E2030">
            <w:pPr>
              <w:pStyle w:val="TableParagraph"/>
              <w:tabs>
                <w:tab w:val="left" w:pos="3662"/>
              </w:tabs>
              <w:spacing w:before="2" w:line="247" w:lineRule="exact"/>
              <w:rPr>
                <w:rFonts w:asciiTheme="minorHAnsi" w:hAnsiTheme="minorHAnsi" w:cstheme="minorHAnsi"/>
                <w:i/>
              </w:rPr>
            </w:pPr>
            <w:r w:rsidRPr="007C59C6">
              <w:rPr>
                <w:rFonts w:asciiTheme="minorHAnsi" w:hAnsiTheme="minorHAnsi" w:cstheme="minorHAnsi"/>
                <w:b/>
                <w:color w:val="006FC0"/>
              </w:rPr>
              <w:t>Duration</w:t>
            </w:r>
            <w:r w:rsidRPr="007C59C6">
              <w:rPr>
                <w:rFonts w:asciiTheme="minorHAnsi" w:hAnsiTheme="minorHAnsi" w:cstheme="minorHAnsi"/>
              </w:rPr>
              <w:t xml:space="preserve">: </w:t>
            </w:r>
            <w:r w:rsidR="000E2030" w:rsidRPr="007C59C6">
              <w:rPr>
                <w:rFonts w:asciiTheme="minorHAnsi" w:hAnsiTheme="minorHAnsi" w:cstheme="minorHAnsi"/>
                <w:bCs/>
                <w:color w:val="006FC0"/>
              </w:rPr>
              <w:t>&lt;</w:t>
            </w:r>
            <w:r w:rsidRPr="007C59C6">
              <w:rPr>
                <w:rFonts w:asciiTheme="minorHAnsi" w:hAnsiTheme="minorHAnsi" w:cstheme="minorHAnsi"/>
                <w:i/>
                <w:color w:val="006FC0"/>
              </w:rPr>
              <w:t>1</w:t>
            </w:r>
            <w:r w:rsidR="00245B3E">
              <w:rPr>
                <w:rFonts w:asciiTheme="minorHAnsi" w:hAnsiTheme="minorHAnsi" w:cstheme="minorHAnsi"/>
                <w:i/>
                <w:color w:val="006FC0"/>
              </w:rPr>
              <w:t>5</w:t>
            </w:r>
            <w:r w:rsidRPr="007C59C6">
              <w:rPr>
                <w:rFonts w:asciiTheme="minorHAnsi" w:hAnsiTheme="minorHAnsi" w:cstheme="minorHAnsi"/>
                <w:i/>
                <w:color w:val="006FC0"/>
              </w:rPr>
              <w:t>:00</w:t>
            </w:r>
            <w:r w:rsidR="000E2030" w:rsidRPr="007C59C6">
              <w:rPr>
                <w:rFonts w:asciiTheme="minorHAnsi" w:hAnsiTheme="minorHAnsi" w:cstheme="minorHAnsi"/>
                <w:i/>
                <w:color w:val="006FC0"/>
              </w:rPr>
              <w:t>&gt;</w:t>
            </w:r>
          </w:p>
        </w:tc>
        <w:tc>
          <w:tcPr>
            <w:tcW w:w="4391" w:type="dxa"/>
          </w:tcPr>
          <w:p w14:paraId="26249FDA" w14:textId="7D6A4072" w:rsidR="00BD413B" w:rsidRPr="007C59C6" w:rsidRDefault="00BD413B" w:rsidP="00CB1EB0">
            <w:pPr>
              <w:pStyle w:val="TableParagraph"/>
              <w:spacing w:before="2" w:line="247" w:lineRule="exact"/>
              <w:rPr>
                <w:rFonts w:asciiTheme="minorHAnsi" w:hAnsiTheme="minorHAnsi" w:cstheme="minorHAnsi"/>
                <w:i/>
              </w:rPr>
            </w:pPr>
            <w:r w:rsidRPr="007C59C6">
              <w:rPr>
                <w:rFonts w:asciiTheme="minorHAnsi" w:hAnsiTheme="minorHAnsi" w:cstheme="minorHAnsi"/>
                <w:b/>
                <w:color w:val="006FC0"/>
              </w:rPr>
              <w:t>Duration</w:t>
            </w:r>
            <w:r w:rsidRPr="007C59C6">
              <w:rPr>
                <w:rFonts w:asciiTheme="minorHAnsi" w:hAnsiTheme="minorHAnsi" w:cstheme="minorHAnsi"/>
              </w:rPr>
              <w:t xml:space="preserve">: </w:t>
            </w:r>
            <w:r w:rsidR="000E2030" w:rsidRPr="007C59C6">
              <w:rPr>
                <w:rFonts w:asciiTheme="minorHAnsi" w:hAnsiTheme="minorHAnsi" w:cstheme="minorHAnsi"/>
                <w:bCs/>
                <w:color w:val="006FC0"/>
              </w:rPr>
              <w:t>&lt;</w:t>
            </w:r>
            <w:r w:rsidR="00245B3E">
              <w:rPr>
                <w:rFonts w:asciiTheme="minorHAnsi" w:hAnsiTheme="minorHAnsi" w:cstheme="minorHAnsi"/>
                <w:i/>
                <w:color w:val="006FC0"/>
              </w:rPr>
              <w:t>15</w:t>
            </w:r>
            <w:r w:rsidRPr="007C59C6">
              <w:rPr>
                <w:rFonts w:asciiTheme="minorHAnsi" w:hAnsiTheme="minorHAnsi" w:cstheme="minorHAnsi"/>
                <w:i/>
                <w:color w:val="006FC0"/>
              </w:rPr>
              <w:t>:00</w:t>
            </w:r>
            <w:r w:rsidR="000E2030" w:rsidRPr="007C59C6">
              <w:rPr>
                <w:rFonts w:asciiTheme="minorHAnsi" w:hAnsiTheme="minorHAnsi" w:cstheme="minorHAnsi"/>
                <w:i/>
                <w:color w:val="006FC0"/>
              </w:rPr>
              <w:t>&gt;</w:t>
            </w:r>
          </w:p>
        </w:tc>
      </w:tr>
      <w:tr w:rsidR="00BD413B" w14:paraId="38709B8E" w14:textId="77777777" w:rsidTr="008A068A">
        <w:trPr>
          <w:trHeight w:val="268"/>
        </w:trPr>
        <w:tc>
          <w:tcPr>
            <w:tcW w:w="4504" w:type="dxa"/>
            <w:shd w:val="clear" w:color="auto" w:fill="F1F1F1"/>
          </w:tcPr>
          <w:p w14:paraId="58935D49" w14:textId="77777777" w:rsidR="00BD413B" w:rsidRPr="007C59C6" w:rsidRDefault="00BD413B" w:rsidP="00CB1EB0">
            <w:pPr>
              <w:pStyle w:val="TableParagraph"/>
              <w:spacing w:before="1" w:line="247" w:lineRule="exact"/>
              <w:rPr>
                <w:rFonts w:asciiTheme="minorHAnsi" w:hAnsiTheme="minorHAnsi" w:cstheme="minorHAnsi"/>
                <w:b/>
              </w:rPr>
            </w:pPr>
            <w:r w:rsidRPr="007C59C6">
              <w:rPr>
                <w:rFonts w:asciiTheme="minorHAnsi" w:hAnsiTheme="minorHAnsi" w:cstheme="minorHAnsi"/>
                <w:b/>
              </w:rPr>
              <w:t>Theory – Key Learning Outcomes</w:t>
            </w:r>
          </w:p>
        </w:tc>
        <w:tc>
          <w:tcPr>
            <w:tcW w:w="4391" w:type="dxa"/>
            <w:shd w:val="clear" w:color="auto" w:fill="F1F1F1"/>
          </w:tcPr>
          <w:p w14:paraId="286EA9B0" w14:textId="77777777" w:rsidR="00BD413B" w:rsidRPr="007C59C6" w:rsidRDefault="00BD413B" w:rsidP="00CB1EB0">
            <w:pPr>
              <w:pStyle w:val="TableParagraph"/>
              <w:spacing w:before="1" w:line="247" w:lineRule="exact"/>
              <w:rPr>
                <w:rFonts w:asciiTheme="minorHAnsi" w:hAnsiTheme="minorHAnsi" w:cstheme="minorHAnsi"/>
                <w:b/>
              </w:rPr>
            </w:pPr>
            <w:r w:rsidRPr="007C59C6">
              <w:rPr>
                <w:rFonts w:asciiTheme="minorHAnsi" w:hAnsiTheme="minorHAnsi" w:cstheme="minorHAnsi"/>
                <w:b/>
              </w:rPr>
              <w:t>Practical – Key Learning Outcomes</w:t>
            </w:r>
          </w:p>
        </w:tc>
      </w:tr>
      <w:tr w:rsidR="00BD413B" w14:paraId="4DDB3812" w14:textId="77777777" w:rsidTr="008A068A">
        <w:trPr>
          <w:trHeight w:val="2486"/>
        </w:trPr>
        <w:tc>
          <w:tcPr>
            <w:tcW w:w="4504" w:type="dxa"/>
          </w:tcPr>
          <w:p w14:paraId="4A422A16" w14:textId="6C074EA2" w:rsidR="00AB5B29" w:rsidRPr="006962F6" w:rsidRDefault="006B1D39" w:rsidP="006962F6">
            <w:pPr>
              <w:pStyle w:val="ListParagraph"/>
              <w:numPr>
                <w:ilvl w:val="0"/>
                <w:numId w:val="44"/>
              </w:numPr>
              <w:rPr>
                <w:rFonts w:cstheme="minorHAnsi"/>
                <w:lang w:val="en-GB"/>
              </w:rPr>
            </w:pPr>
            <w:r>
              <w:rPr>
                <w:rFonts w:cstheme="minorHAnsi"/>
                <w:lang w:val="en-GB"/>
              </w:rPr>
              <w:t xml:space="preserve">Explain </w:t>
            </w:r>
            <w:r w:rsidR="00AB5B29" w:rsidRPr="006962F6">
              <w:rPr>
                <w:rFonts w:cstheme="minorHAnsi"/>
                <w:lang w:val="en-GB"/>
              </w:rPr>
              <w:t>about negotiation tactics</w:t>
            </w:r>
            <w:r>
              <w:rPr>
                <w:rFonts w:cstheme="minorHAnsi"/>
                <w:lang w:val="en-GB"/>
              </w:rPr>
              <w:t xml:space="preserve"> to </w:t>
            </w:r>
            <w:r w:rsidRPr="006962F6">
              <w:rPr>
                <w:rFonts w:cstheme="minorHAnsi"/>
                <w:lang w:val="en-GB"/>
              </w:rPr>
              <w:t>the subordinates</w:t>
            </w:r>
          </w:p>
          <w:p w14:paraId="05ED4F95" w14:textId="77777777" w:rsidR="00AB5B29" w:rsidRPr="002321AE" w:rsidRDefault="006962F6" w:rsidP="006962F6">
            <w:pPr>
              <w:pStyle w:val="ListParagraph"/>
              <w:numPr>
                <w:ilvl w:val="0"/>
                <w:numId w:val="44"/>
              </w:numPr>
              <w:rPr>
                <w:sz w:val="20"/>
              </w:rPr>
            </w:pPr>
            <w:r w:rsidRPr="006962F6">
              <w:rPr>
                <w:rFonts w:cstheme="minorHAnsi"/>
                <w:lang w:val="en-GB"/>
              </w:rPr>
              <w:t xml:space="preserve">Develop </w:t>
            </w:r>
            <w:r w:rsidR="00AB5B29" w:rsidRPr="006962F6">
              <w:rPr>
                <w:rFonts w:cstheme="minorHAnsi"/>
                <w:lang w:val="en-GB"/>
              </w:rPr>
              <w:t>the necessary procedure and documentation post-negotiation</w:t>
            </w:r>
          </w:p>
          <w:p w14:paraId="7C12C8FD" w14:textId="77777777" w:rsidR="002321AE" w:rsidRPr="00DE4491" w:rsidRDefault="002321AE" w:rsidP="002321AE">
            <w:pPr>
              <w:pStyle w:val="ListParagraph"/>
              <w:numPr>
                <w:ilvl w:val="0"/>
                <w:numId w:val="44"/>
              </w:numPr>
              <w:rPr>
                <w:rFonts w:cstheme="minorHAnsi"/>
                <w:lang w:val="en-GB"/>
              </w:rPr>
            </w:pPr>
            <w:r>
              <w:rPr>
                <w:rFonts w:cstheme="minorHAnsi"/>
                <w:lang w:val="en-GB"/>
              </w:rPr>
              <w:t>Discover</w:t>
            </w:r>
            <w:r w:rsidRPr="00DE4491">
              <w:rPr>
                <w:rFonts w:cstheme="minorHAnsi"/>
                <w:lang w:val="en-GB"/>
              </w:rPr>
              <w:t xml:space="preserve"> nearer buyers over distant buyers.</w:t>
            </w:r>
          </w:p>
          <w:p w14:paraId="530C6F86" w14:textId="37E82F87" w:rsidR="002321AE" w:rsidRDefault="002321AE" w:rsidP="006962F6">
            <w:pPr>
              <w:pStyle w:val="ListParagraph"/>
              <w:numPr>
                <w:ilvl w:val="0"/>
                <w:numId w:val="44"/>
              </w:numPr>
              <w:rPr>
                <w:sz w:val="20"/>
              </w:rPr>
            </w:pPr>
            <w:r w:rsidRPr="002321AE">
              <w:rPr>
                <w:rFonts w:cstheme="minorHAnsi"/>
                <w:lang w:val="en-GB"/>
              </w:rPr>
              <w:t xml:space="preserve">Explain the </w:t>
            </w:r>
            <w:r w:rsidRPr="0041428D">
              <w:rPr>
                <w:rFonts w:cstheme="minorHAnsi"/>
                <w:lang w:val="en-GB"/>
              </w:rPr>
              <w:t>pre-developed policies for the buyers committing to instant payments</w:t>
            </w:r>
          </w:p>
        </w:tc>
        <w:tc>
          <w:tcPr>
            <w:tcW w:w="4391" w:type="dxa"/>
          </w:tcPr>
          <w:p w14:paraId="279CA270" w14:textId="64777C19" w:rsidR="00DE4491" w:rsidRPr="00DE4491" w:rsidRDefault="002321AE" w:rsidP="00DE4491">
            <w:pPr>
              <w:pStyle w:val="ListParagraph"/>
              <w:numPr>
                <w:ilvl w:val="0"/>
                <w:numId w:val="44"/>
              </w:numPr>
              <w:rPr>
                <w:lang w:val="en-US"/>
              </w:rPr>
            </w:pPr>
            <w:r>
              <w:rPr>
                <w:lang w:val="en-US"/>
              </w:rPr>
              <w:t xml:space="preserve">Establish good rapport </w:t>
            </w:r>
            <w:r w:rsidR="00DE4491" w:rsidRPr="00DE4491">
              <w:rPr>
                <w:lang w:val="en-US"/>
              </w:rPr>
              <w:t>with every buyer who sho</w:t>
            </w:r>
            <w:r w:rsidR="00DE4491">
              <w:rPr>
                <w:lang w:val="en-US"/>
              </w:rPr>
              <w:t xml:space="preserve">ws interest </w:t>
            </w:r>
            <w:r w:rsidR="003D491F">
              <w:rPr>
                <w:lang w:val="en-US"/>
              </w:rPr>
              <w:t xml:space="preserve">in </w:t>
            </w:r>
            <w:r w:rsidR="00DE4491">
              <w:rPr>
                <w:lang w:val="en-US"/>
              </w:rPr>
              <w:t>the e-NAM portal</w:t>
            </w:r>
          </w:p>
          <w:p w14:paraId="334EAEC6" w14:textId="72AF96E7" w:rsidR="00DE4491" w:rsidRPr="00DE4491" w:rsidRDefault="00DE4491" w:rsidP="00DE4491">
            <w:pPr>
              <w:pStyle w:val="ListParagraph"/>
              <w:numPr>
                <w:ilvl w:val="0"/>
                <w:numId w:val="44"/>
              </w:numPr>
              <w:rPr>
                <w:rFonts w:cstheme="minorHAnsi"/>
                <w:lang w:val="en-GB"/>
              </w:rPr>
            </w:pPr>
            <w:r w:rsidRPr="00DE4491">
              <w:rPr>
                <w:rFonts w:cstheme="minorHAnsi"/>
                <w:lang w:val="en-GB"/>
              </w:rPr>
              <w:t>Negotiate</w:t>
            </w:r>
            <w:r w:rsidR="006B1D39">
              <w:rPr>
                <w:rFonts w:cstheme="minorHAnsi"/>
                <w:lang w:val="en-GB"/>
              </w:rPr>
              <w:t xml:space="preserve"> </w:t>
            </w:r>
            <w:r w:rsidRPr="00DE4491">
              <w:rPr>
                <w:rFonts w:cstheme="minorHAnsi"/>
                <w:lang w:val="en-GB"/>
              </w:rPr>
              <w:t>sales price as approved by management after observing the recent market prices.</w:t>
            </w:r>
          </w:p>
          <w:p w14:paraId="6D5FDBC3" w14:textId="77777777" w:rsidR="00DE4491" w:rsidRPr="00DE4491" w:rsidRDefault="00DE4491" w:rsidP="00DE4491">
            <w:pPr>
              <w:pStyle w:val="ListParagraph"/>
              <w:numPr>
                <w:ilvl w:val="0"/>
                <w:numId w:val="44"/>
              </w:numPr>
              <w:rPr>
                <w:rFonts w:cstheme="minorHAnsi"/>
                <w:lang w:val="en-GB"/>
              </w:rPr>
            </w:pPr>
            <w:r w:rsidRPr="00DE4491">
              <w:rPr>
                <w:rFonts w:cstheme="minorHAnsi"/>
                <w:lang w:val="en-GB"/>
              </w:rPr>
              <w:t>Quote quality-wise pricing (according to quality certification)</w:t>
            </w:r>
          </w:p>
          <w:p w14:paraId="25A130A8" w14:textId="552CD7B0" w:rsidR="00DE4491" w:rsidRPr="00DE4491" w:rsidRDefault="00D322AB" w:rsidP="00DE4491">
            <w:pPr>
              <w:pStyle w:val="ListParagraph"/>
              <w:numPr>
                <w:ilvl w:val="0"/>
                <w:numId w:val="44"/>
              </w:numPr>
              <w:rPr>
                <w:rFonts w:cstheme="minorHAnsi"/>
                <w:lang w:val="en-GB"/>
              </w:rPr>
            </w:pPr>
            <w:r>
              <w:rPr>
                <w:rFonts w:cstheme="minorHAnsi"/>
                <w:lang w:val="en-GB"/>
              </w:rPr>
              <w:t>Q</w:t>
            </w:r>
            <w:r w:rsidR="00DE4491" w:rsidRPr="00DE4491">
              <w:rPr>
                <w:rFonts w:cstheme="minorHAnsi"/>
                <w:lang w:val="en-GB"/>
              </w:rPr>
              <w:t>uote the upper limits during the first-hand declaration</w:t>
            </w:r>
          </w:p>
          <w:p w14:paraId="18EFBF55" w14:textId="0AD2883B" w:rsidR="0041428D" w:rsidRPr="0041428D" w:rsidRDefault="0041428D" w:rsidP="0041428D">
            <w:pPr>
              <w:pStyle w:val="ListParagraph"/>
              <w:numPr>
                <w:ilvl w:val="0"/>
                <w:numId w:val="44"/>
              </w:numPr>
              <w:rPr>
                <w:rFonts w:cstheme="minorHAnsi"/>
                <w:lang w:val="en-GB"/>
              </w:rPr>
            </w:pPr>
            <w:r w:rsidRPr="0041428D">
              <w:rPr>
                <w:rFonts w:cstheme="minorHAnsi"/>
                <w:lang w:val="en-GB"/>
              </w:rPr>
              <w:t>Provide discounts to buyers according to the pre-developed policies for the buyers committing to instant payments</w:t>
            </w:r>
          </w:p>
          <w:p w14:paraId="02CE3864" w14:textId="7CC96063" w:rsidR="0041428D" w:rsidRPr="0041428D" w:rsidRDefault="0041428D" w:rsidP="0041428D">
            <w:pPr>
              <w:pStyle w:val="ListParagraph"/>
              <w:numPr>
                <w:ilvl w:val="0"/>
                <w:numId w:val="44"/>
              </w:numPr>
              <w:rPr>
                <w:rFonts w:cstheme="minorHAnsi"/>
                <w:lang w:val="en-GB"/>
              </w:rPr>
            </w:pPr>
            <w:r w:rsidRPr="0041428D">
              <w:rPr>
                <w:rFonts w:cstheme="minorHAnsi"/>
                <w:lang w:val="en-GB"/>
              </w:rPr>
              <w:t xml:space="preserve">Quote supplementary charges </w:t>
            </w:r>
            <w:r>
              <w:rPr>
                <w:rFonts w:cstheme="minorHAnsi"/>
                <w:lang w:val="en-GB"/>
              </w:rPr>
              <w:t xml:space="preserve">to the buyers asking for credit </w:t>
            </w:r>
            <w:r w:rsidRPr="0041428D">
              <w:rPr>
                <w:rFonts w:cstheme="minorHAnsi"/>
                <w:lang w:val="en-GB"/>
              </w:rPr>
              <w:t>payments/delayed/</w:t>
            </w:r>
            <w:r w:rsidR="004F1201">
              <w:rPr>
                <w:rFonts w:cstheme="minorHAnsi"/>
                <w:lang w:val="en-GB"/>
              </w:rPr>
              <w:t xml:space="preserve"> </w:t>
            </w:r>
            <w:r w:rsidRPr="0041428D">
              <w:rPr>
                <w:rFonts w:cstheme="minorHAnsi"/>
                <w:lang w:val="en-GB"/>
              </w:rPr>
              <w:t>postponed payments according to the pre-developed policies by management.</w:t>
            </w:r>
          </w:p>
          <w:p w14:paraId="745817EC" w14:textId="6A172B9D" w:rsidR="00983AA1" w:rsidRPr="00983AA1" w:rsidRDefault="00C47E59" w:rsidP="00983AA1">
            <w:pPr>
              <w:pStyle w:val="ListParagraph"/>
              <w:numPr>
                <w:ilvl w:val="0"/>
                <w:numId w:val="44"/>
              </w:numPr>
              <w:rPr>
                <w:rFonts w:cstheme="minorHAnsi"/>
                <w:lang w:val="en-GB"/>
              </w:rPr>
            </w:pPr>
            <w:r>
              <w:rPr>
                <w:rFonts w:cstheme="minorHAnsi"/>
                <w:lang w:val="en-GB"/>
              </w:rPr>
              <w:t xml:space="preserve">Find the </w:t>
            </w:r>
            <w:r w:rsidRPr="00983AA1">
              <w:rPr>
                <w:rFonts w:cstheme="minorHAnsi"/>
                <w:lang w:val="en-GB"/>
              </w:rPr>
              <w:t>prospects of live or virtual meetin</w:t>
            </w:r>
            <w:r w:rsidRPr="00C47E59">
              <w:rPr>
                <w:rFonts w:cstheme="minorHAnsi"/>
                <w:lang w:val="en-GB"/>
              </w:rPr>
              <w:t>gs with clients.</w:t>
            </w:r>
            <w:r w:rsidR="00983AA1" w:rsidRPr="00983AA1">
              <w:rPr>
                <w:rFonts w:cstheme="minorHAnsi"/>
                <w:lang w:val="en-GB"/>
              </w:rPr>
              <w:t xml:space="preserve"> </w:t>
            </w:r>
          </w:p>
          <w:p w14:paraId="674D80CF" w14:textId="1C71A91D" w:rsidR="00983AA1" w:rsidRPr="00983AA1" w:rsidRDefault="004F1201" w:rsidP="00983AA1">
            <w:pPr>
              <w:pStyle w:val="ListParagraph"/>
              <w:numPr>
                <w:ilvl w:val="0"/>
                <w:numId w:val="44"/>
              </w:numPr>
              <w:rPr>
                <w:rFonts w:cstheme="minorHAnsi"/>
                <w:lang w:val="en-GB"/>
              </w:rPr>
            </w:pPr>
            <w:r w:rsidRPr="00983AA1">
              <w:rPr>
                <w:rFonts w:cstheme="minorHAnsi"/>
                <w:lang w:val="en-GB"/>
              </w:rPr>
              <w:t xml:space="preserve">Identify </w:t>
            </w:r>
            <w:r w:rsidR="00983AA1" w:rsidRPr="00983AA1">
              <w:rPr>
                <w:rFonts w:cstheme="minorHAnsi"/>
                <w:lang w:val="en-GB"/>
              </w:rPr>
              <w:t>client's business needs and offer customized and bundled solutions</w:t>
            </w:r>
          </w:p>
          <w:p w14:paraId="2FAAFDE6" w14:textId="4F7F00F3" w:rsidR="00BD413B" w:rsidRPr="00166610" w:rsidRDefault="004F1201" w:rsidP="00983AA1">
            <w:pPr>
              <w:pStyle w:val="ListParagraph"/>
              <w:numPr>
                <w:ilvl w:val="0"/>
                <w:numId w:val="44"/>
              </w:numPr>
              <w:rPr>
                <w:rFonts w:cstheme="minorHAnsi"/>
                <w:lang w:val="en-GB"/>
              </w:rPr>
            </w:pPr>
            <w:r w:rsidRPr="00983AA1">
              <w:rPr>
                <w:rFonts w:cstheme="minorHAnsi"/>
                <w:lang w:val="en-GB"/>
              </w:rPr>
              <w:t xml:space="preserve">Negotiate </w:t>
            </w:r>
            <w:r w:rsidR="00983AA1" w:rsidRPr="00983AA1">
              <w:rPr>
                <w:rFonts w:cstheme="minorHAnsi"/>
                <w:lang w:val="en-GB"/>
              </w:rPr>
              <w:t>on costs, close the deal and collect organizational and payment details of the client</w:t>
            </w:r>
          </w:p>
        </w:tc>
      </w:tr>
      <w:tr w:rsidR="00BD413B" w14:paraId="00E62491" w14:textId="77777777" w:rsidTr="008A068A">
        <w:trPr>
          <w:trHeight w:val="268"/>
        </w:trPr>
        <w:tc>
          <w:tcPr>
            <w:tcW w:w="8895" w:type="dxa"/>
            <w:gridSpan w:val="2"/>
            <w:shd w:val="clear" w:color="auto" w:fill="F1F1F1"/>
          </w:tcPr>
          <w:p w14:paraId="6E02EA5F" w14:textId="77777777" w:rsidR="00BD413B" w:rsidRDefault="00BD413B" w:rsidP="00CB1EB0">
            <w:pPr>
              <w:pStyle w:val="TableParagraph"/>
              <w:spacing w:before="1" w:line="247" w:lineRule="exact"/>
              <w:rPr>
                <w:b/>
              </w:rPr>
            </w:pPr>
            <w:r>
              <w:rPr>
                <w:b/>
              </w:rPr>
              <w:t>Classroom Aids:</w:t>
            </w:r>
          </w:p>
        </w:tc>
      </w:tr>
      <w:tr w:rsidR="00BD413B" w14:paraId="0E794976" w14:textId="77777777" w:rsidTr="008A068A">
        <w:trPr>
          <w:trHeight w:val="321"/>
        </w:trPr>
        <w:tc>
          <w:tcPr>
            <w:tcW w:w="8895" w:type="dxa"/>
            <w:gridSpan w:val="2"/>
          </w:tcPr>
          <w:p w14:paraId="18159171" w14:textId="7ECA1A3C" w:rsidR="00BD413B" w:rsidRDefault="00BD413B" w:rsidP="003D491F">
            <w:pPr>
              <w:pStyle w:val="TableParagraph"/>
              <w:spacing w:before="1"/>
              <w:rPr>
                <w:sz w:val="20"/>
              </w:rPr>
            </w:pPr>
            <w:r>
              <w:rPr>
                <w:sz w:val="20"/>
              </w:rPr>
              <w:t>Charts, Models, Video presentation, Flip Chart, Whiteboard/SmartBoard, Marker, Board eraser</w:t>
            </w:r>
          </w:p>
        </w:tc>
      </w:tr>
      <w:tr w:rsidR="00BD413B" w14:paraId="58F563E0" w14:textId="77777777" w:rsidTr="008A068A">
        <w:trPr>
          <w:trHeight w:val="268"/>
        </w:trPr>
        <w:tc>
          <w:tcPr>
            <w:tcW w:w="8895" w:type="dxa"/>
            <w:gridSpan w:val="2"/>
            <w:shd w:val="clear" w:color="auto" w:fill="F1F1F1"/>
          </w:tcPr>
          <w:p w14:paraId="5E03F5B1" w14:textId="77777777" w:rsidR="00BD413B" w:rsidRDefault="00BD413B" w:rsidP="00CB1EB0">
            <w:pPr>
              <w:pStyle w:val="TableParagraph"/>
              <w:spacing w:before="1" w:line="247" w:lineRule="exact"/>
              <w:rPr>
                <w:b/>
              </w:rPr>
            </w:pPr>
            <w:r>
              <w:rPr>
                <w:b/>
              </w:rPr>
              <w:t>Tools, Equipment and Other Requirements</w:t>
            </w:r>
          </w:p>
        </w:tc>
      </w:tr>
      <w:tr w:rsidR="003E719E" w14:paraId="11DB91BD" w14:textId="77777777" w:rsidTr="008A068A">
        <w:trPr>
          <w:trHeight w:val="268"/>
        </w:trPr>
        <w:tc>
          <w:tcPr>
            <w:tcW w:w="8895" w:type="dxa"/>
            <w:gridSpan w:val="2"/>
            <w:shd w:val="clear" w:color="auto" w:fill="auto"/>
          </w:tcPr>
          <w:p w14:paraId="3C7742EC" w14:textId="77777777" w:rsidR="003E719E" w:rsidRDefault="003E719E" w:rsidP="00CB1EB0">
            <w:pPr>
              <w:pStyle w:val="TableParagraph"/>
              <w:spacing w:before="1" w:line="247" w:lineRule="exact"/>
              <w:rPr>
                <w:b/>
              </w:rPr>
            </w:pPr>
          </w:p>
          <w:p w14:paraId="464F25CF" w14:textId="758CE82C" w:rsidR="002B6A24" w:rsidRPr="003F4423" w:rsidRDefault="003F4423" w:rsidP="00CB1EB0">
            <w:pPr>
              <w:pStyle w:val="TableParagraph"/>
              <w:spacing w:before="1" w:line="247" w:lineRule="exact"/>
              <w:rPr>
                <w:bCs/>
                <w:sz w:val="20"/>
                <w:szCs w:val="20"/>
              </w:rPr>
            </w:pPr>
            <w:r w:rsidRPr="003F4423">
              <w:rPr>
                <w:bCs/>
                <w:sz w:val="20"/>
                <w:szCs w:val="20"/>
              </w:rPr>
              <w:t>Electronic devices to manage e-NAM sales such as mobile phones, desktop computers, MS office, servers, printers etc.</w:t>
            </w:r>
          </w:p>
          <w:p w14:paraId="077E42F6" w14:textId="77777777" w:rsidR="002B6A24" w:rsidRDefault="002B6A24" w:rsidP="00CB1EB0">
            <w:pPr>
              <w:pStyle w:val="TableParagraph"/>
              <w:spacing w:before="1" w:line="247" w:lineRule="exact"/>
              <w:rPr>
                <w:b/>
              </w:rPr>
            </w:pPr>
          </w:p>
        </w:tc>
      </w:tr>
    </w:tbl>
    <w:p w14:paraId="59055EFE" w14:textId="77777777" w:rsidR="00BD413B" w:rsidRPr="00440A14" w:rsidRDefault="00BD413B" w:rsidP="00BD413B">
      <w:pPr>
        <w:rPr>
          <w:b/>
          <w:sz w:val="24"/>
          <w:szCs w:val="24"/>
        </w:rPr>
      </w:pPr>
    </w:p>
    <w:p w14:paraId="039D0734" w14:textId="77777777" w:rsidR="00845027" w:rsidRDefault="00845027" w:rsidP="00073D4B">
      <w:pPr>
        <w:rPr>
          <w:b/>
          <w:sz w:val="24"/>
          <w:szCs w:val="24"/>
          <w:lang w:val="en-IN"/>
        </w:rPr>
      </w:pPr>
    </w:p>
    <w:p w14:paraId="7BC43526" w14:textId="77777777" w:rsidR="00845027" w:rsidRDefault="00845027" w:rsidP="00073D4B">
      <w:pPr>
        <w:rPr>
          <w:b/>
          <w:sz w:val="24"/>
          <w:szCs w:val="24"/>
          <w:lang w:val="en-IN"/>
        </w:rPr>
      </w:pPr>
    </w:p>
    <w:p w14:paraId="6E24BAF7" w14:textId="77777777" w:rsidR="00845027" w:rsidRPr="00440A14" w:rsidRDefault="00845027" w:rsidP="00845027">
      <w:pPr>
        <w:pStyle w:val="Heading2"/>
        <w:spacing w:before="275"/>
        <w:rPr>
          <w:color w:val="0A84B5"/>
        </w:rPr>
      </w:pPr>
      <w:r>
        <w:rPr>
          <w:color w:val="0A84B5"/>
        </w:rPr>
        <w:lastRenderedPageBreak/>
        <w:t xml:space="preserve">Module 16: </w:t>
      </w:r>
      <w:r w:rsidRPr="00983AA1">
        <w:rPr>
          <w:color w:val="0A84B5"/>
        </w:rPr>
        <w:t>Ethical practices</w:t>
      </w:r>
    </w:p>
    <w:p w14:paraId="12257CE9" w14:textId="200927BB" w:rsidR="00845027" w:rsidRPr="00440A14" w:rsidRDefault="00845027" w:rsidP="00845027">
      <w:pPr>
        <w:pStyle w:val="Heading4"/>
        <w:spacing w:before="45"/>
        <w:rPr>
          <w:rFonts w:asciiTheme="minorHAnsi" w:eastAsiaTheme="minorHAnsi" w:hAnsiTheme="minorHAnsi" w:cstheme="minorBidi"/>
          <w:b/>
          <w:bCs/>
          <w:color w:val="0B84B5"/>
          <w:sz w:val="24"/>
          <w:szCs w:val="24"/>
        </w:rPr>
      </w:pPr>
      <w:r w:rsidRPr="00440A14">
        <w:rPr>
          <w:rFonts w:asciiTheme="minorHAnsi" w:eastAsiaTheme="minorHAnsi" w:hAnsiTheme="minorHAnsi" w:cstheme="minorBidi"/>
          <w:b/>
          <w:bCs/>
          <w:color w:val="0B84B5"/>
          <w:sz w:val="24"/>
          <w:szCs w:val="24"/>
        </w:rPr>
        <w:t>Mapped to</w:t>
      </w:r>
      <w:r>
        <w:rPr>
          <w:color w:val="0A84B5"/>
        </w:rPr>
        <w:t xml:space="preserve"> </w:t>
      </w:r>
      <w:r w:rsidR="00C64B9D" w:rsidRPr="00C64B9D">
        <w:rPr>
          <w:rFonts w:asciiTheme="minorHAnsi" w:hAnsiTheme="minorHAnsi" w:cstheme="minorBidi"/>
          <w:b/>
          <w:bCs/>
          <w:color w:val="0B84B5"/>
        </w:rPr>
        <w:t>LSC/N3313</w:t>
      </w:r>
      <w:r w:rsidRPr="00440A14">
        <w:rPr>
          <w:rFonts w:asciiTheme="minorHAnsi" w:eastAsiaTheme="minorHAnsi" w:hAnsiTheme="minorHAnsi" w:cstheme="minorBidi"/>
          <w:b/>
          <w:bCs/>
          <w:color w:val="0B84B5"/>
          <w:sz w:val="24"/>
          <w:szCs w:val="24"/>
        </w:rPr>
        <w:t>:</w:t>
      </w:r>
      <w:r>
        <w:rPr>
          <w:color w:val="0A84B5"/>
        </w:rPr>
        <w:t xml:space="preserve"> </w:t>
      </w:r>
      <w:r w:rsidRPr="00BD413B">
        <w:rPr>
          <w:rFonts w:asciiTheme="minorHAnsi" w:eastAsiaTheme="minorHAnsi" w:hAnsiTheme="minorHAnsi" w:cstheme="minorBidi"/>
          <w:b/>
          <w:bCs/>
          <w:color w:val="0B84B5"/>
          <w:sz w:val="24"/>
          <w:szCs w:val="24"/>
        </w:rPr>
        <w:t>Negotiating with buyers (Quoting to buyers)</w:t>
      </w:r>
      <w:r>
        <w:rPr>
          <w:rFonts w:asciiTheme="minorHAnsi" w:eastAsiaTheme="minorHAnsi" w:hAnsiTheme="minorHAnsi" w:cstheme="minorBidi"/>
          <w:b/>
          <w:bCs/>
          <w:color w:val="0B84B5"/>
          <w:sz w:val="24"/>
          <w:szCs w:val="24"/>
        </w:rPr>
        <w:t xml:space="preserve"> </w:t>
      </w:r>
    </w:p>
    <w:p w14:paraId="59216CF2" w14:textId="3137FFAC" w:rsidR="005A2812" w:rsidRPr="00073D4B" w:rsidRDefault="00983AA1" w:rsidP="00073D4B">
      <w:pPr>
        <w:rPr>
          <w:b/>
          <w:sz w:val="24"/>
          <w:szCs w:val="24"/>
          <w:lang w:val="en-IN"/>
        </w:rPr>
      </w:pPr>
      <w:r w:rsidRPr="00440A14">
        <w:rPr>
          <w:b/>
          <w:sz w:val="24"/>
          <w:szCs w:val="24"/>
          <w:lang w:val="en-IN"/>
        </w:rPr>
        <w:t>Terminal Outcomes</w:t>
      </w:r>
    </w:p>
    <w:p w14:paraId="7EF150B4" w14:textId="0AB20B05" w:rsidR="00FD6DBE" w:rsidRDefault="00FD6DBE" w:rsidP="00983AA1">
      <w:pPr>
        <w:numPr>
          <w:ilvl w:val="0"/>
          <w:numId w:val="52"/>
        </w:numPr>
        <w:spacing w:after="0"/>
        <w:contextualSpacing/>
        <w:rPr>
          <w:lang w:val="en-GB"/>
        </w:rPr>
      </w:pPr>
      <w:r>
        <w:t>Communicate with clients and stakeholders</w:t>
      </w:r>
    </w:p>
    <w:p w14:paraId="611A7899" w14:textId="77777777" w:rsidR="00983AA1" w:rsidRPr="00BD413B" w:rsidRDefault="00983AA1" w:rsidP="00983AA1">
      <w:pPr>
        <w:pStyle w:val="ListParagraph"/>
        <w:spacing w:after="0"/>
        <w:rPr>
          <w:lang w:val="en-GB"/>
        </w:rPr>
      </w:pPr>
    </w:p>
    <w:tbl>
      <w:tblPr>
        <w:tblW w:w="9022" w:type="dxa"/>
        <w:tblInd w:w="4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504"/>
        <w:gridCol w:w="4518"/>
      </w:tblGrid>
      <w:tr w:rsidR="00983AA1" w14:paraId="1AEED40A" w14:textId="77777777" w:rsidTr="00CB1EB0">
        <w:trPr>
          <w:trHeight w:val="268"/>
        </w:trPr>
        <w:tc>
          <w:tcPr>
            <w:tcW w:w="4504" w:type="dxa"/>
          </w:tcPr>
          <w:p w14:paraId="4F916EEE" w14:textId="281703F2" w:rsidR="00983AA1" w:rsidRPr="007C59C6" w:rsidRDefault="00983AA1" w:rsidP="00CB1EB0">
            <w:pPr>
              <w:pStyle w:val="TableParagraph"/>
              <w:spacing w:before="2" w:line="247" w:lineRule="exact"/>
              <w:rPr>
                <w:rFonts w:asciiTheme="minorHAnsi" w:hAnsiTheme="minorHAnsi" w:cstheme="minorHAnsi"/>
                <w:i/>
              </w:rPr>
            </w:pPr>
            <w:r w:rsidRPr="007C59C6">
              <w:rPr>
                <w:rFonts w:asciiTheme="minorHAnsi" w:hAnsiTheme="minorHAnsi" w:cstheme="minorHAnsi"/>
                <w:b/>
                <w:color w:val="006FC0"/>
              </w:rPr>
              <w:t>Duration</w:t>
            </w:r>
            <w:r w:rsidRPr="007C59C6">
              <w:rPr>
                <w:rFonts w:asciiTheme="minorHAnsi" w:hAnsiTheme="minorHAnsi" w:cstheme="minorHAnsi"/>
              </w:rPr>
              <w:t xml:space="preserve">: </w:t>
            </w:r>
            <w:r w:rsidR="00FC2CC6" w:rsidRPr="007C59C6">
              <w:rPr>
                <w:rFonts w:asciiTheme="minorHAnsi" w:hAnsiTheme="minorHAnsi" w:cstheme="minorHAnsi"/>
                <w:bCs/>
                <w:color w:val="006FC0"/>
              </w:rPr>
              <w:t>&lt;</w:t>
            </w:r>
            <w:r w:rsidR="00103CF7">
              <w:rPr>
                <w:rFonts w:asciiTheme="minorHAnsi" w:hAnsiTheme="minorHAnsi" w:cstheme="minorHAnsi"/>
                <w:i/>
                <w:color w:val="006FC0"/>
              </w:rPr>
              <w:t>15</w:t>
            </w:r>
            <w:r w:rsidRPr="007C59C6">
              <w:rPr>
                <w:rFonts w:asciiTheme="minorHAnsi" w:hAnsiTheme="minorHAnsi" w:cstheme="minorHAnsi"/>
                <w:i/>
                <w:color w:val="006FC0"/>
              </w:rPr>
              <w:t>:00</w:t>
            </w:r>
            <w:r w:rsidR="00FC2CC6" w:rsidRPr="007C59C6">
              <w:rPr>
                <w:rFonts w:asciiTheme="minorHAnsi" w:hAnsiTheme="minorHAnsi" w:cstheme="minorHAnsi"/>
                <w:i/>
                <w:color w:val="006FC0"/>
              </w:rPr>
              <w:t>&gt;</w:t>
            </w:r>
          </w:p>
        </w:tc>
        <w:tc>
          <w:tcPr>
            <w:tcW w:w="4518" w:type="dxa"/>
          </w:tcPr>
          <w:p w14:paraId="19598923" w14:textId="4DC49ECC" w:rsidR="00983AA1" w:rsidRPr="007C59C6" w:rsidRDefault="00983AA1" w:rsidP="00CB1EB0">
            <w:pPr>
              <w:pStyle w:val="TableParagraph"/>
              <w:spacing w:before="2" w:line="247" w:lineRule="exact"/>
              <w:rPr>
                <w:rFonts w:asciiTheme="minorHAnsi" w:hAnsiTheme="minorHAnsi" w:cstheme="minorHAnsi"/>
                <w:i/>
              </w:rPr>
            </w:pPr>
            <w:r w:rsidRPr="007C59C6">
              <w:rPr>
                <w:rFonts w:asciiTheme="minorHAnsi" w:hAnsiTheme="minorHAnsi" w:cstheme="minorHAnsi"/>
                <w:b/>
                <w:color w:val="006FC0"/>
              </w:rPr>
              <w:t>Duration</w:t>
            </w:r>
            <w:r w:rsidRPr="007C59C6">
              <w:rPr>
                <w:rFonts w:asciiTheme="minorHAnsi" w:hAnsiTheme="minorHAnsi" w:cstheme="minorHAnsi"/>
              </w:rPr>
              <w:t xml:space="preserve">: </w:t>
            </w:r>
            <w:r w:rsidR="00FC2CC6" w:rsidRPr="007C59C6">
              <w:rPr>
                <w:rFonts w:asciiTheme="minorHAnsi" w:hAnsiTheme="minorHAnsi" w:cstheme="minorHAnsi"/>
                <w:bCs/>
                <w:color w:val="006FC0"/>
              </w:rPr>
              <w:t>&lt;</w:t>
            </w:r>
            <w:r w:rsidR="00103CF7">
              <w:rPr>
                <w:rFonts w:asciiTheme="minorHAnsi" w:hAnsiTheme="minorHAnsi" w:cstheme="minorHAnsi"/>
                <w:i/>
                <w:color w:val="006FC0"/>
              </w:rPr>
              <w:t>15</w:t>
            </w:r>
            <w:r w:rsidRPr="007C59C6">
              <w:rPr>
                <w:rFonts w:asciiTheme="minorHAnsi" w:hAnsiTheme="minorHAnsi" w:cstheme="minorHAnsi"/>
                <w:i/>
                <w:color w:val="006FC0"/>
              </w:rPr>
              <w:t>:00</w:t>
            </w:r>
            <w:r w:rsidR="00FC2CC6" w:rsidRPr="007C59C6">
              <w:rPr>
                <w:rFonts w:asciiTheme="minorHAnsi" w:hAnsiTheme="minorHAnsi" w:cstheme="minorHAnsi"/>
                <w:i/>
                <w:color w:val="006FC0"/>
              </w:rPr>
              <w:t>&gt;</w:t>
            </w:r>
          </w:p>
        </w:tc>
      </w:tr>
      <w:tr w:rsidR="00983AA1" w14:paraId="1B1CB5A0" w14:textId="77777777" w:rsidTr="00CB1EB0">
        <w:trPr>
          <w:trHeight w:val="268"/>
        </w:trPr>
        <w:tc>
          <w:tcPr>
            <w:tcW w:w="4504" w:type="dxa"/>
            <w:shd w:val="clear" w:color="auto" w:fill="F1F1F1"/>
          </w:tcPr>
          <w:p w14:paraId="574952AE" w14:textId="77777777" w:rsidR="00983AA1" w:rsidRPr="007C59C6" w:rsidRDefault="00983AA1" w:rsidP="00CB1EB0">
            <w:pPr>
              <w:pStyle w:val="TableParagraph"/>
              <w:spacing w:before="1" w:line="247" w:lineRule="exact"/>
              <w:rPr>
                <w:rFonts w:asciiTheme="minorHAnsi" w:hAnsiTheme="minorHAnsi" w:cstheme="minorHAnsi"/>
                <w:b/>
              </w:rPr>
            </w:pPr>
            <w:r w:rsidRPr="007C59C6">
              <w:rPr>
                <w:rFonts w:asciiTheme="minorHAnsi" w:hAnsiTheme="minorHAnsi" w:cstheme="minorHAnsi"/>
                <w:b/>
              </w:rPr>
              <w:t>Theory – Key Learning Outcomes</w:t>
            </w:r>
          </w:p>
        </w:tc>
        <w:tc>
          <w:tcPr>
            <w:tcW w:w="4518" w:type="dxa"/>
            <w:shd w:val="clear" w:color="auto" w:fill="F1F1F1"/>
          </w:tcPr>
          <w:p w14:paraId="32F5CF41" w14:textId="77777777" w:rsidR="00983AA1" w:rsidRPr="007C59C6" w:rsidRDefault="00983AA1" w:rsidP="00CB1EB0">
            <w:pPr>
              <w:pStyle w:val="TableParagraph"/>
              <w:spacing w:before="1" w:line="247" w:lineRule="exact"/>
              <w:rPr>
                <w:rFonts w:asciiTheme="minorHAnsi" w:hAnsiTheme="minorHAnsi" w:cstheme="minorHAnsi"/>
                <w:b/>
              </w:rPr>
            </w:pPr>
            <w:r w:rsidRPr="007C59C6">
              <w:rPr>
                <w:rFonts w:asciiTheme="minorHAnsi" w:hAnsiTheme="minorHAnsi" w:cstheme="minorHAnsi"/>
                <w:b/>
              </w:rPr>
              <w:t>Practical – Key Learning Outcomes</w:t>
            </w:r>
          </w:p>
        </w:tc>
      </w:tr>
      <w:tr w:rsidR="00983AA1" w14:paraId="54CA08F1" w14:textId="77777777" w:rsidTr="00CB1EB0">
        <w:trPr>
          <w:trHeight w:val="2486"/>
        </w:trPr>
        <w:tc>
          <w:tcPr>
            <w:tcW w:w="4504" w:type="dxa"/>
          </w:tcPr>
          <w:p w14:paraId="7AB37210" w14:textId="0D322A61" w:rsidR="00FD6DBE" w:rsidRPr="00CC51FD" w:rsidRDefault="00CC51FD" w:rsidP="00FD6DBE">
            <w:pPr>
              <w:pStyle w:val="ListParagraph"/>
              <w:numPr>
                <w:ilvl w:val="0"/>
                <w:numId w:val="44"/>
              </w:numPr>
            </w:pPr>
            <w:r w:rsidRPr="00CC51FD">
              <w:t xml:space="preserve">Develop </w:t>
            </w:r>
            <w:r w:rsidR="00BD58E7" w:rsidRPr="00CC51FD">
              <w:t>the code of conduct and dressing norms for negotiators</w:t>
            </w:r>
          </w:p>
          <w:p w14:paraId="6574331B" w14:textId="2B43ADC2" w:rsidR="00FD6DBE" w:rsidRPr="00CC51FD" w:rsidRDefault="009C208C" w:rsidP="00FD6DBE">
            <w:pPr>
              <w:pStyle w:val="ListParagraph"/>
              <w:numPr>
                <w:ilvl w:val="0"/>
                <w:numId w:val="44"/>
              </w:numPr>
            </w:pPr>
            <w:r>
              <w:t>List</w:t>
            </w:r>
            <w:r w:rsidR="00CC51FD" w:rsidRPr="00CC51FD">
              <w:t xml:space="preserve"> </w:t>
            </w:r>
            <w:r w:rsidR="00FD6DBE" w:rsidRPr="00CC51FD">
              <w:t>the document</w:t>
            </w:r>
            <w:r w:rsidR="00BD58E7" w:rsidRPr="00CC51FD">
              <w:t>s pertaining to</w:t>
            </w:r>
            <w:r w:rsidR="00FD6DBE" w:rsidRPr="00CC51FD">
              <w:t xml:space="preserve"> different type of products</w:t>
            </w:r>
          </w:p>
          <w:p w14:paraId="1750036C" w14:textId="77777777" w:rsidR="009F005B" w:rsidRPr="00073D4B" w:rsidRDefault="009F005B" w:rsidP="009F005B">
            <w:pPr>
              <w:pStyle w:val="ListParagraph"/>
              <w:numPr>
                <w:ilvl w:val="0"/>
                <w:numId w:val="44"/>
              </w:numPr>
            </w:pPr>
            <w:r w:rsidRPr="00073D4B">
              <w:t>Discuss the roadblocks with senior management when in an ethical dilemma</w:t>
            </w:r>
          </w:p>
          <w:p w14:paraId="377079C4" w14:textId="77777777" w:rsidR="00983AA1" w:rsidRDefault="00983AA1" w:rsidP="00983AA1">
            <w:pPr>
              <w:pStyle w:val="ListParagraph"/>
              <w:numPr>
                <w:ilvl w:val="0"/>
                <w:numId w:val="44"/>
              </w:numPr>
              <w:jc w:val="both"/>
              <w:rPr>
                <w:sz w:val="20"/>
              </w:rPr>
            </w:pPr>
          </w:p>
        </w:tc>
        <w:tc>
          <w:tcPr>
            <w:tcW w:w="4518" w:type="dxa"/>
          </w:tcPr>
          <w:p w14:paraId="233C0D05" w14:textId="1C3349B3" w:rsidR="00FD6DBE" w:rsidRDefault="003725D9" w:rsidP="00FD6DBE">
            <w:pPr>
              <w:pStyle w:val="ListParagraph"/>
              <w:numPr>
                <w:ilvl w:val="0"/>
                <w:numId w:val="44"/>
              </w:numPr>
            </w:pPr>
            <w:r>
              <w:t xml:space="preserve">Recommend </w:t>
            </w:r>
            <w:r w:rsidR="00BD58E7">
              <w:t>the d</w:t>
            </w:r>
            <w:r w:rsidR="00FD6DBE">
              <w:t xml:space="preserve">ress </w:t>
            </w:r>
            <w:r w:rsidR="00BD58E7">
              <w:t>code</w:t>
            </w:r>
            <w:r w:rsidR="00FD6DBE">
              <w:t xml:space="preserve"> and conduct</w:t>
            </w:r>
            <w:r w:rsidR="00BD58E7">
              <w:t xml:space="preserve"> off conduct</w:t>
            </w:r>
            <w:r w:rsidR="00FD6DBE">
              <w:t xml:space="preserve"> </w:t>
            </w:r>
            <w:r w:rsidR="00BD58E7">
              <w:t xml:space="preserve">for </w:t>
            </w:r>
            <w:r w:rsidR="00FD6DBE">
              <w:t xml:space="preserve">professional </w:t>
            </w:r>
            <w:r w:rsidR="00BD58E7">
              <w:t>interactions</w:t>
            </w:r>
          </w:p>
          <w:p w14:paraId="22501976" w14:textId="4F85507E" w:rsidR="00FD6DBE" w:rsidRDefault="00FD6DBE" w:rsidP="00CB1EB0">
            <w:pPr>
              <w:pStyle w:val="ListParagraph"/>
              <w:numPr>
                <w:ilvl w:val="0"/>
                <w:numId w:val="44"/>
              </w:numPr>
            </w:pPr>
            <w:r w:rsidRPr="003D74FF">
              <w:t xml:space="preserve"> </w:t>
            </w:r>
            <w:r w:rsidR="009C208C">
              <w:t xml:space="preserve">Resolve </w:t>
            </w:r>
            <w:r w:rsidRPr="003D74FF">
              <w:t>queries patiently in a soft and polite manner</w:t>
            </w:r>
          </w:p>
          <w:p w14:paraId="7A72AF76" w14:textId="77777777" w:rsidR="009C208C" w:rsidRDefault="009C208C" w:rsidP="009C208C">
            <w:pPr>
              <w:pStyle w:val="ListParagraph"/>
              <w:numPr>
                <w:ilvl w:val="0"/>
                <w:numId w:val="44"/>
              </w:numPr>
            </w:pPr>
            <w:r>
              <w:t xml:space="preserve">Prepare the </w:t>
            </w:r>
            <w:r w:rsidRPr="00CC51FD">
              <w:t>documents pertaining to different type of products</w:t>
            </w:r>
          </w:p>
          <w:p w14:paraId="75ED89FF" w14:textId="03D9E59F" w:rsidR="00FD6DBE" w:rsidRPr="003D74FF" w:rsidRDefault="009C208C" w:rsidP="009C208C">
            <w:pPr>
              <w:pStyle w:val="ListParagraph"/>
              <w:numPr>
                <w:ilvl w:val="0"/>
                <w:numId w:val="44"/>
              </w:numPr>
            </w:pPr>
            <w:r>
              <w:t>F</w:t>
            </w:r>
            <w:r w:rsidR="00FD6DBE" w:rsidRPr="003D74FF">
              <w:t xml:space="preserve">ollow </w:t>
            </w:r>
            <w:r>
              <w:t xml:space="preserve">business </w:t>
            </w:r>
            <w:r w:rsidR="00FD6DBE" w:rsidRPr="003D74FF">
              <w:t>etiquettes</w:t>
            </w:r>
          </w:p>
          <w:p w14:paraId="54917F0C" w14:textId="77777777" w:rsidR="009F005B" w:rsidRDefault="00FD6DBE" w:rsidP="009F005B">
            <w:pPr>
              <w:pStyle w:val="ListParagraph"/>
              <w:numPr>
                <w:ilvl w:val="0"/>
                <w:numId w:val="44"/>
              </w:numPr>
            </w:pPr>
            <w:r w:rsidRPr="003D74FF">
              <w:t>Record consumer feedback and communicate to management</w:t>
            </w:r>
          </w:p>
          <w:p w14:paraId="7B2EFDC3" w14:textId="5700ADB3" w:rsidR="00983AA1" w:rsidRPr="009F005B" w:rsidRDefault="00FD6DBE" w:rsidP="009F005B">
            <w:pPr>
              <w:pStyle w:val="ListParagraph"/>
              <w:numPr>
                <w:ilvl w:val="0"/>
                <w:numId w:val="44"/>
              </w:numPr>
            </w:pPr>
            <w:r>
              <w:t>Report all violations of the code of ethics</w:t>
            </w:r>
            <w:r w:rsidR="0022424A">
              <w:t xml:space="preserve"> promptly</w:t>
            </w:r>
          </w:p>
        </w:tc>
      </w:tr>
      <w:tr w:rsidR="00983AA1" w14:paraId="72BBD523" w14:textId="77777777" w:rsidTr="00CB1EB0">
        <w:trPr>
          <w:trHeight w:val="268"/>
        </w:trPr>
        <w:tc>
          <w:tcPr>
            <w:tcW w:w="9022" w:type="dxa"/>
            <w:gridSpan w:val="2"/>
            <w:shd w:val="clear" w:color="auto" w:fill="F1F1F1"/>
          </w:tcPr>
          <w:p w14:paraId="65C5DCFD" w14:textId="77777777" w:rsidR="00983AA1" w:rsidRDefault="00983AA1" w:rsidP="00CB1EB0">
            <w:pPr>
              <w:pStyle w:val="TableParagraph"/>
              <w:spacing w:before="1" w:line="247" w:lineRule="exact"/>
              <w:rPr>
                <w:b/>
              </w:rPr>
            </w:pPr>
            <w:r>
              <w:rPr>
                <w:b/>
              </w:rPr>
              <w:t>Classroom Aids:</w:t>
            </w:r>
          </w:p>
        </w:tc>
      </w:tr>
      <w:tr w:rsidR="00983AA1" w14:paraId="4F72B224" w14:textId="77777777" w:rsidTr="00CB1EB0">
        <w:trPr>
          <w:trHeight w:val="321"/>
        </w:trPr>
        <w:tc>
          <w:tcPr>
            <w:tcW w:w="9022" w:type="dxa"/>
            <w:gridSpan w:val="2"/>
          </w:tcPr>
          <w:p w14:paraId="2AEC89E4" w14:textId="2A5D6117" w:rsidR="00983AA1" w:rsidRDefault="00983AA1" w:rsidP="003D491F">
            <w:pPr>
              <w:pStyle w:val="TableParagraph"/>
              <w:spacing w:before="1"/>
              <w:rPr>
                <w:sz w:val="20"/>
              </w:rPr>
            </w:pPr>
            <w:r>
              <w:rPr>
                <w:sz w:val="20"/>
              </w:rPr>
              <w:t>Charts, Models, Video presentation, Flip Chart, Whiteboard/SmartBoard, Marker, Board eraser</w:t>
            </w:r>
          </w:p>
        </w:tc>
      </w:tr>
      <w:tr w:rsidR="00983AA1" w14:paraId="010F4179" w14:textId="77777777" w:rsidTr="00CB1EB0">
        <w:trPr>
          <w:trHeight w:val="268"/>
        </w:trPr>
        <w:tc>
          <w:tcPr>
            <w:tcW w:w="9022" w:type="dxa"/>
            <w:gridSpan w:val="2"/>
            <w:shd w:val="clear" w:color="auto" w:fill="F1F1F1"/>
          </w:tcPr>
          <w:p w14:paraId="7E28DF66" w14:textId="77777777" w:rsidR="00983AA1" w:rsidRDefault="00983AA1" w:rsidP="00CB1EB0">
            <w:pPr>
              <w:pStyle w:val="TableParagraph"/>
              <w:spacing w:before="1" w:line="247" w:lineRule="exact"/>
              <w:rPr>
                <w:b/>
              </w:rPr>
            </w:pPr>
            <w:r>
              <w:rPr>
                <w:b/>
              </w:rPr>
              <w:t>Tools, Equipment and Other Requirements</w:t>
            </w:r>
          </w:p>
        </w:tc>
      </w:tr>
      <w:tr w:rsidR="003F4423" w14:paraId="157244B2" w14:textId="77777777" w:rsidTr="003F4423">
        <w:trPr>
          <w:trHeight w:val="268"/>
        </w:trPr>
        <w:tc>
          <w:tcPr>
            <w:tcW w:w="9022" w:type="dxa"/>
            <w:gridSpan w:val="2"/>
            <w:shd w:val="clear" w:color="auto" w:fill="auto"/>
          </w:tcPr>
          <w:p w14:paraId="1226C8D4" w14:textId="77777777" w:rsidR="003F4423" w:rsidRDefault="003F4423" w:rsidP="003F4423">
            <w:pPr>
              <w:pStyle w:val="TableParagraph"/>
              <w:spacing w:before="1" w:line="247" w:lineRule="exact"/>
              <w:rPr>
                <w:bCs/>
                <w:sz w:val="20"/>
                <w:szCs w:val="20"/>
              </w:rPr>
            </w:pPr>
          </w:p>
          <w:p w14:paraId="403D7E65" w14:textId="77777777" w:rsidR="003F4423" w:rsidRDefault="003F4423" w:rsidP="003F4423">
            <w:pPr>
              <w:pStyle w:val="TableParagraph"/>
              <w:spacing w:before="1" w:line="247" w:lineRule="exact"/>
              <w:rPr>
                <w:bCs/>
                <w:sz w:val="20"/>
                <w:szCs w:val="20"/>
              </w:rPr>
            </w:pPr>
            <w:r w:rsidRPr="00D00228">
              <w:rPr>
                <w:bCs/>
                <w:sz w:val="20"/>
                <w:szCs w:val="20"/>
              </w:rPr>
              <w:t>Electronic devices to manage e-NAM sales such as mobile phones, desktop computers, MS office, servers, printers etc.</w:t>
            </w:r>
          </w:p>
          <w:p w14:paraId="721E74C3" w14:textId="77777777" w:rsidR="003F4423" w:rsidRDefault="003F4423" w:rsidP="00CB1EB0">
            <w:pPr>
              <w:pStyle w:val="TableParagraph"/>
              <w:spacing w:before="1" w:line="247" w:lineRule="exact"/>
              <w:rPr>
                <w:b/>
              </w:rPr>
            </w:pPr>
          </w:p>
        </w:tc>
      </w:tr>
    </w:tbl>
    <w:p w14:paraId="414F6459" w14:textId="77777777" w:rsidR="00983AA1" w:rsidRPr="00440A14" w:rsidRDefault="00983AA1" w:rsidP="00983AA1">
      <w:pPr>
        <w:rPr>
          <w:b/>
          <w:sz w:val="24"/>
          <w:szCs w:val="24"/>
        </w:rPr>
      </w:pPr>
    </w:p>
    <w:p w14:paraId="1871D785" w14:textId="77777777" w:rsidR="0005000A" w:rsidRDefault="0005000A" w:rsidP="006B003B">
      <w:pPr>
        <w:pStyle w:val="Heading2"/>
        <w:spacing w:before="275"/>
        <w:rPr>
          <w:color w:val="0A84B5"/>
        </w:rPr>
      </w:pPr>
    </w:p>
    <w:p w14:paraId="74EE7F12" w14:textId="77777777" w:rsidR="0005000A" w:rsidRDefault="0005000A" w:rsidP="006B003B">
      <w:pPr>
        <w:pStyle w:val="Heading2"/>
        <w:spacing w:before="275"/>
        <w:rPr>
          <w:color w:val="0A84B5"/>
        </w:rPr>
      </w:pPr>
    </w:p>
    <w:p w14:paraId="64D293DC" w14:textId="77777777" w:rsidR="0005000A" w:rsidRDefault="0005000A" w:rsidP="006B003B">
      <w:pPr>
        <w:pStyle w:val="Heading2"/>
        <w:spacing w:before="275"/>
        <w:rPr>
          <w:color w:val="0A84B5"/>
        </w:rPr>
      </w:pPr>
    </w:p>
    <w:p w14:paraId="17690338" w14:textId="77777777" w:rsidR="0005000A" w:rsidRDefault="0005000A" w:rsidP="006B003B">
      <w:pPr>
        <w:pStyle w:val="Heading2"/>
        <w:spacing w:before="275"/>
        <w:rPr>
          <w:color w:val="0A84B5"/>
        </w:rPr>
      </w:pPr>
    </w:p>
    <w:p w14:paraId="38DE807B" w14:textId="77777777" w:rsidR="0005000A" w:rsidRDefault="0005000A" w:rsidP="006B003B">
      <w:pPr>
        <w:pStyle w:val="Heading2"/>
        <w:spacing w:before="275"/>
        <w:rPr>
          <w:color w:val="0A84B5"/>
        </w:rPr>
      </w:pPr>
    </w:p>
    <w:p w14:paraId="0207F4E5" w14:textId="1C8ACB70" w:rsidR="0005000A" w:rsidRDefault="0005000A" w:rsidP="006B003B">
      <w:pPr>
        <w:pStyle w:val="Heading2"/>
        <w:spacing w:before="275"/>
        <w:rPr>
          <w:color w:val="0A84B5"/>
        </w:rPr>
      </w:pPr>
    </w:p>
    <w:p w14:paraId="13AB558B" w14:textId="77777777" w:rsidR="00594107" w:rsidRPr="00594107" w:rsidRDefault="00594107" w:rsidP="00594107">
      <w:pPr>
        <w:rPr>
          <w:lang w:val="en-IN"/>
        </w:rPr>
      </w:pPr>
    </w:p>
    <w:p w14:paraId="793579CB" w14:textId="77777777" w:rsidR="0005000A" w:rsidRDefault="0005000A" w:rsidP="006B003B">
      <w:pPr>
        <w:pStyle w:val="Heading2"/>
        <w:spacing w:before="275"/>
        <w:rPr>
          <w:color w:val="0A84B5"/>
        </w:rPr>
      </w:pPr>
    </w:p>
    <w:p w14:paraId="6ADEBF9B" w14:textId="77777777" w:rsidR="0005000A" w:rsidRDefault="0005000A" w:rsidP="006B003B">
      <w:pPr>
        <w:rPr>
          <w:b/>
          <w:sz w:val="24"/>
          <w:szCs w:val="24"/>
          <w:lang w:val="en-IN"/>
        </w:rPr>
      </w:pPr>
    </w:p>
    <w:p w14:paraId="08316DEE" w14:textId="77777777" w:rsidR="0005000A" w:rsidRPr="00440A14" w:rsidRDefault="0005000A" w:rsidP="0005000A">
      <w:pPr>
        <w:pStyle w:val="Heading2"/>
        <w:spacing w:before="275"/>
        <w:rPr>
          <w:color w:val="0A84B5"/>
        </w:rPr>
      </w:pPr>
      <w:r>
        <w:rPr>
          <w:color w:val="0A84B5"/>
        </w:rPr>
        <w:lastRenderedPageBreak/>
        <w:t xml:space="preserve">Module 17: </w:t>
      </w:r>
      <w:r w:rsidRPr="00911605">
        <w:rPr>
          <w:color w:val="0A84B5"/>
        </w:rPr>
        <w:t>Supervise outbound transportation</w:t>
      </w:r>
    </w:p>
    <w:p w14:paraId="6B52F429" w14:textId="509EECC7" w:rsidR="0005000A" w:rsidRPr="00440A14" w:rsidRDefault="0005000A" w:rsidP="0005000A">
      <w:pPr>
        <w:pStyle w:val="Heading4"/>
        <w:spacing w:before="45"/>
        <w:rPr>
          <w:rFonts w:asciiTheme="minorHAnsi" w:eastAsiaTheme="minorHAnsi" w:hAnsiTheme="minorHAnsi" w:cstheme="minorBidi"/>
          <w:b/>
          <w:bCs/>
          <w:color w:val="0B84B5"/>
          <w:sz w:val="24"/>
          <w:szCs w:val="24"/>
        </w:rPr>
      </w:pPr>
      <w:r w:rsidRPr="00440A14">
        <w:rPr>
          <w:rFonts w:asciiTheme="minorHAnsi" w:eastAsiaTheme="minorHAnsi" w:hAnsiTheme="minorHAnsi" w:cstheme="minorBidi"/>
          <w:b/>
          <w:bCs/>
          <w:color w:val="0B84B5"/>
          <w:sz w:val="24"/>
          <w:szCs w:val="24"/>
        </w:rPr>
        <w:t>Mapped to</w:t>
      </w:r>
      <w:r>
        <w:rPr>
          <w:color w:val="0A84B5"/>
        </w:rPr>
        <w:t xml:space="preserve"> </w:t>
      </w:r>
      <w:r w:rsidR="00EB7EBD" w:rsidRPr="00EB7EBD">
        <w:rPr>
          <w:rFonts w:asciiTheme="minorHAnsi" w:hAnsiTheme="minorHAnsi" w:cstheme="minorBidi"/>
          <w:b/>
          <w:bCs/>
          <w:color w:val="0B84B5"/>
        </w:rPr>
        <w:t>LSC/N3314</w:t>
      </w:r>
      <w:r w:rsidRPr="00440A14">
        <w:rPr>
          <w:rFonts w:asciiTheme="minorHAnsi" w:eastAsiaTheme="minorHAnsi" w:hAnsiTheme="minorHAnsi" w:cstheme="minorBidi"/>
          <w:b/>
          <w:bCs/>
          <w:color w:val="0B84B5"/>
          <w:sz w:val="24"/>
          <w:szCs w:val="24"/>
        </w:rPr>
        <w:t>:</w:t>
      </w:r>
      <w:r>
        <w:rPr>
          <w:color w:val="0A84B5"/>
        </w:rPr>
        <w:t xml:space="preserve"> </w:t>
      </w:r>
      <w:r w:rsidRPr="003725D9">
        <w:rPr>
          <w:rFonts w:asciiTheme="minorHAnsi" w:eastAsiaTheme="minorHAnsi" w:hAnsiTheme="minorHAnsi" w:cstheme="minorBidi"/>
          <w:b/>
          <w:bCs/>
          <w:color w:val="0B84B5"/>
          <w:sz w:val="24"/>
          <w:szCs w:val="24"/>
        </w:rPr>
        <w:t>Planning outbound transportation strategy</w:t>
      </w:r>
    </w:p>
    <w:p w14:paraId="34FA7A45" w14:textId="77777777" w:rsidR="0005000A" w:rsidRDefault="0005000A" w:rsidP="006B003B">
      <w:pPr>
        <w:rPr>
          <w:b/>
          <w:sz w:val="24"/>
          <w:szCs w:val="24"/>
          <w:lang w:val="en-IN"/>
        </w:rPr>
      </w:pPr>
    </w:p>
    <w:p w14:paraId="769875D4" w14:textId="7E699EB5" w:rsidR="006B003B" w:rsidRDefault="006B003B" w:rsidP="006B003B">
      <w:pPr>
        <w:rPr>
          <w:b/>
          <w:sz w:val="24"/>
          <w:szCs w:val="24"/>
          <w:lang w:val="en-IN"/>
        </w:rPr>
      </w:pPr>
      <w:r w:rsidRPr="00440A14">
        <w:rPr>
          <w:b/>
          <w:sz w:val="24"/>
          <w:szCs w:val="24"/>
          <w:lang w:val="en-IN"/>
        </w:rPr>
        <w:t>Terminal Outcomes</w:t>
      </w:r>
    </w:p>
    <w:p w14:paraId="0CA35B7A" w14:textId="6B055D78" w:rsidR="00C74A10" w:rsidRDefault="005A2812" w:rsidP="00C74A10">
      <w:pPr>
        <w:pStyle w:val="ListParagraph"/>
        <w:numPr>
          <w:ilvl w:val="0"/>
          <w:numId w:val="53"/>
        </w:numPr>
        <w:spacing w:after="0"/>
        <w:rPr>
          <w:lang w:val="en-GB"/>
        </w:rPr>
      </w:pPr>
      <w:r>
        <w:rPr>
          <w:lang w:val="en-GB"/>
        </w:rPr>
        <w:t xml:space="preserve">Inspect effective working </w:t>
      </w:r>
      <w:r w:rsidR="00123223">
        <w:rPr>
          <w:lang w:val="en-GB"/>
        </w:rPr>
        <w:t xml:space="preserve">of </w:t>
      </w:r>
      <w:r w:rsidR="00123223" w:rsidRPr="00C74A10">
        <w:rPr>
          <w:lang w:val="en-GB"/>
        </w:rPr>
        <w:t>outbound</w:t>
      </w:r>
      <w:r w:rsidR="00C74A10" w:rsidRPr="00C74A10">
        <w:rPr>
          <w:lang w:val="en-GB"/>
        </w:rPr>
        <w:t xml:space="preserve"> transportation</w:t>
      </w:r>
    </w:p>
    <w:p w14:paraId="4D2EE5E0" w14:textId="1B35AFFF" w:rsidR="00FC5C40" w:rsidRPr="00C74A10" w:rsidRDefault="00FC5C40" w:rsidP="00FC5C40">
      <w:pPr>
        <w:pStyle w:val="ListParagraph"/>
        <w:numPr>
          <w:ilvl w:val="0"/>
          <w:numId w:val="53"/>
        </w:numPr>
        <w:spacing w:after="0"/>
        <w:ind w:left="1440" w:hanging="360"/>
        <w:rPr>
          <w:lang w:val="en-GB"/>
        </w:rPr>
      </w:pPr>
      <w:r>
        <w:rPr>
          <w:rFonts w:cstheme="minorHAnsi"/>
          <w:lang w:val="en-GB"/>
        </w:rPr>
        <w:t>Examine</w:t>
      </w:r>
      <w:r w:rsidRPr="00C74A10">
        <w:rPr>
          <w:rFonts w:cstheme="minorHAnsi"/>
          <w:lang w:val="en-GB"/>
        </w:rPr>
        <w:t xml:space="preserve"> </w:t>
      </w:r>
      <w:r>
        <w:rPr>
          <w:rFonts w:cstheme="minorHAnsi"/>
          <w:lang w:val="en-GB"/>
        </w:rPr>
        <w:t>the</w:t>
      </w:r>
      <w:r w:rsidRPr="00C74A10">
        <w:rPr>
          <w:rFonts w:cstheme="minorHAnsi"/>
          <w:lang w:val="en-GB"/>
        </w:rPr>
        <w:t xml:space="preserve"> labelling requirements as per the customs requirement of different countries and regulations set by the e-NAM portal</w:t>
      </w:r>
    </w:p>
    <w:p w14:paraId="7CFFE4AC" w14:textId="77777777" w:rsidR="00C74A10" w:rsidRPr="00C74A10" w:rsidRDefault="00C74A10" w:rsidP="00C74A10">
      <w:pPr>
        <w:pStyle w:val="ListParagraph"/>
        <w:numPr>
          <w:ilvl w:val="0"/>
          <w:numId w:val="53"/>
        </w:numPr>
        <w:spacing w:after="0"/>
        <w:rPr>
          <w:lang w:val="en-GB"/>
        </w:rPr>
      </w:pPr>
      <w:r w:rsidRPr="00C74A10">
        <w:rPr>
          <w:lang w:val="en-GB"/>
        </w:rPr>
        <w:t>Prepare and submit reports</w:t>
      </w:r>
    </w:p>
    <w:p w14:paraId="13AF067F" w14:textId="77777777" w:rsidR="006B003B" w:rsidRPr="00BD413B" w:rsidRDefault="006B003B" w:rsidP="006B003B">
      <w:pPr>
        <w:pStyle w:val="ListParagraph"/>
        <w:spacing w:after="0"/>
        <w:rPr>
          <w:lang w:val="en-GB"/>
        </w:rPr>
      </w:pPr>
    </w:p>
    <w:tbl>
      <w:tblPr>
        <w:tblW w:w="9022" w:type="dxa"/>
        <w:tblInd w:w="4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504"/>
        <w:gridCol w:w="4518"/>
      </w:tblGrid>
      <w:tr w:rsidR="006B003B" w14:paraId="3D77B278" w14:textId="77777777" w:rsidTr="00CB1EB0">
        <w:trPr>
          <w:trHeight w:val="268"/>
        </w:trPr>
        <w:tc>
          <w:tcPr>
            <w:tcW w:w="4504" w:type="dxa"/>
          </w:tcPr>
          <w:p w14:paraId="3C98DFCC" w14:textId="572A516E" w:rsidR="006B003B" w:rsidRPr="007C59C6" w:rsidRDefault="006B003B" w:rsidP="00CB1EB0">
            <w:pPr>
              <w:pStyle w:val="TableParagraph"/>
              <w:spacing w:before="2" w:line="247" w:lineRule="exact"/>
              <w:rPr>
                <w:rFonts w:asciiTheme="minorHAnsi" w:hAnsiTheme="minorHAnsi" w:cstheme="minorHAnsi"/>
                <w:i/>
              </w:rPr>
            </w:pPr>
            <w:r w:rsidRPr="007C59C6">
              <w:rPr>
                <w:rFonts w:asciiTheme="minorHAnsi" w:hAnsiTheme="minorHAnsi" w:cstheme="minorHAnsi"/>
                <w:b/>
                <w:color w:val="006FC0"/>
              </w:rPr>
              <w:t>Duration</w:t>
            </w:r>
            <w:r w:rsidRPr="007C59C6">
              <w:rPr>
                <w:rFonts w:asciiTheme="minorHAnsi" w:hAnsiTheme="minorHAnsi" w:cstheme="minorHAnsi"/>
              </w:rPr>
              <w:t xml:space="preserve">: </w:t>
            </w:r>
            <w:r w:rsidR="00FC2CC6" w:rsidRPr="007C59C6">
              <w:rPr>
                <w:rFonts w:asciiTheme="minorHAnsi" w:hAnsiTheme="minorHAnsi" w:cstheme="minorHAnsi"/>
                <w:bCs/>
                <w:color w:val="006FC0"/>
              </w:rPr>
              <w:t>&lt;</w:t>
            </w:r>
            <w:r w:rsidRPr="007C59C6">
              <w:rPr>
                <w:rFonts w:asciiTheme="minorHAnsi" w:hAnsiTheme="minorHAnsi" w:cstheme="minorHAnsi"/>
                <w:i/>
                <w:color w:val="006FC0"/>
              </w:rPr>
              <w:t>1</w:t>
            </w:r>
            <w:r w:rsidR="0005000A">
              <w:rPr>
                <w:rFonts w:asciiTheme="minorHAnsi" w:hAnsiTheme="minorHAnsi" w:cstheme="minorHAnsi"/>
                <w:i/>
                <w:color w:val="006FC0"/>
              </w:rPr>
              <w:t>5</w:t>
            </w:r>
            <w:r w:rsidRPr="007C59C6">
              <w:rPr>
                <w:rFonts w:asciiTheme="minorHAnsi" w:hAnsiTheme="minorHAnsi" w:cstheme="minorHAnsi"/>
                <w:i/>
                <w:color w:val="006FC0"/>
              </w:rPr>
              <w:t>:00</w:t>
            </w:r>
            <w:r w:rsidR="00FC2CC6" w:rsidRPr="007C59C6">
              <w:rPr>
                <w:rFonts w:asciiTheme="minorHAnsi" w:hAnsiTheme="minorHAnsi" w:cstheme="minorHAnsi"/>
                <w:i/>
                <w:color w:val="006FC0"/>
              </w:rPr>
              <w:t>&gt;</w:t>
            </w:r>
          </w:p>
        </w:tc>
        <w:tc>
          <w:tcPr>
            <w:tcW w:w="4518" w:type="dxa"/>
          </w:tcPr>
          <w:p w14:paraId="4FCE6EA6" w14:textId="56E1377C" w:rsidR="006B003B" w:rsidRPr="007C59C6" w:rsidRDefault="006B003B" w:rsidP="00CB1EB0">
            <w:pPr>
              <w:pStyle w:val="TableParagraph"/>
              <w:spacing w:before="2" w:line="247" w:lineRule="exact"/>
              <w:rPr>
                <w:rFonts w:asciiTheme="minorHAnsi" w:hAnsiTheme="minorHAnsi" w:cstheme="minorHAnsi"/>
                <w:i/>
              </w:rPr>
            </w:pPr>
            <w:r w:rsidRPr="007C59C6">
              <w:rPr>
                <w:rFonts w:asciiTheme="minorHAnsi" w:hAnsiTheme="minorHAnsi" w:cstheme="minorHAnsi"/>
                <w:b/>
                <w:color w:val="006FC0"/>
              </w:rPr>
              <w:t>Duration</w:t>
            </w:r>
            <w:r w:rsidRPr="007C59C6">
              <w:rPr>
                <w:rFonts w:asciiTheme="minorHAnsi" w:hAnsiTheme="minorHAnsi" w:cstheme="minorHAnsi"/>
              </w:rPr>
              <w:t xml:space="preserve">: </w:t>
            </w:r>
            <w:r w:rsidR="00FC2CC6" w:rsidRPr="007C59C6">
              <w:rPr>
                <w:rFonts w:asciiTheme="minorHAnsi" w:hAnsiTheme="minorHAnsi" w:cstheme="minorHAnsi"/>
                <w:bCs/>
                <w:color w:val="006FC0"/>
              </w:rPr>
              <w:t>&lt;</w:t>
            </w:r>
            <w:r w:rsidR="0005000A">
              <w:rPr>
                <w:rFonts w:asciiTheme="minorHAnsi" w:hAnsiTheme="minorHAnsi" w:cstheme="minorHAnsi"/>
                <w:i/>
                <w:color w:val="006FC0"/>
              </w:rPr>
              <w:t>15</w:t>
            </w:r>
            <w:r w:rsidRPr="007C59C6">
              <w:rPr>
                <w:rFonts w:asciiTheme="minorHAnsi" w:hAnsiTheme="minorHAnsi" w:cstheme="minorHAnsi"/>
                <w:i/>
                <w:color w:val="006FC0"/>
              </w:rPr>
              <w:t>:00</w:t>
            </w:r>
            <w:r w:rsidR="00FC2CC6" w:rsidRPr="007C59C6">
              <w:rPr>
                <w:rFonts w:asciiTheme="minorHAnsi" w:hAnsiTheme="minorHAnsi" w:cstheme="minorHAnsi"/>
                <w:i/>
                <w:color w:val="006FC0"/>
              </w:rPr>
              <w:t>&gt;</w:t>
            </w:r>
          </w:p>
        </w:tc>
      </w:tr>
      <w:tr w:rsidR="006B003B" w14:paraId="5BDD4A9B" w14:textId="77777777" w:rsidTr="00CB1EB0">
        <w:trPr>
          <w:trHeight w:val="268"/>
        </w:trPr>
        <w:tc>
          <w:tcPr>
            <w:tcW w:w="4504" w:type="dxa"/>
            <w:shd w:val="clear" w:color="auto" w:fill="F1F1F1"/>
          </w:tcPr>
          <w:p w14:paraId="3406691B" w14:textId="77777777" w:rsidR="006B003B" w:rsidRPr="007C59C6" w:rsidRDefault="006B003B" w:rsidP="00CB1EB0">
            <w:pPr>
              <w:pStyle w:val="TableParagraph"/>
              <w:spacing w:before="1" w:line="247" w:lineRule="exact"/>
              <w:rPr>
                <w:rFonts w:asciiTheme="minorHAnsi" w:hAnsiTheme="minorHAnsi" w:cstheme="minorHAnsi"/>
                <w:b/>
              </w:rPr>
            </w:pPr>
            <w:r w:rsidRPr="007C59C6">
              <w:rPr>
                <w:rFonts w:asciiTheme="minorHAnsi" w:hAnsiTheme="minorHAnsi" w:cstheme="minorHAnsi"/>
                <w:b/>
              </w:rPr>
              <w:t>Theory – Key Learning Outcomes</w:t>
            </w:r>
          </w:p>
        </w:tc>
        <w:tc>
          <w:tcPr>
            <w:tcW w:w="4518" w:type="dxa"/>
            <w:shd w:val="clear" w:color="auto" w:fill="F1F1F1"/>
          </w:tcPr>
          <w:p w14:paraId="74FAFD88" w14:textId="77777777" w:rsidR="006B003B" w:rsidRPr="007C59C6" w:rsidRDefault="006B003B" w:rsidP="00CB1EB0">
            <w:pPr>
              <w:pStyle w:val="TableParagraph"/>
              <w:spacing w:before="1" w:line="247" w:lineRule="exact"/>
              <w:rPr>
                <w:rFonts w:asciiTheme="minorHAnsi" w:hAnsiTheme="minorHAnsi" w:cstheme="minorHAnsi"/>
                <w:b/>
              </w:rPr>
            </w:pPr>
            <w:r w:rsidRPr="007C59C6">
              <w:rPr>
                <w:rFonts w:asciiTheme="minorHAnsi" w:hAnsiTheme="minorHAnsi" w:cstheme="minorHAnsi"/>
                <w:b/>
              </w:rPr>
              <w:t>Practical – Key Learning Outcomes</w:t>
            </w:r>
          </w:p>
        </w:tc>
      </w:tr>
      <w:tr w:rsidR="006B003B" w14:paraId="6DCF4C42" w14:textId="77777777" w:rsidTr="00F93CC4">
        <w:trPr>
          <w:trHeight w:val="1250"/>
        </w:trPr>
        <w:tc>
          <w:tcPr>
            <w:tcW w:w="4504" w:type="dxa"/>
          </w:tcPr>
          <w:p w14:paraId="6A169C9D" w14:textId="7EF77A30" w:rsidR="006B003B" w:rsidRPr="0063767A" w:rsidRDefault="004E586E" w:rsidP="00CB1EB0">
            <w:pPr>
              <w:pStyle w:val="ListParagraph"/>
              <w:numPr>
                <w:ilvl w:val="0"/>
                <w:numId w:val="44"/>
              </w:numPr>
              <w:jc w:val="both"/>
            </w:pPr>
            <w:r w:rsidRPr="0063767A">
              <w:t xml:space="preserve">Develop </w:t>
            </w:r>
            <w:r w:rsidR="005D5CBE" w:rsidRPr="0063767A">
              <w:t>customer relationship skills</w:t>
            </w:r>
          </w:p>
          <w:p w14:paraId="694638AF" w14:textId="5B627B68" w:rsidR="005D5CBE" w:rsidRPr="0063767A" w:rsidRDefault="003F4423" w:rsidP="00962864">
            <w:pPr>
              <w:pStyle w:val="ListParagraph"/>
              <w:numPr>
                <w:ilvl w:val="0"/>
                <w:numId w:val="44"/>
              </w:numPr>
              <w:jc w:val="both"/>
            </w:pPr>
            <w:r>
              <w:t xml:space="preserve">Develop </w:t>
            </w:r>
            <w:r w:rsidRPr="0063767A">
              <w:t>the</w:t>
            </w:r>
            <w:r w:rsidR="005D5CBE" w:rsidRPr="0063767A">
              <w:t xml:space="preserve"> knowledge base for different modes of transportation </w:t>
            </w:r>
            <w:r w:rsidR="00962864" w:rsidRPr="0063767A">
              <w:t>based on</w:t>
            </w:r>
            <w:r w:rsidR="005D5CBE" w:rsidRPr="0063767A">
              <w:t xml:space="preserve"> </w:t>
            </w:r>
            <w:r w:rsidR="00887169">
              <w:t xml:space="preserve">the </w:t>
            </w:r>
            <w:r w:rsidR="005D5CBE" w:rsidRPr="0063767A">
              <w:t>type of commodity,</w:t>
            </w:r>
            <w:r w:rsidR="00962864" w:rsidRPr="0063767A">
              <w:t xml:space="preserve"> shelf life, distance to be covered, lot size, </w:t>
            </w:r>
            <w:r w:rsidR="00B80CAF" w:rsidRPr="0063767A">
              <w:t>economic cons</w:t>
            </w:r>
            <w:r w:rsidR="00962864" w:rsidRPr="0063767A">
              <w:t>traints etc.</w:t>
            </w:r>
            <w:r w:rsidR="005D5CBE" w:rsidRPr="0063767A">
              <w:t xml:space="preserve"> </w:t>
            </w:r>
          </w:p>
          <w:p w14:paraId="0037FE9A" w14:textId="41B5DDA0" w:rsidR="00A01F61" w:rsidRPr="0063767A" w:rsidRDefault="00123223" w:rsidP="00962864">
            <w:pPr>
              <w:pStyle w:val="ListParagraph"/>
              <w:numPr>
                <w:ilvl w:val="0"/>
                <w:numId w:val="44"/>
              </w:numPr>
              <w:jc w:val="both"/>
            </w:pPr>
            <w:r>
              <w:t xml:space="preserve">Prepare </w:t>
            </w:r>
            <w:r w:rsidRPr="0063767A">
              <w:t>proper</w:t>
            </w:r>
            <w:r w:rsidR="004B4474" w:rsidRPr="0063767A">
              <w:t xml:space="preserve"> documentation </w:t>
            </w:r>
            <w:r w:rsidR="00A01F61" w:rsidRPr="0063767A">
              <w:t>for dispatch and delivery</w:t>
            </w:r>
          </w:p>
          <w:p w14:paraId="5384146B" w14:textId="675F94E7" w:rsidR="004B4474" w:rsidRDefault="00123223" w:rsidP="00962864">
            <w:pPr>
              <w:pStyle w:val="ListParagraph"/>
              <w:numPr>
                <w:ilvl w:val="0"/>
                <w:numId w:val="44"/>
              </w:numPr>
              <w:jc w:val="both"/>
              <w:rPr>
                <w:sz w:val="20"/>
              </w:rPr>
            </w:pPr>
            <w:r>
              <w:t xml:space="preserve">Prepare </w:t>
            </w:r>
            <w:r w:rsidRPr="0063767A">
              <w:t>work</w:t>
            </w:r>
            <w:r w:rsidR="00A01F61" w:rsidRPr="0063767A">
              <w:t xml:space="preserve"> instruction</w:t>
            </w:r>
            <w:r w:rsidR="004B4474" w:rsidRPr="0063767A">
              <w:t xml:space="preserve"> manual</w:t>
            </w:r>
            <w:r w:rsidR="00A01F61" w:rsidRPr="0063767A">
              <w:t>s</w:t>
            </w:r>
            <w:r w:rsidR="004B4474" w:rsidRPr="0063767A">
              <w:t xml:space="preserve"> for workers</w:t>
            </w:r>
          </w:p>
        </w:tc>
        <w:tc>
          <w:tcPr>
            <w:tcW w:w="4518" w:type="dxa"/>
          </w:tcPr>
          <w:p w14:paraId="2A02D921" w14:textId="2CC3D248" w:rsidR="00C74A10" w:rsidRPr="00C74A10" w:rsidRDefault="009A39BF" w:rsidP="00C74A10">
            <w:pPr>
              <w:pStyle w:val="ListParagraph"/>
              <w:numPr>
                <w:ilvl w:val="0"/>
                <w:numId w:val="44"/>
              </w:numPr>
              <w:rPr>
                <w:rFonts w:cstheme="minorHAnsi"/>
                <w:lang w:val="en-GB"/>
              </w:rPr>
            </w:pPr>
            <w:r>
              <w:rPr>
                <w:rFonts w:cstheme="minorHAnsi"/>
                <w:lang w:val="en-GB"/>
              </w:rPr>
              <w:t xml:space="preserve">Prepare </w:t>
            </w:r>
            <w:r w:rsidR="00E670FA" w:rsidRPr="00C74A10">
              <w:rPr>
                <w:rFonts w:cstheme="minorHAnsi"/>
                <w:lang w:val="en-GB"/>
              </w:rPr>
              <w:t xml:space="preserve"> </w:t>
            </w:r>
            <w:r w:rsidR="00C74A10" w:rsidRPr="00C74A10">
              <w:rPr>
                <w:rFonts w:cstheme="minorHAnsi"/>
                <w:lang w:val="en-GB"/>
              </w:rPr>
              <w:t>the release/dispa</w:t>
            </w:r>
            <w:r w:rsidR="00903B56">
              <w:rPr>
                <w:rFonts w:cstheme="minorHAnsi"/>
                <w:lang w:val="en-GB"/>
              </w:rPr>
              <w:t>tch order for confirmed orders</w:t>
            </w:r>
          </w:p>
          <w:p w14:paraId="53BB02D5" w14:textId="6C252CA1" w:rsidR="00C74A10" w:rsidRPr="00C74A10" w:rsidRDefault="008E63E0" w:rsidP="00C74A10">
            <w:pPr>
              <w:pStyle w:val="ListParagraph"/>
              <w:numPr>
                <w:ilvl w:val="0"/>
                <w:numId w:val="44"/>
              </w:numPr>
              <w:rPr>
                <w:rFonts w:cstheme="minorHAnsi"/>
                <w:lang w:val="en-GB"/>
              </w:rPr>
            </w:pPr>
            <w:r>
              <w:rPr>
                <w:rFonts w:cstheme="minorHAnsi"/>
                <w:lang w:val="en-GB"/>
              </w:rPr>
              <w:t>Discuss</w:t>
            </w:r>
            <w:r w:rsidR="00C74A10" w:rsidRPr="00C74A10">
              <w:rPr>
                <w:rFonts w:cstheme="minorHAnsi"/>
                <w:lang w:val="en-GB"/>
              </w:rPr>
              <w:t xml:space="preserve"> modes of trans</w:t>
            </w:r>
            <w:r>
              <w:rPr>
                <w:rFonts w:cstheme="minorHAnsi"/>
                <w:lang w:val="en-GB"/>
              </w:rPr>
              <w:t>port</w:t>
            </w:r>
            <w:r w:rsidR="00C74A10" w:rsidRPr="00C74A10">
              <w:rPr>
                <w:rFonts w:cstheme="minorHAnsi"/>
                <w:lang w:val="en-GB"/>
              </w:rPr>
              <w:t xml:space="preserve"> </w:t>
            </w:r>
            <w:r>
              <w:rPr>
                <w:rFonts w:cstheme="minorHAnsi"/>
                <w:lang w:val="en-GB"/>
              </w:rPr>
              <w:t>with</w:t>
            </w:r>
            <w:r w:rsidR="00C74A10" w:rsidRPr="00C74A10">
              <w:rPr>
                <w:rFonts w:cstheme="minorHAnsi"/>
                <w:lang w:val="en-GB"/>
              </w:rPr>
              <w:t xml:space="preserve"> the customer in </w:t>
            </w:r>
            <w:r w:rsidR="009A39BF" w:rsidRPr="00C74A10">
              <w:rPr>
                <w:rFonts w:cstheme="minorHAnsi"/>
                <w:lang w:val="en-GB"/>
              </w:rPr>
              <w:t>advance.</w:t>
            </w:r>
          </w:p>
          <w:p w14:paraId="7F2F42AF" w14:textId="5A3C1858" w:rsidR="00C74A10" w:rsidRPr="00C74A10" w:rsidRDefault="00A86D05" w:rsidP="00C74A10">
            <w:pPr>
              <w:pStyle w:val="ListParagraph"/>
              <w:numPr>
                <w:ilvl w:val="0"/>
                <w:numId w:val="44"/>
              </w:numPr>
              <w:rPr>
                <w:rFonts w:cstheme="minorHAnsi"/>
                <w:lang w:val="en-GB"/>
              </w:rPr>
            </w:pPr>
            <w:r>
              <w:rPr>
                <w:rFonts w:cstheme="minorHAnsi"/>
                <w:lang w:val="en-GB"/>
              </w:rPr>
              <w:t>U</w:t>
            </w:r>
            <w:r w:rsidR="003219C6">
              <w:rPr>
                <w:rFonts w:cstheme="minorHAnsi"/>
                <w:lang w:val="en-GB"/>
              </w:rPr>
              <w:t>se</w:t>
            </w:r>
            <w:r>
              <w:rPr>
                <w:rFonts w:cstheme="minorHAnsi"/>
                <w:lang w:val="en-GB"/>
              </w:rPr>
              <w:t xml:space="preserve"> </w:t>
            </w:r>
            <w:r w:rsidR="00C74A10" w:rsidRPr="00C74A10">
              <w:rPr>
                <w:rFonts w:cstheme="minorHAnsi"/>
                <w:lang w:val="en-GB"/>
              </w:rPr>
              <w:t xml:space="preserve">appropriate transportation mediums for fresh produces requiring either ventilation or </w:t>
            </w:r>
            <w:r w:rsidR="009A39BF" w:rsidRPr="00C74A10">
              <w:rPr>
                <w:rFonts w:cstheme="minorHAnsi"/>
                <w:lang w:val="en-GB"/>
              </w:rPr>
              <w:t>refrigeration.</w:t>
            </w:r>
          </w:p>
          <w:p w14:paraId="56B552BE" w14:textId="6D409B15" w:rsidR="00C74A10" w:rsidRPr="00C74A10" w:rsidRDefault="003219C6" w:rsidP="00C74A10">
            <w:pPr>
              <w:pStyle w:val="ListParagraph"/>
              <w:numPr>
                <w:ilvl w:val="0"/>
                <w:numId w:val="44"/>
              </w:numPr>
              <w:rPr>
                <w:rFonts w:cstheme="minorHAnsi"/>
                <w:lang w:val="en-GB"/>
              </w:rPr>
            </w:pPr>
            <w:r w:rsidRPr="00C74A10">
              <w:rPr>
                <w:rFonts w:cstheme="minorHAnsi"/>
                <w:lang w:val="en-GB"/>
              </w:rPr>
              <w:t xml:space="preserve">Choose </w:t>
            </w:r>
            <w:r w:rsidR="00C74A10" w:rsidRPr="00C74A10">
              <w:rPr>
                <w:rFonts w:cstheme="minorHAnsi"/>
                <w:lang w:val="en-GB"/>
              </w:rPr>
              <w:t>the 3PL that provides end to end delivery service for consumable goods.</w:t>
            </w:r>
          </w:p>
          <w:p w14:paraId="22690E31" w14:textId="6AEA78C8" w:rsidR="00C74A10" w:rsidRPr="00C74A10" w:rsidRDefault="009510DD" w:rsidP="00C74A10">
            <w:pPr>
              <w:pStyle w:val="ListParagraph"/>
              <w:numPr>
                <w:ilvl w:val="0"/>
                <w:numId w:val="44"/>
              </w:numPr>
              <w:rPr>
                <w:rFonts w:cstheme="minorHAnsi"/>
                <w:lang w:val="en-GB"/>
              </w:rPr>
            </w:pPr>
            <w:r w:rsidRPr="00C74A10">
              <w:rPr>
                <w:rFonts w:cstheme="minorHAnsi"/>
                <w:lang w:val="en-GB"/>
              </w:rPr>
              <w:t xml:space="preserve">Choose </w:t>
            </w:r>
            <w:r w:rsidR="00C74A10" w:rsidRPr="00C74A10">
              <w:rPr>
                <w:rFonts w:cstheme="minorHAnsi"/>
                <w:lang w:val="en-GB"/>
              </w:rPr>
              <w:t>proper packaging for safe delivery.</w:t>
            </w:r>
          </w:p>
          <w:p w14:paraId="40A3FA8A" w14:textId="52829281" w:rsidR="006B003B" w:rsidRPr="001350E5" w:rsidRDefault="00D52DAA" w:rsidP="001350E5">
            <w:pPr>
              <w:pStyle w:val="ListParagraph"/>
              <w:numPr>
                <w:ilvl w:val="0"/>
                <w:numId w:val="44"/>
              </w:numPr>
              <w:rPr>
                <w:rFonts w:cstheme="minorHAnsi"/>
                <w:lang w:val="en-GB"/>
              </w:rPr>
            </w:pPr>
            <w:r>
              <w:rPr>
                <w:rFonts w:cstheme="minorHAnsi"/>
                <w:lang w:val="en-GB"/>
              </w:rPr>
              <w:t>Examine</w:t>
            </w:r>
            <w:r w:rsidRPr="00C74A10">
              <w:rPr>
                <w:rFonts w:cstheme="minorHAnsi"/>
                <w:lang w:val="en-GB"/>
              </w:rPr>
              <w:t xml:space="preserve"> </w:t>
            </w:r>
            <w:r w:rsidR="009A39BF">
              <w:rPr>
                <w:rFonts w:cstheme="minorHAnsi"/>
                <w:lang w:val="en-GB"/>
              </w:rPr>
              <w:t>the</w:t>
            </w:r>
            <w:r w:rsidR="00C74A10" w:rsidRPr="00C74A10">
              <w:rPr>
                <w:rFonts w:cstheme="minorHAnsi"/>
                <w:lang w:val="en-GB"/>
              </w:rPr>
              <w:t xml:space="preserve"> labelling requirements as per the customs requirement of different countries and regulations set by the e-NAM portal</w:t>
            </w:r>
          </w:p>
        </w:tc>
      </w:tr>
      <w:tr w:rsidR="006B003B" w14:paraId="4C805476" w14:textId="77777777" w:rsidTr="00CB1EB0">
        <w:trPr>
          <w:trHeight w:val="268"/>
        </w:trPr>
        <w:tc>
          <w:tcPr>
            <w:tcW w:w="9022" w:type="dxa"/>
            <w:gridSpan w:val="2"/>
            <w:shd w:val="clear" w:color="auto" w:fill="F1F1F1"/>
          </w:tcPr>
          <w:p w14:paraId="44AD6ECC" w14:textId="77777777" w:rsidR="006B003B" w:rsidRDefault="006B003B" w:rsidP="00CB1EB0">
            <w:pPr>
              <w:pStyle w:val="TableParagraph"/>
              <w:spacing w:before="1" w:line="247" w:lineRule="exact"/>
              <w:rPr>
                <w:b/>
              </w:rPr>
            </w:pPr>
            <w:r>
              <w:rPr>
                <w:b/>
              </w:rPr>
              <w:t>Classroom Aids:</w:t>
            </w:r>
          </w:p>
        </w:tc>
      </w:tr>
      <w:tr w:rsidR="006B003B" w14:paraId="78BC6758" w14:textId="77777777" w:rsidTr="00CB1EB0">
        <w:trPr>
          <w:trHeight w:val="321"/>
        </w:trPr>
        <w:tc>
          <w:tcPr>
            <w:tcW w:w="9022" w:type="dxa"/>
            <w:gridSpan w:val="2"/>
          </w:tcPr>
          <w:p w14:paraId="7235103A" w14:textId="692E133F" w:rsidR="006B003B" w:rsidRDefault="006B003B" w:rsidP="00887169">
            <w:pPr>
              <w:pStyle w:val="TableParagraph"/>
              <w:spacing w:before="1"/>
              <w:rPr>
                <w:sz w:val="20"/>
              </w:rPr>
            </w:pPr>
            <w:r>
              <w:rPr>
                <w:sz w:val="20"/>
              </w:rPr>
              <w:t>Charts, Models, Video presentation, Flip Chart, Whiteboard/SmartBoard, Marker, Board eraser</w:t>
            </w:r>
          </w:p>
        </w:tc>
      </w:tr>
      <w:tr w:rsidR="006B003B" w14:paraId="13587C9D" w14:textId="77777777" w:rsidTr="00CB1EB0">
        <w:trPr>
          <w:trHeight w:val="268"/>
        </w:trPr>
        <w:tc>
          <w:tcPr>
            <w:tcW w:w="9022" w:type="dxa"/>
            <w:gridSpan w:val="2"/>
            <w:shd w:val="clear" w:color="auto" w:fill="F1F1F1"/>
          </w:tcPr>
          <w:p w14:paraId="6ED598EC" w14:textId="77777777" w:rsidR="006B003B" w:rsidRDefault="006B003B" w:rsidP="00CB1EB0">
            <w:pPr>
              <w:pStyle w:val="TableParagraph"/>
              <w:spacing w:before="1" w:line="247" w:lineRule="exact"/>
              <w:rPr>
                <w:b/>
              </w:rPr>
            </w:pPr>
            <w:r>
              <w:rPr>
                <w:b/>
              </w:rPr>
              <w:t>Tools, Equipment and Other Requirements</w:t>
            </w:r>
          </w:p>
        </w:tc>
      </w:tr>
      <w:tr w:rsidR="003F4423" w14:paraId="7496E950" w14:textId="77777777" w:rsidTr="003F4423">
        <w:trPr>
          <w:trHeight w:val="268"/>
        </w:trPr>
        <w:tc>
          <w:tcPr>
            <w:tcW w:w="9022" w:type="dxa"/>
            <w:gridSpan w:val="2"/>
            <w:shd w:val="clear" w:color="auto" w:fill="auto"/>
          </w:tcPr>
          <w:p w14:paraId="05031B6C" w14:textId="77777777" w:rsidR="003F4423" w:rsidRDefault="003F4423" w:rsidP="003F4423">
            <w:pPr>
              <w:pStyle w:val="TableParagraph"/>
              <w:spacing w:before="1" w:line="247" w:lineRule="exact"/>
              <w:rPr>
                <w:bCs/>
                <w:sz w:val="20"/>
                <w:szCs w:val="20"/>
              </w:rPr>
            </w:pPr>
          </w:p>
          <w:p w14:paraId="1B7FAAAE" w14:textId="63C1EDC8" w:rsidR="003F4423" w:rsidRDefault="003F4423" w:rsidP="003F4423">
            <w:pPr>
              <w:pStyle w:val="TableParagraph"/>
              <w:spacing w:before="1" w:line="247" w:lineRule="exact"/>
              <w:rPr>
                <w:bCs/>
                <w:sz w:val="20"/>
                <w:szCs w:val="20"/>
              </w:rPr>
            </w:pPr>
            <w:r w:rsidRPr="00D00228">
              <w:rPr>
                <w:bCs/>
                <w:sz w:val="20"/>
                <w:szCs w:val="20"/>
              </w:rPr>
              <w:t xml:space="preserve">Electronic devices to manage </w:t>
            </w:r>
            <w:r>
              <w:rPr>
                <w:bCs/>
                <w:sz w:val="20"/>
                <w:szCs w:val="20"/>
              </w:rPr>
              <w:t>transportation</w:t>
            </w:r>
            <w:r w:rsidRPr="00D00228">
              <w:rPr>
                <w:bCs/>
                <w:sz w:val="20"/>
                <w:szCs w:val="20"/>
              </w:rPr>
              <w:t xml:space="preserve"> such as mobile phones, desktop computers, MS office, </w:t>
            </w:r>
            <w:r w:rsidR="00F93CC4" w:rsidRPr="00F93CC4">
              <w:rPr>
                <w:bCs/>
                <w:sz w:val="20"/>
                <w:szCs w:val="20"/>
              </w:rPr>
              <w:t>Global Positioning System (GPS)</w:t>
            </w:r>
            <w:r w:rsidR="00F93CC4">
              <w:rPr>
                <w:bCs/>
                <w:sz w:val="20"/>
                <w:szCs w:val="20"/>
              </w:rPr>
              <w:t xml:space="preserve"> </w:t>
            </w:r>
            <w:r w:rsidRPr="00D00228">
              <w:rPr>
                <w:bCs/>
                <w:sz w:val="20"/>
                <w:szCs w:val="20"/>
              </w:rPr>
              <w:t>servers, printers etc.</w:t>
            </w:r>
          </w:p>
          <w:p w14:paraId="2EC5C803" w14:textId="77777777" w:rsidR="003F4423" w:rsidRDefault="003F4423" w:rsidP="00CB1EB0">
            <w:pPr>
              <w:pStyle w:val="TableParagraph"/>
              <w:spacing w:before="1" w:line="247" w:lineRule="exact"/>
              <w:rPr>
                <w:b/>
              </w:rPr>
            </w:pPr>
          </w:p>
        </w:tc>
      </w:tr>
    </w:tbl>
    <w:p w14:paraId="44B155A5" w14:textId="77777777" w:rsidR="006B003B" w:rsidRPr="00440A14" w:rsidRDefault="006B003B" w:rsidP="006B003B">
      <w:pPr>
        <w:rPr>
          <w:b/>
          <w:sz w:val="24"/>
          <w:szCs w:val="24"/>
        </w:rPr>
      </w:pPr>
    </w:p>
    <w:p w14:paraId="466B2EC8" w14:textId="77777777" w:rsidR="000120A0" w:rsidRDefault="000120A0" w:rsidP="001B26D3">
      <w:pPr>
        <w:pStyle w:val="Heading2"/>
        <w:spacing w:before="275"/>
        <w:rPr>
          <w:color w:val="0A84B5"/>
        </w:rPr>
      </w:pPr>
    </w:p>
    <w:p w14:paraId="0F9B9CF8" w14:textId="77777777" w:rsidR="000120A0" w:rsidRDefault="000120A0" w:rsidP="001B26D3">
      <w:pPr>
        <w:pStyle w:val="Heading2"/>
        <w:spacing w:before="275"/>
        <w:rPr>
          <w:color w:val="0A84B5"/>
        </w:rPr>
      </w:pPr>
    </w:p>
    <w:p w14:paraId="6D8C537F" w14:textId="77777777" w:rsidR="000120A0" w:rsidRDefault="000120A0" w:rsidP="001B26D3">
      <w:pPr>
        <w:pStyle w:val="Heading2"/>
        <w:spacing w:before="275"/>
        <w:rPr>
          <w:color w:val="0A84B5"/>
        </w:rPr>
      </w:pPr>
    </w:p>
    <w:p w14:paraId="738B20DC" w14:textId="77777777" w:rsidR="000120A0" w:rsidRDefault="000120A0" w:rsidP="006B003B">
      <w:pPr>
        <w:rPr>
          <w:b/>
          <w:i/>
          <w:iCs/>
          <w:sz w:val="24"/>
          <w:szCs w:val="24"/>
          <w:lang w:val="en-IN"/>
        </w:rPr>
      </w:pPr>
    </w:p>
    <w:p w14:paraId="1BAA7E5F" w14:textId="77777777" w:rsidR="000120A0" w:rsidRDefault="000120A0" w:rsidP="006B003B">
      <w:pPr>
        <w:rPr>
          <w:b/>
          <w:i/>
          <w:iCs/>
          <w:sz w:val="24"/>
          <w:szCs w:val="24"/>
          <w:lang w:val="en-IN"/>
        </w:rPr>
      </w:pPr>
    </w:p>
    <w:p w14:paraId="043BF4D9" w14:textId="77777777" w:rsidR="000120A0" w:rsidRDefault="000120A0" w:rsidP="000120A0">
      <w:pPr>
        <w:pStyle w:val="Heading2"/>
        <w:spacing w:before="275"/>
        <w:rPr>
          <w:color w:val="0A84B5"/>
        </w:rPr>
      </w:pPr>
      <w:r>
        <w:rPr>
          <w:color w:val="0A84B5"/>
        </w:rPr>
        <w:lastRenderedPageBreak/>
        <w:t xml:space="preserve">Module 18: </w:t>
      </w:r>
      <w:r w:rsidRPr="001B26D3">
        <w:rPr>
          <w:color w:val="0A84B5"/>
        </w:rPr>
        <w:t>Coordinate with custom officials</w:t>
      </w:r>
    </w:p>
    <w:p w14:paraId="0B2CD0B3" w14:textId="6C64430C" w:rsidR="000120A0" w:rsidRPr="008B0464" w:rsidRDefault="000120A0" w:rsidP="000120A0">
      <w:pPr>
        <w:pStyle w:val="Heading2"/>
        <w:spacing w:before="0"/>
        <w:rPr>
          <w:color w:val="0A84B5"/>
        </w:rPr>
      </w:pPr>
      <w:r w:rsidRPr="008B0464">
        <w:rPr>
          <w:rFonts w:asciiTheme="minorHAnsi" w:eastAsiaTheme="minorHAnsi" w:hAnsiTheme="minorHAnsi" w:cstheme="minorBidi"/>
          <w:i/>
          <w:iCs/>
          <w:color w:val="0B84B5"/>
          <w:sz w:val="24"/>
          <w:szCs w:val="24"/>
          <w:lang w:val="en-US"/>
        </w:rPr>
        <w:t xml:space="preserve">Mapped to </w:t>
      </w:r>
      <w:r w:rsidR="00EB7EBD" w:rsidRPr="0093583F">
        <w:rPr>
          <w:rFonts w:asciiTheme="minorHAnsi" w:hAnsiTheme="minorHAnsi" w:cstheme="minorBidi"/>
          <w:color w:val="0B84B5"/>
          <w:sz w:val="22"/>
          <w:szCs w:val="22"/>
        </w:rPr>
        <w:t>LSC/N3314</w:t>
      </w:r>
      <w:r w:rsidRPr="008B0464">
        <w:rPr>
          <w:rFonts w:asciiTheme="minorHAnsi" w:eastAsiaTheme="minorHAnsi" w:hAnsiTheme="minorHAnsi" w:cstheme="minorBidi"/>
          <w:i/>
          <w:iCs/>
          <w:color w:val="0B84B5"/>
          <w:sz w:val="24"/>
          <w:szCs w:val="24"/>
          <w:lang w:val="en-US"/>
        </w:rPr>
        <w:t>: Supervise outbound transportation planning</w:t>
      </w:r>
    </w:p>
    <w:p w14:paraId="11BC6A05" w14:textId="77777777" w:rsidR="000120A0" w:rsidRDefault="000120A0" w:rsidP="006B003B">
      <w:pPr>
        <w:rPr>
          <w:b/>
          <w:i/>
          <w:iCs/>
          <w:sz w:val="24"/>
          <w:szCs w:val="24"/>
          <w:lang w:val="en-IN"/>
        </w:rPr>
      </w:pPr>
    </w:p>
    <w:p w14:paraId="1D378530" w14:textId="76BED348" w:rsidR="006B003B" w:rsidRPr="005D5CBE" w:rsidRDefault="006B003B" w:rsidP="006B003B">
      <w:pPr>
        <w:rPr>
          <w:b/>
          <w:i/>
          <w:iCs/>
          <w:sz w:val="24"/>
          <w:szCs w:val="24"/>
          <w:lang w:val="en-IN"/>
        </w:rPr>
      </w:pPr>
      <w:r w:rsidRPr="005D5CBE">
        <w:rPr>
          <w:b/>
          <w:i/>
          <w:iCs/>
          <w:sz w:val="24"/>
          <w:szCs w:val="24"/>
          <w:lang w:val="en-IN"/>
        </w:rPr>
        <w:t>Terminal Outcomes</w:t>
      </w:r>
    </w:p>
    <w:p w14:paraId="4753B63F" w14:textId="6A06CA41" w:rsidR="00DE4329" w:rsidRPr="00DE4329" w:rsidRDefault="00DE4329" w:rsidP="00DE4329">
      <w:pPr>
        <w:numPr>
          <w:ilvl w:val="0"/>
          <w:numId w:val="52"/>
        </w:numPr>
        <w:spacing w:after="0"/>
        <w:rPr>
          <w:lang w:val="en-GB"/>
        </w:rPr>
      </w:pPr>
      <w:r w:rsidRPr="008F773E">
        <w:rPr>
          <w:lang w:val="en-GB"/>
        </w:rPr>
        <w:t>Co</w:t>
      </w:r>
      <w:r w:rsidR="00895D2A">
        <w:rPr>
          <w:lang w:val="en-GB"/>
        </w:rPr>
        <w:t>mmunicate</w:t>
      </w:r>
      <w:r w:rsidR="00B02381">
        <w:rPr>
          <w:lang w:val="en-GB"/>
        </w:rPr>
        <w:t xml:space="preserve"> </w:t>
      </w:r>
      <w:r w:rsidRPr="008F773E">
        <w:rPr>
          <w:lang w:val="en-GB"/>
        </w:rPr>
        <w:t xml:space="preserve">with customs officers for timely shipment clearance </w:t>
      </w:r>
      <w:r>
        <w:rPr>
          <w:lang w:val="en-GB"/>
        </w:rPr>
        <w:t>based on</w:t>
      </w:r>
      <w:r w:rsidRPr="008F773E">
        <w:rPr>
          <w:lang w:val="en-GB"/>
        </w:rPr>
        <w:t xml:space="preserve"> documents for clearance</w:t>
      </w:r>
    </w:p>
    <w:p w14:paraId="3C282976" w14:textId="7A32284C" w:rsidR="00E1627F" w:rsidRDefault="00E1627F" w:rsidP="00E1627F">
      <w:pPr>
        <w:numPr>
          <w:ilvl w:val="0"/>
          <w:numId w:val="52"/>
        </w:numPr>
        <w:spacing w:after="0"/>
        <w:contextualSpacing/>
        <w:rPr>
          <w:lang w:val="en-GB"/>
        </w:rPr>
      </w:pPr>
      <w:r w:rsidRPr="00E1627F">
        <w:rPr>
          <w:lang w:val="en-GB"/>
        </w:rPr>
        <w:t>Prepare and submit reports</w:t>
      </w:r>
    </w:p>
    <w:p w14:paraId="0EDBFA3E" w14:textId="77777777" w:rsidR="006B003B" w:rsidRPr="00BD413B" w:rsidRDefault="006B003B" w:rsidP="006B003B">
      <w:pPr>
        <w:pStyle w:val="ListParagraph"/>
        <w:spacing w:after="0"/>
        <w:rPr>
          <w:lang w:val="en-GB"/>
        </w:rPr>
      </w:pPr>
    </w:p>
    <w:tbl>
      <w:tblPr>
        <w:tblW w:w="9022" w:type="dxa"/>
        <w:tblInd w:w="4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504"/>
        <w:gridCol w:w="4518"/>
      </w:tblGrid>
      <w:tr w:rsidR="006B003B" w14:paraId="49224C90" w14:textId="77777777" w:rsidTr="00CB1EB0">
        <w:trPr>
          <w:trHeight w:val="268"/>
        </w:trPr>
        <w:tc>
          <w:tcPr>
            <w:tcW w:w="4504" w:type="dxa"/>
          </w:tcPr>
          <w:p w14:paraId="281BD5B2" w14:textId="6002BCD9" w:rsidR="006B003B" w:rsidRPr="007C59C6" w:rsidRDefault="006B003B" w:rsidP="00CB1EB0">
            <w:pPr>
              <w:pStyle w:val="TableParagraph"/>
              <w:spacing w:before="2" w:line="247" w:lineRule="exact"/>
              <w:rPr>
                <w:rFonts w:asciiTheme="minorHAnsi" w:hAnsiTheme="minorHAnsi" w:cstheme="minorHAnsi"/>
                <w:i/>
              </w:rPr>
            </w:pPr>
            <w:r w:rsidRPr="007C59C6">
              <w:rPr>
                <w:rFonts w:asciiTheme="minorHAnsi" w:hAnsiTheme="minorHAnsi" w:cstheme="minorHAnsi"/>
                <w:b/>
                <w:color w:val="006FC0"/>
              </w:rPr>
              <w:t>Duration</w:t>
            </w:r>
            <w:r w:rsidRPr="007C59C6">
              <w:rPr>
                <w:rFonts w:asciiTheme="minorHAnsi" w:hAnsiTheme="minorHAnsi" w:cstheme="minorHAnsi"/>
              </w:rPr>
              <w:t xml:space="preserve">: </w:t>
            </w:r>
            <w:r w:rsidR="00B60E6A" w:rsidRPr="007C59C6">
              <w:rPr>
                <w:rFonts w:asciiTheme="minorHAnsi" w:hAnsiTheme="minorHAnsi" w:cstheme="minorHAnsi"/>
                <w:bCs/>
                <w:color w:val="006FC0"/>
              </w:rPr>
              <w:t>&lt;</w:t>
            </w:r>
            <w:r w:rsidRPr="007C59C6">
              <w:rPr>
                <w:rFonts w:asciiTheme="minorHAnsi" w:hAnsiTheme="minorHAnsi" w:cstheme="minorHAnsi"/>
                <w:i/>
                <w:color w:val="006FC0"/>
              </w:rPr>
              <w:t>1</w:t>
            </w:r>
            <w:r w:rsidR="000120A0">
              <w:rPr>
                <w:rFonts w:asciiTheme="minorHAnsi" w:hAnsiTheme="minorHAnsi" w:cstheme="minorHAnsi"/>
                <w:i/>
                <w:color w:val="006FC0"/>
              </w:rPr>
              <w:t>5</w:t>
            </w:r>
            <w:r w:rsidRPr="007C59C6">
              <w:rPr>
                <w:rFonts w:asciiTheme="minorHAnsi" w:hAnsiTheme="minorHAnsi" w:cstheme="minorHAnsi"/>
                <w:i/>
                <w:color w:val="006FC0"/>
              </w:rPr>
              <w:t>:00</w:t>
            </w:r>
            <w:r w:rsidR="00B60E6A" w:rsidRPr="007C59C6">
              <w:rPr>
                <w:rFonts w:asciiTheme="minorHAnsi" w:hAnsiTheme="minorHAnsi" w:cstheme="minorHAnsi"/>
                <w:i/>
                <w:color w:val="006FC0"/>
              </w:rPr>
              <w:t>&gt;</w:t>
            </w:r>
          </w:p>
        </w:tc>
        <w:tc>
          <w:tcPr>
            <w:tcW w:w="4518" w:type="dxa"/>
          </w:tcPr>
          <w:p w14:paraId="4EE1D7D8" w14:textId="19AF6406" w:rsidR="006B003B" w:rsidRPr="007C59C6" w:rsidRDefault="006B003B" w:rsidP="00CB1EB0">
            <w:pPr>
              <w:pStyle w:val="TableParagraph"/>
              <w:spacing w:before="2" w:line="247" w:lineRule="exact"/>
              <w:rPr>
                <w:rFonts w:asciiTheme="minorHAnsi" w:hAnsiTheme="minorHAnsi" w:cstheme="minorHAnsi"/>
                <w:i/>
              </w:rPr>
            </w:pPr>
            <w:r w:rsidRPr="007C59C6">
              <w:rPr>
                <w:rFonts w:asciiTheme="minorHAnsi" w:hAnsiTheme="minorHAnsi" w:cstheme="minorHAnsi"/>
                <w:b/>
                <w:color w:val="006FC0"/>
              </w:rPr>
              <w:t>Duration</w:t>
            </w:r>
            <w:r w:rsidRPr="007C59C6">
              <w:rPr>
                <w:rFonts w:asciiTheme="minorHAnsi" w:hAnsiTheme="minorHAnsi" w:cstheme="minorHAnsi"/>
              </w:rPr>
              <w:t xml:space="preserve">: </w:t>
            </w:r>
            <w:r w:rsidR="00B60E6A" w:rsidRPr="007C59C6">
              <w:rPr>
                <w:rFonts w:asciiTheme="minorHAnsi" w:hAnsiTheme="minorHAnsi" w:cstheme="minorHAnsi"/>
                <w:bCs/>
                <w:color w:val="006FC0"/>
              </w:rPr>
              <w:t>&lt;</w:t>
            </w:r>
            <w:r w:rsidR="000120A0">
              <w:rPr>
                <w:rFonts w:asciiTheme="minorHAnsi" w:hAnsiTheme="minorHAnsi" w:cstheme="minorHAnsi"/>
                <w:i/>
                <w:color w:val="006FC0"/>
              </w:rPr>
              <w:t>15</w:t>
            </w:r>
            <w:r w:rsidRPr="007C59C6">
              <w:rPr>
                <w:rFonts w:asciiTheme="minorHAnsi" w:hAnsiTheme="minorHAnsi" w:cstheme="minorHAnsi"/>
                <w:i/>
                <w:color w:val="006FC0"/>
              </w:rPr>
              <w:t>:00</w:t>
            </w:r>
            <w:r w:rsidR="00B60E6A" w:rsidRPr="007C59C6">
              <w:rPr>
                <w:rFonts w:asciiTheme="minorHAnsi" w:hAnsiTheme="minorHAnsi" w:cstheme="minorHAnsi"/>
                <w:i/>
                <w:color w:val="006FC0"/>
              </w:rPr>
              <w:t>&gt;</w:t>
            </w:r>
          </w:p>
        </w:tc>
      </w:tr>
      <w:tr w:rsidR="006B003B" w14:paraId="4A3761E5" w14:textId="77777777" w:rsidTr="00CB1EB0">
        <w:trPr>
          <w:trHeight w:val="268"/>
        </w:trPr>
        <w:tc>
          <w:tcPr>
            <w:tcW w:w="4504" w:type="dxa"/>
            <w:shd w:val="clear" w:color="auto" w:fill="F1F1F1"/>
          </w:tcPr>
          <w:p w14:paraId="43E01B03" w14:textId="77777777" w:rsidR="006B003B" w:rsidRPr="007C59C6" w:rsidRDefault="006B003B" w:rsidP="00CB1EB0">
            <w:pPr>
              <w:pStyle w:val="TableParagraph"/>
              <w:spacing w:before="1" w:line="247" w:lineRule="exact"/>
              <w:rPr>
                <w:rFonts w:asciiTheme="minorHAnsi" w:hAnsiTheme="minorHAnsi" w:cstheme="minorHAnsi"/>
                <w:b/>
              </w:rPr>
            </w:pPr>
            <w:r w:rsidRPr="007C59C6">
              <w:rPr>
                <w:rFonts w:asciiTheme="minorHAnsi" w:hAnsiTheme="minorHAnsi" w:cstheme="minorHAnsi"/>
                <w:b/>
              </w:rPr>
              <w:t>Theory – Key Learning Outcomes</w:t>
            </w:r>
          </w:p>
        </w:tc>
        <w:tc>
          <w:tcPr>
            <w:tcW w:w="4518" w:type="dxa"/>
            <w:shd w:val="clear" w:color="auto" w:fill="F1F1F1"/>
          </w:tcPr>
          <w:p w14:paraId="07790EBF" w14:textId="77777777" w:rsidR="006B003B" w:rsidRPr="007C59C6" w:rsidRDefault="006B003B" w:rsidP="00CB1EB0">
            <w:pPr>
              <w:pStyle w:val="TableParagraph"/>
              <w:spacing w:before="1" w:line="247" w:lineRule="exact"/>
              <w:rPr>
                <w:rFonts w:asciiTheme="minorHAnsi" w:hAnsiTheme="minorHAnsi" w:cstheme="minorHAnsi"/>
                <w:b/>
              </w:rPr>
            </w:pPr>
            <w:r w:rsidRPr="007C59C6">
              <w:rPr>
                <w:rFonts w:asciiTheme="minorHAnsi" w:hAnsiTheme="minorHAnsi" w:cstheme="minorHAnsi"/>
                <w:b/>
              </w:rPr>
              <w:t>Practical – Key Learning Outcomes</w:t>
            </w:r>
          </w:p>
        </w:tc>
      </w:tr>
      <w:tr w:rsidR="006B003B" w14:paraId="5C7398CF" w14:textId="77777777" w:rsidTr="00CB1EB0">
        <w:trPr>
          <w:trHeight w:val="2486"/>
        </w:trPr>
        <w:tc>
          <w:tcPr>
            <w:tcW w:w="4504" w:type="dxa"/>
          </w:tcPr>
          <w:p w14:paraId="56DF9490" w14:textId="6BBA63DA" w:rsidR="00341238" w:rsidRPr="003725D9" w:rsidRDefault="00F93CC4" w:rsidP="003725D9">
            <w:pPr>
              <w:pStyle w:val="ListParagraph"/>
              <w:numPr>
                <w:ilvl w:val="0"/>
                <w:numId w:val="44"/>
              </w:numPr>
            </w:pPr>
            <w:r w:rsidRPr="003725D9">
              <w:t>De</w:t>
            </w:r>
            <w:r>
              <w:t xml:space="preserve">monstrate </w:t>
            </w:r>
            <w:r w:rsidRPr="003725D9">
              <w:t>customer</w:t>
            </w:r>
            <w:r w:rsidR="00341238" w:rsidRPr="003725D9">
              <w:t xml:space="preserve"> relationship and customs dealing skills</w:t>
            </w:r>
            <w:r w:rsidR="00E637A5">
              <w:t>.</w:t>
            </w:r>
          </w:p>
          <w:p w14:paraId="49B363FC" w14:textId="0ACB5C76" w:rsidR="006B003B" w:rsidRPr="00E637A5" w:rsidRDefault="00DE4329" w:rsidP="00E637A5">
            <w:pPr>
              <w:pStyle w:val="ListParagraph"/>
              <w:numPr>
                <w:ilvl w:val="0"/>
                <w:numId w:val="44"/>
              </w:numPr>
              <w:rPr>
                <w:sz w:val="20"/>
              </w:rPr>
            </w:pPr>
            <w:r w:rsidRPr="003725D9">
              <w:t xml:space="preserve">Compile inventory report </w:t>
            </w:r>
            <w:r w:rsidR="00E637A5">
              <w:t>submitted against system count.</w:t>
            </w:r>
          </w:p>
        </w:tc>
        <w:tc>
          <w:tcPr>
            <w:tcW w:w="4518" w:type="dxa"/>
          </w:tcPr>
          <w:p w14:paraId="3075CAD9" w14:textId="3E7CFBB1" w:rsidR="00EE0BEB" w:rsidRDefault="00341238" w:rsidP="00F85116">
            <w:pPr>
              <w:pStyle w:val="ListParagraph"/>
              <w:numPr>
                <w:ilvl w:val="0"/>
                <w:numId w:val="44"/>
              </w:numPr>
            </w:pPr>
            <w:r>
              <w:t>Co</w:t>
            </w:r>
            <w:r w:rsidR="009A39BF">
              <w:t xml:space="preserve">mmunicate </w:t>
            </w:r>
            <w:r w:rsidR="00EE0BEB">
              <w:t>with customs officials, custom brokers, transport brokers, International Air Transport Association (IATA) agents, etc., to assist in custom clearance</w:t>
            </w:r>
          </w:p>
          <w:p w14:paraId="0B81B772" w14:textId="5BD09CA0" w:rsidR="006B003B" w:rsidRDefault="00341238" w:rsidP="00F85116">
            <w:pPr>
              <w:pStyle w:val="ListParagraph"/>
              <w:numPr>
                <w:ilvl w:val="0"/>
                <w:numId w:val="44"/>
              </w:numPr>
              <w:spacing w:after="0"/>
              <w:rPr>
                <w:rFonts w:cstheme="minorHAnsi"/>
                <w:lang w:val="en-GB"/>
              </w:rPr>
            </w:pPr>
            <w:r>
              <w:t>Co</w:t>
            </w:r>
            <w:r w:rsidR="009A39BF">
              <w:t xml:space="preserve">mmunicate </w:t>
            </w:r>
            <w:r>
              <w:t>with clients in case</w:t>
            </w:r>
            <w:r w:rsidR="00EE0BEB">
              <w:t xml:space="preserve"> of delays, product issues, and custom related documentation issues etc.</w:t>
            </w:r>
            <w:r w:rsidRPr="00341238">
              <w:rPr>
                <w:rFonts w:cstheme="minorHAnsi"/>
                <w:lang w:val="en-GB"/>
              </w:rPr>
              <w:t xml:space="preserve"> </w:t>
            </w:r>
          </w:p>
          <w:p w14:paraId="2A9CCD10" w14:textId="215C18A9" w:rsidR="00F85116" w:rsidRPr="00341238" w:rsidRDefault="009A39BF" w:rsidP="00F85116">
            <w:pPr>
              <w:numPr>
                <w:ilvl w:val="0"/>
                <w:numId w:val="44"/>
              </w:numPr>
              <w:spacing w:after="0"/>
              <w:rPr>
                <w:rFonts w:cstheme="minorHAnsi"/>
                <w:lang w:val="en-GB"/>
              </w:rPr>
            </w:pPr>
            <w:r>
              <w:rPr>
                <w:lang w:val="en-GB"/>
              </w:rPr>
              <w:t>Check regular updating of information in the ERP based on transactions and inventory counts.</w:t>
            </w:r>
          </w:p>
        </w:tc>
      </w:tr>
      <w:tr w:rsidR="006B003B" w14:paraId="54297FC2" w14:textId="77777777" w:rsidTr="00CB1EB0">
        <w:trPr>
          <w:trHeight w:val="268"/>
        </w:trPr>
        <w:tc>
          <w:tcPr>
            <w:tcW w:w="9022" w:type="dxa"/>
            <w:gridSpan w:val="2"/>
            <w:shd w:val="clear" w:color="auto" w:fill="F1F1F1"/>
          </w:tcPr>
          <w:p w14:paraId="59BA1E4E" w14:textId="77777777" w:rsidR="006B003B" w:rsidRDefault="006B003B" w:rsidP="00CB1EB0">
            <w:pPr>
              <w:pStyle w:val="TableParagraph"/>
              <w:spacing w:before="1" w:line="247" w:lineRule="exact"/>
              <w:rPr>
                <w:b/>
              </w:rPr>
            </w:pPr>
            <w:r>
              <w:rPr>
                <w:b/>
              </w:rPr>
              <w:t>Classroom Aids:</w:t>
            </w:r>
          </w:p>
        </w:tc>
      </w:tr>
      <w:tr w:rsidR="006B003B" w14:paraId="2DF7E277" w14:textId="77777777" w:rsidTr="00CB1EB0">
        <w:trPr>
          <w:trHeight w:val="321"/>
        </w:trPr>
        <w:tc>
          <w:tcPr>
            <w:tcW w:w="9022" w:type="dxa"/>
            <w:gridSpan w:val="2"/>
          </w:tcPr>
          <w:p w14:paraId="5717251E" w14:textId="27A55458" w:rsidR="006B003B" w:rsidRDefault="006B003B" w:rsidP="00887169">
            <w:pPr>
              <w:pStyle w:val="TableParagraph"/>
              <w:spacing w:before="1"/>
              <w:rPr>
                <w:sz w:val="20"/>
              </w:rPr>
            </w:pPr>
            <w:r>
              <w:rPr>
                <w:sz w:val="20"/>
              </w:rPr>
              <w:t>Charts, Models, Video presentation, Flip Chart, Whiteboard/SmartBoard, Marker, Board eraser</w:t>
            </w:r>
          </w:p>
        </w:tc>
      </w:tr>
      <w:tr w:rsidR="006B003B" w14:paraId="3919FB30" w14:textId="77777777" w:rsidTr="00CB1EB0">
        <w:trPr>
          <w:trHeight w:val="268"/>
        </w:trPr>
        <w:tc>
          <w:tcPr>
            <w:tcW w:w="9022" w:type="dxa"/>
            <w:gridSpan w:val="2"/>
            <w:shd w:val="clear" w:color="auto" w:fill="F1F1F1"/>
          </w:tcPr>
          <w:p w14:paraId="19B7BEA8" w14:textId="77777777" w:rsidR="006B003B" w:rsidRDefault="006B003B" w:rsidP="00CB1EB0">
            <w:pPr>
              <w:pStyle w:val="TableParagraph"/>
              <w:spacing w:before="1" w:line="247" w:lineRule="exact"/>
              <w:rPr>
                <w:b/>
              </w:rPr>
            </w:pPr>
            <w:r>
              <w:rPr>
                <w:b/>
              </w:rPr>
              <w:t>Tools, Equipment and Other Requirements</w:t>
            </w:r>
          </w:p>
        </w:tc>
      </w:tr>
      <w:tr w:rsidR="003F4423" w14:paraId="2317378B" w14:textId="77777777" w:rsidTr="003F4423">
        <w:trPr>
          <w:trHeight w:val="268"/>
        </w:trPr>
        <w:tc>
          <w:tcPr>
            <w:tcW w:w="9022" w:type="dxa"/>
            <w:gridSpan w:val="2"/>
            <w:shd w:val="clear" w:color="auto" w:fill="auto"/>
          </w:tcPr>
          <w:p w14:paraId="463C159C" w14:textId="50CEEBED" w:rsidR="003F4423" w:rsidRPr="00F93CC4" w:rsidRDefault="003F4423" w:rsidP="00B02381">
            <w:pPr>
              <w:pStyle w:val="TableParagraph"/>
              <w:spacing w:before="1" w:line="247" w:lineRule="exact"/>
              <w:ind w:left="160"/>
              <w:rPr>
                <w:bCs/>
                <w:sz w:val="20"/>
                <w:szCs w:val="20"/>
              </w:rPr>
            </w:pPr>
            <w:r w:rsidRPr="00F93CC4">
              <w:rPr>
                <w:bCs/>
                <w:sz w:val="20"/>
                <w:szCs w:val="20"/>
              </w:rPr>
              <w:t xml:space="preserve">Electronic devices to </w:t>
            </w:r>
            <w:r w:rsidR="000229B7" w:rsidRPr="00F93CC4">
              <w:rPr>
                <w:bCs/>
                <w:sz w:val="20"/>
                <w:szCs w:val="20"/>
              </w:rPr>
              <w:t>custom dealing</w:t>
            </w:r>
            <w:r w:rsidRPr="00F93CC4">
              <w:rPr>
                <w:bCs/>
                <w:sz w:val="20"/>
                <w:szCs w:val="20"/>
              </w:rPr>
              <w:t xml:space="preserve"> such as mobile phones, desktop computers, MS office, </w:t>
            </w:r>
            <w:r w:rsidR="00F93CC4" w:rsidRPr="00F93CC4">
              <w:rPr>
                <w:bCs/>
                <w:sz w:val="20"/>
                <w:szCs w:val="20"/>
              </w:rPr>
              <w:t xml:space="preserve">Global Positioning System (GPS) </w:t>
            </w:r>
            <w:r w:rsidRPr="00F93CC4">
              <w:rPr>
                <w:bCs/>
                <w:sz w:val="20"/>
                <w:szCs w:val="20"/>
              </w:rPr>
              <w:t>servers, printers etc.</w:t>
            </w:r>
          </w:p>
          <w:p w14:paraId="5C041144" w14:textId="77777777" w:rsidR="003F4423" w:rsidRPr="00F93CC4" w:rsidRDefault="003F4423" w:rsidP="001843FD">
            <w:pPr>
              <w:pStyle w:val="TableParagraph"/>
              <w:spacing w:before="1" w:line="247" w:lineRule="exact"/>
              <w:ind w:left="0"/>
              <w:rPr>
                <w:b/>
              </w:rPr>
            </w:pPr>
          </w:p>
        </w:tc>
      </w:tr>
    </w:tbl>
    <w:p w14:paraId="67CE2874" w14:textId="77777777" w:rsidR="00DB71C7" w:rsidRDefault="00DB71C7" w:rsidP="00DB71C7">
      <w:pPr>
        <w:rPr>
          <w:rFonts w:asciiTheme="majorHAnsi" w:eastAsiaTheme="majorEastAsia" w:hAnsiTheme="majorHAnsi" w:cstheme="majorBidi"/>
          <w:b/>
          <w:bCs/>
          <w:color w:val="0A84B5"/>
          <w:sz w:val="26"/>
          <w:szCs w:val="26"/>
        </w:rPr>
      </w:pPr>
    </w:p>
    <w:p w14:paraId="22D37E22" w14:textId="77777777" w:rsidR="00CB44B9" w:rsidRDefault="00CB44B9" w:rsidP="00DB71C7">
      <w:pPr>
        <w:rPr>
          <w:rFonts w:asciiTheme="majorHAnsi" w:eastAsiaTheme="majorEastAsia" w:hAnsiTheme="majorHAnsi" w:cstheme="majorBidi"/>
          <w:b/>
          <w:bCs/>
          <w:color w:val="0A84B5"/>
          <w:sz w:val="26"/>
          <w:szCs w:val="26"/>
          <w:lang w:val="en-IN"/>
        </w:rPr>
      </w:pPr>
    </w:p>
    <w:p w14:paraId="1554871C" w14:textId="77777777" w:rsidR="00CB44B9" w:rsidRDefault="00CB44B9" w:rsidP="00DB71C7">
      <w:pPr>
        <w:rPr>
          <w:rFonts w:asciiTheme="majorHAnsi" w:eastAsiaTheme="majorEastAsia" w:hAnsiTheme="majorHAnsi" w:cstheme="majorBidi"/>
          <w:b/>
          <w:bCs/>
          <w:color w:val="0A84B5"/>
          <w:sz w:val="26"/>
          <w:szCs w:val="26"/>
          <w:lang w:val="en-IN"/>
        </w:rPr>
      </w:pPr>
    </w:p>
    <w:p w14:paraId="53BCF18D" w14:textId="77777777" w:rsidR="00CB44B9" w:rsidRDefault="00CB44B9" w:rsidP="00DB71C7">
      <w:pPr>
        <w:rPr>
          <w:rFonts w:asciiTheme="majorHAnsi" w:eastAsiaTheme="majorEastAsia" w:hAnsiTheme="majorHAnsi" w:cstheme="majorBidi"/>
          <w:b/>
          <w:bCs/>
          <w:color w:val="0A84B5"/>
          <w:sz w:val="26"/>
          <w:szCs w:val="26"/>
          <w:lang w:val="en-IN"/>
        </w:rPr>
      </w:pPr>
    </w:p>
    <w:p w14:paraId="0FEC6899" w14:textId="77777777" w:rsidR="00CB44B9" w:rsidRDefault="00CB44B9" w:rsidP="00DB71C7">
      <w:pPr>
        <w:rPr>
          <w:rFonts w:asciiTheme="majorHAnsi" w:eastAsiaTheme="majorEastAsia" w:hAnsiTheme="majorHAnsi" w:cstheme="majorBidi"/>
          <w:b/>
          <w:bCs/>
          <w:color w:val="0A84B5"/>
          <w:sz w:val="26"/>
          <w:szCs w:val="26"/>
          <w:lang w:val="en-IN"/>
        </w:rPr>
      </w:pPr>
    </w:p>
    <w:p w14:paraId="6226D7CD" w14:textId="2EFD5E69" w:rsidR="00CB44B9" w:rsidRDefault="00CB44B9" w:rsidP="00DB71C7">
      <w:pPr>
        <w:rPr>
          <w:rFonts w:asciiTheme="majorHAnsi" w:eastAsiaTheme="majorEastAsia" w:hAnsiTheme="majorHAnsi" w:cstheme="majorBidi"/>
          <w:b/>
          <w:bCs/>
          <w:color w:val="0A84B5"/>
          <w:sz w:val="26"/>
          <w:szCs w:val="26"/>
          <w:lang w:val="en-IN"/>
        </w:rPr>
      </w:pPr>
    </w:p>
    <w:p w14:paraId="491B9C5D" w14:textId="77777777" w:rsidR="00594107" w:rsidRDefault="00594107" w:rsidP="00DB71C7">
      <w:pPr>
        <w:rPr>
          <w:rFonts w:asciiTheme="majorHAnsi" w:eastAsiaTheme="majorEastAsia" w:hAnsiTheme="majorHAnsi" w:cstheme="majorBidi"/>
          <w:b/>
          <w:bCs/>
          <w:color w:val="0A84B5"/>
          <w:sz w:val="26"/>
          <w:szCs w:val="26"/>
          <w:lang w:val="en-IN"/>
        </w:rPr>
      </w:pPr>
    </w:p>
    <w:p w14:paraId="1A0BCE21" w14:textId="77777777" w:rsidR="00CB44B9" w:rsidRDefault="00CB44B9" w:rsidP="00DB71C7">
      <w:pPr>
        <w:rPr>
          <w:rFonts w:asciiTheme="majorHAnsi" w:eastAsiaTheme="majorEastAsia" w:hAnsiTheme="majorHAnsi" w:cstheme="majorBidi"/>
          <w:b/>
          <w:bCs/>
          <w:color w:val="0A84B5"/>
          <w:sz w:val="26"/>
          <w:szCs w:val="26"/>
          <w:lang w:val="en-IN"/>
        </w:rPr>
      </w:pPr>
    </w:p>
    <w:p w14:paraId="6F82264F" w14:textId="77777777" w:rsidR="00CB44B9" w:rsidRDefault="00CB44B9" w:rsidP="00DB71C7">
      <w:pPr>
        <w:rPr>
          <w:rFonts w:asciiTheme="majorHAnsi" w:eastAsiaTheme="majorEastAsia" w:hAnsiTheme="majorHAnsi" w:cstheme="majorBidi"/>
          <w:b/>
          <w:bCs/>
          <w:color w:val="0A84B5"/>
          <w:sz w:val="26"/>
          <w:szCs w:val="26"/>
          <w:lang w:val="en-IN"/>
        </w:rPr>
      </w:pPr>
    </w:p>
    <w:p w14:paraId="1D17E79F" w14:textId="77777777" w:rsidR="00CB44B9" w:rsidRDefault="00CB44B9" w:rsidP="00DB71C7">
      <w:pPr>
        <w:rPr>
          <w:rFonts w:asciiTheme="majorHAnsi" w:eastAsiaTheme="majorEastAsia" w:hAnsiTheme="majorHAnsi" w:cstheme="majorBidi"/>
          <w:b/>
          <w:bCs/>
          <w:color w:val="0A84B5"/>
          <w:sz w:val="26"/>
          <w:szCs w:val="26"/>
          <w:lang w:val="en-IN"/>
        </w:rPr>
      </w:pPr>
    </w:p>
    <w:p w14:paraId="39E81D81" w14:textId="77777777" w:rsidR="00CB44B9" w:rsidRDefault="00CB44B9" w:rsidP="00DB71C7">
      <w:pPr>
        <w:rPr>
          <w:rFonts w:asciiTheme="majorHAnsi" w:eastAsiaTheme="majorEastAsia" w:hAnsiTheme="majorHAnsi" w:cstheme="majorBidi"/>
          <w:b/>
          <w:bCs/>
          <w:color w:val="0A84B5"/>
          <w:sz w:val="26"/>
          <w:szCs w:val="26"/>
          <w:lang w:val="en-IN"/>
        </w:rPr>
      </w:pPr>
    </w:p>
    <w:p w14:paraId="22DB2A29" w14:textId="391D7396" w:rsidR="00370D19" w:rsidRPr="00370D19" w:rsidRDefault="00370D19" w:rsidP="00DB71C7">
      <w:pPr>
        <w:rPr>
          <w:rFonts w:asciiTheme="majorHAnsi" w:eastAsiaTheme="majorEastAsia" w:hAnsiTheme="majorHAnsi" w:cstheme="majorBidi"/>
          <w:b/>
          <w:bCs/>
          <w:color w:val="0A84B5"/>
          <w:sz w:val="26"/>
          <w:szCs w:val="26"/>
          <w:lang w:val="en-IN"/>
        </w:rPr>
      </w:pPr>
      <w:r w:rsidRPr="00370D19">
        <w:rPr>
          <w:rFonts w:asciiTheme="majorHAnsi" w:eastAsiaTheme="majorEastAsia" w:hAnsiTheme="majorHAnsi" w:cstheme="majorBidi"/>
          <w:b/>
          <w:bCs/>
          <w:color w:val="0A84B5"/>
          <w:sz w:val="26"/>
          <w:szCs w:val="26"/>
          <w:lang w:val="en-IN"/>
        </w:rPr>
        <w:lastRenderedPageBreak/>
        <w:t>Module 1</w:t>
      </w:r>
      <w:r>
        <w:rPr>
          <w:rFonts w:asciiTheme="majorHAnsi" w:eastAsiaTheme="majorEastAsia" w:hAnsiTheme="majorHAnsi" w:cstheme="majorBidi"/>
          <w:b/>
          <w:bCs/>
          <w:color w:val="0A84B5"/>
          <w:sz w:val="26"/>
          <w:szCs w:val="26"/>
          <w:lang w:val="en-IN"/>
        </w:rPr>
        <w:t>9</w:t>
      </w:r>
      <w:r w:rsidRPr="00370D19">
        <w:rPr>
          <w:rFonts w:asciiTheme="majorHAnsi" w:eastAsiaTheme="majorEastAsia" w:hAnsiTheme="majorHAnsi" w:cstheme="majorBidi"/>
          <w:b/>
          <w:bCs/>
          <w:color w:val="0A84B5"/>
          <w:sz w:val="26"/>
          <w:szCs w:val="26"/>
          <w:lang w:val="en-IN"/>
        </w:rPr>
        <w:t xml:space="preserve">: </w:t>
      </w:r>
      <w:r w:rsidR="00DB71C7" w:rsidRPr="00DB71C7">
        <w:rPr>
          <w:rFonts w:asciiTheme="majorHAnsi" w:eastAsiaTheme="majorEastAsia" w:hAnsiTheme="majorHAnsi" w:cstheme="majorBidi"/>
          <w:b/>
          <w:bCs/>
          <w:color w:val="0A84B5"/>
          <w:sz w:val="26"/>
          <w:szCs w:val="26"/>
          <w:lang w:val="en-IN"/>
        </w:rPr>
        <w:t>Business development and stakeholder relations</w:t>
      </w:r>
    </w:p>
    <w:p w14:paraId="4CED1B32" w14:textId="43799B2B" w:rsidR="00370D19" w:rsidRPr="00370D19" w:rsidRDefault="00370D19" w:rsidP="00DB71C7">
      <w:pPr>
        <w:rPr>
          <w:b/>
          <w:bCs/>
          <w:i/>
          <w:iCs/>
          <w:color w:val="0B84B5"/>
          <w:sz w:val="24"/>
          <w:szCs w:val="24"/>
        </w:rPr>
      </w:pPr>
      <w:r w:rsidRPr="00370D19">
        <w:rPr>
          <w:b/>
          <w:bCs/>
          <w:i/>
          <w:iCs/>
          <w:color w:val="0B84B5"/>
          <w:sz w:val="24"/>
          <w:szCs w:val="24"/>
        </w:rPr>
        <w:t xml:space="preserve">Mapped to NOS: </w:t>
      </w:r>
      <w:r w:rsidR="00B02381">
        <w:rPr>
          <w:b/>
          <w:bCs/>
          <w:i/>
          <w:iCs/>
          <w:color w:val="0B84B5"/>
          <w:sz w:val="24"/>
          <w:szCs w:val="24"/>
        </w:rPr>
        <w:t>LSC/N9701</w:t>
      </w:r>
    </w:p>
    <w:p w14:paraId="3F391EC3" w14:textId="77777777" w:rsidR="00370D19" w:rsidRPr="00370D19" w:rsidRDefault="00370D19" w:rsidP="00370D19">
      <w:pPr>
        <w:rPr>
          <w:b/>
          <w:i/>
          <w:iCs/>
          <w:sz w:val="24"/>
          <w:szCs w:val="24"/>
          <w:lang w:val="en-IN"/>
        </w:rPr>
      </w:pPr>
      <w:r w:rsidRPr="00370D19">
        <w:rPr>
          <w:b/>
          <w:i/>
          <w:iCs/>
          <w:sz w:val="24"/>
          <w:szCs w:val="24"/>
          <w:lang w:val="en-IN"/>
        </w:rPr>
        <w:t>Terminal Outcomes</w:t>
      </w:r>
    </w:p>
    <w:p w14:paraId="456879F3" w14:textId="77777777" w:rsidR="00DB71C7" w:rsidRPr="00BD4A3C" w:rsidRDefault="00DB71C7" w:rsidP="00BD4A3C">
      <w:pPr>
        <w:numPr>
          <w:ilvl w:val="0"/>
          <w:numId w:val="52"/>
        </w:numPr>
        <w:spacing w:after="0"/>
        <w:rPr>
          <w:lang w:val="en-GB"/>
        </w:rPr>
      </w:pPr>
      <w:r w:rsidRPr="00BD4A3C">
        <w:rPr>
          <w:lang w:val="en-GB"/>
        </w:rPr>
        <w:t>Identify target population to be approached for business development</w:t>
      </w:r>
    </w:p>
    <w:p w14:paraId="640E3419" w14:textId="77777777" w:rsidR="00DB71C7" w:rsidRPr="00BD4A3C" w:rsidRDefault="00DB71C7" w:rsidP="00BD4A3C">
      <w:pPr>
        <w:numPr>
          <w:ilvl w:val="0"/>
          <w:numId w:val="52"/>
        </w:numPr>
        <w:spacing w:after="0"/>
        <w:rPr>
          <w:lang w:val="en-GB"/>
        </w:rPr>
      </w:pPr>
      <w:r w:rsidRPr="00BD4A3C">
        <w:rPr>
          <w:lang w:val="en-GB"/>
        </w:rPr>
        <w:t xml:space="preserve">Demonstrate effective oral and written business communication </w:t>
      </w:r>
    </w:p>
    <w:p w14:paraId="0FF183D1" w14:textId="77777777" w:rsidR="00DB71C7" w:rsidRPr="00BD4A3C" w:rsidRDefault="00DB71C7" w:rsidP="00BD4A3C">
      <w:pPr>
        <w:numPr>
          <w:ilvl w:val="0"/>
          <w:numId w:val="52"/>
        </w:numPr>
        <w:spacing w:after="0"/>
        <w:rPr>
          <w:lang w:val="en-GB"/>
        </w:rPr>
      </w:pPr>
      <w:r w:rsidRPr="00BD4A3C">
        <w:rPr>
          <w:lang w:val="en-GB"/>
        </w:rPr>
        <w:t>Prepare costing sheets for service delivery</w:t>
      </w:r>
    </w:p>
    <w:p w14:paraId="3F5AAF82" w14:textId="77777777" w:rsidR="00DB71C7" w:rsidRPr="00BD4A3C" w:rsidRDefault="00DB71C7" w:rsidP="00BD4A3C">
      <w:pPr>
        <w:numPr>
          <w:ilvl w:val="0"/>
          <w:numId w:val="52"/>
        </w:numPr>
        <w:spacing w:after="0"/>
        <w:rPr>
          <w:lang w:val="en-GB"/>
        </w:rPr>
      </w:pPr>
      <w:r w:rsidRPr="00BD4A3C">
        <w:rPr>
          <w:lang w:val="en-GB"/>
        </w:rPr>
        <w:t>Use ERP for updating client data</w:t>
      </w:r>
    </w:p>
    <w:p w14:paraId="318FB5AB" w14:textId="77777777" w:rsidR="00DB71C7" w:rsidRPr="00370D19" w:rsidRDefault="00DB71C7" w:rsidP="00DB71C7">
      <w:pPr>
        <w:spacing w:after="0"/>
        <w:ind w:left="720"/>
        <w:rPr>
          <w:lang w:val="en-GB"/>
        </w:rPr>
      </w:pPr>
    </w:p>
    <w:tbl>
      <w:tblPr>
        <w:tblW w:w="9022" w:type="dxa"/>
        <w:tblInd w:w="4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504"/>
        <w:gridCol w:w="4518"/>
      </w:tblGrid>
      <w:tr w:rsidR="00370D19" w:rsidRPr="00370D19" w14:paraId="74B5F639" w14:textId="77777777" w:rsidTr="000F76D1">
        <w:trPr>
          <w:trHeight w:val="268"/>
        </w:trPr>
        <w:tc>
          <w:tcPr>
            <w:tcW w:w="4504" w:type="dxa"/>
          </w:tcPr>
          <w:p w14:paraId="5C3202EC" w14:textId="34A4C271" w:rsidR="00370D19" w:rsidRPr="007C59C6" w:rsidRDefault="00370D19" w:rsidP="00370D19">
            <w:pPr>
              <w:widowControl w:val="0"/>
              <w:autoSpaceDE w:val="0"/>
              <w:autoSpaceDN w:val="0"/>
              <w:spacing w:before="2" w:after="0" w:line="247" w:lineRule="exact"/>
              <w:ind w:left="110"/>
              <w:rPr>
                <w:rFonts w:eastAsia="Carlito" w:cstheme="minorHAnsi"/>
                <w:i/>
              </w:rPr>
            </w:pPr>
            <w:r w:rsidRPr="007C59C6">
              <w:rPr>
                <w:rFonts w:eastAsia="Carlito" w:cstheme="minorHAnsi"/>
                <w:b/>
                <w:color w:val="006FC0"/>
              </w:rPr>
              <w:t>Duration</w:t>
            </w:r>
            <w:r w:rsidRPr="007C59C6">
              <w:rPr>
                <w:rFonts w:eastAsia="Carlito" w:cstheme="minorHAnsi"/>
              </w:rPr>
              <w:t xml:space="preserve">: </w:t>
            </w:r>
            <w:r w:rsidRPr="007C59C6">
              <w:rPr>
                <w:rFonts w:eastAsia="Carlito" w:cstheme="minorHAnsi"/>
                <w:bCs/>
                <w:color w:val="006FC0"/>
              </w:rPr>
              <w:t>&lt;</w:t>
            </w:r>
            <w:r w:rsidR="00CB44B9">
              <w:rPr>
                <w:rFonts w:eastAsia="Carlito" w:cstheme="minorHAnsi"/>
                <w:i/>
                <w:color w:val="006FC0"/>
              </w:rPr>
              <w:t>3</w:t>
            </w:r>
            <w:r w:rsidRPr="007C59C6">
              <w:rPr>
                <w:rFonts w:eastAsia="Carlito" w:cstheme="minorHAnsi"/>
                <w:i/>
                <w:color w:val="006FC0"/>
              </w:rPr>
              <w:t>0:00&gt;</w:t>
            </w:r>
          </w:p>
        </w:tc>
        <w:tc>
          <w:tcPr>
            <w:tcW w:w="4518" w:type="dxa"/>
          </w:tcPr>
          <w:p w14:paraId="05A70D4D" w14:textId="172A37CC" w:rsidR="00370D19" w:rsidRPr="007C59C6" w:rsidRDefault="00370D19" w:rsidP="00370D19">
            <w:pPr>
              <w:widowControl w:val="0"/>
              <w:autoSpaceDE w:val="0"/>
              <w:autoSpaceDN w:val="0"/>
              <w:spacing w:before="2" w:after="0" w:line="247" w:lineRule="exact"/>
              <w:ind w:left="110"/>
              <w:rPr>
                <w:rFonts w:eastAsia="Carlito" w:cstheme="minorHAnsi"/>
                <w:i/>
              </w:rPr>
            </w:pPr>
            <w:r w:rsidRPr="007C59C6">
              <w:rPr>
                <w:rFonts w:eastAsia="Carlito" w:cstheme="minorHAnsi"/>
                <w:b/>
                <w:color w:val="006FC0"/>
              </w:rPr>
              <w:t>Duration</w:t>
            </w:r>
            <w:r w:rsidRPr="007C59C6">
              <w:rPr>
                <w:rFonts w:eastAsia="Carlito" w:cstheme="minorHAnsi"/>
              </w:rPr>
              <w:t xml:space="preserve">: </w:t>
            </w:r>
            <w:r w:rsidRPr="007C59C6">
              <w:rPr>
                <w:rFonts w:eastAsia="Carlito" w:cstheme="minorHAnsi"/>
                <w:bCs/>
                <w:color w:val="006FC0"/>
              </w:rPr>
              <w:t>&lt;</w:t>
            </w:r>
            <w:r w:rsidR="00CB44B9">
              <w:rPr>
                <w:rFonts w:eastAsia="Carlito" w:cstheme="minorHAnsi"/>
                <w:i/>
                <w:color w:val="006FC0"/>
              </w:rPr>
              <w:t>3</w:t>
            </w:r>
            <w:r w:rsidRPr="007C59C6">
              <w:rPr>
                <w:rFonts w:eastAsia="Carlito" w:cstheme="minorHAnsi"/>
                <w:i/>
                <w:color w:val="006FC0"/>
              </w:rPr>
              <w:t>0:00&gt;</w:t>
            </w:r>
          </w:p>
        </w:tc>
      </w:tr>
      <w:tr w:rsidR="00370D19" w:rsidRPr="00370D19" w14:paraId="412BD31C" w14:textId="77777777" w:rsidTr="000F76D1">
        <w:trPr>
          <w:trHeight w:val="268"/>
        </w:trPr>
        <w:tc>
          <w:tcPr>
            <w:tcW w:w="4504" w:type="dxa"/>
            <w:shd w:val="clear" w:color="auto" w:fill="F1F1F1"/>
          </w:tcPr>
          <w:p w14:paraId="03B3CBD7" w14:textId="77777777" w:rsidR="00370D19" w:rsidRPr="007C59C6" w:rsidRDefault="00370D19" w:rsidP="00370D19">
            <w:pPr>
              <w:widowControl w:val="0"/>
              <w:autoSpaceDE w:val="0"/>
              <w:autoSpaceDN w:val="0"/>
              <w:spacing w:before="1" w:after="0" w:line="247" w:lineRule="exact"/>
              <w:ind w:left="110"/>
              <w:rPr>
                <w:rFonts w:eastAsia="Carlito" w:cstheme="minorHAnsi"/>
                <w:b/>
              </w:rPr>
            </w:pPr>
            <w:r w:rsidRPr="007C59C6">
              <w:rPr>
                <w:rFonts w:eastAsia="Carlito" w:cstheme="minorHAnsi"/>
                <w:b/>
              </w:rPr>
              <w:t>Theory – Key Learning Outcomes</w:t>
            </w:r>
          </w:p>
        </w:tc>
        <w:tc>
          <w:tcPr>
            <w:tcW w:w="4518" w:type="dxa"/>
            <w:shd w:val="clear" w:color="auto" w:fill="F1F1F1"/>
          </w:tcPr>
          <w:p w14:paraId="239FB692" w14:textId="77777777" w:rsidR="00370D19" w:rsidRPr="007C59C6" w:rsidRDefault="00370D19" w:rsidP="00370D19">
            <w:pPr>
              <w:widowControl w:val="0"/>
              <w:autoSpaceDE w:val="0"/>
              <w:autoSpaceDN w:val="0"/>
              <w:spacing w:before="1" w:after="0" w:line="247" w:lineRule="exact"/>
              <w:ind w:left="110"/>
              <w:rPr>
                <w:rFonts w:eastAsia="Carlito" w:cstheme="minorHAnsi"/>
                <w:b/>
              </w:rPr>
            </w:pPr>
            <w:r w:rsidRPr="007C59C6">
              <w:rPr>
                <w:rFonts w:eastAsia="Carlito" w:cstheme="minorHAnsi"/>
                <w:b/>
              </w:rPr>
              <w:t>Practical – Key Learning Outcomes</w:t>
            </w:r>
          </w:p>
        </w:tc>
      </w:tr>
      <w:tr w:rsidR="00370D19" w:rsidRPr="00370D19" w14:paraId="1CF93A54" w14:textId="77777777" w:rsidTr="000F76D1">
        <w:trPr>
          <w:trHeight w:val="2486"/>
        </w:trPr>
        <w:tc>
          <w:tcPr>
            <w:tcW w:w="4504" w:type="dxa"/>
          </w:tcPr>
          <w:p w14:paraId="16CE6942" w14:textId="77777777" w:rsidR="00591FD7" w:rsidRPr="00591FD7" w:rsidRDefault="00591FD7" w:rsidP="00591FD7">
            <w:pPr>
              <w:pStyle w:val="ListParagraph"/>
              <w:numPr>
                <w:ilvl w:val="0"/>
                <w:numId w:val="44"/>
              </w:numPr>
            </w:pPr>
            <w:r w:rsidRPr="00591FD7">
              <w:t>Discuss the target population to be approached for business development</w:t>
            </w:r>
          </w:p>
          <w:p w14:paraId="07A8BA35" w14:textId="77777777" w:rsidR="00591FD7" w:rsidRPr="00591FD7" w:rsidRDefault="00591FD7" w:rsidP="00591FD7">
            <w:pPr>
              <w:pStyle w:val="ListParagraph"/>
              <w:numPr>
                <w:ilvl w:val="0"/>
                <w:numId w:val="44"/>
              </w:numPr>
            </w:pPr>
            <w:r w:rsidRPr="00591FD7">
              <w:t>Detail the steps to identify future client</w:t>
            </w:r>
          </w:p>
          <w:p w14:paraId="6EFC43B1" w14:textId="77777777" w:rsidR="00591FD7" w:rsidRPr="00591FD7" w:rsidRDefault="00591FD7" w:rsidP="00591FD7">
            <w:pPr>
              <w:pStyle w:val="ListParagraph"/>
              <w:numPr>
                <w:ilvl w:val="0"/>
                <w:numId w:val="44"/>
              </w:numPr>
            </w:pPr>
            <w:r w:rsidRPr="00591FD7">
              <w:t>Explain the steps involved in determining client requirement</w:t>
            </w:r>
          </w:p>
          <w:p w14:paraId="5EBDBF3B" w14:textId="77777777" w:rsidR="00591FD7" w:rsidRPr="00591FD7" w:rsidRDefault="00591FD7" w:rsidP="00591FD7">
            <w:pPr>
              <w:pStyle w:val="ListParagraph"/>
              <w:numPr>
                <w:ilvl w:val="0"/>
                <w:numId w:val="44"/>
              </w:numPr>
            </w:pPr>
            <w:r w:rsidRPr="00591FD7">
              <w:t>List out the solution offered based on sales pitch</w:t>
            </w:r>
          </w:p>
          <w:p w14:paraId="305E23DC" w14:textId="77777777" w:rsidR="00591FD7" w:rsidRPr="00591FD7" w:rsidRDefault="00591FD7" w:rsidP="00591FD7">
            <w:pPr>
              <w:pStyle w:val="ListParagraph"/>
              <w:numPr>
                <w:ilvl w:val="0"/>
                <w:numId w:val="44"/>
              </w:numPr>
            </w:pPr>
            <w:r w:rsidRPr="00591FD7">
              <w:t>Develop costing sheet for delivery service</w:t>
            </w:r>
          </w:p>
          <w:p w14:paraId="26927834" w14:textId="2CF4A433" w:rsidR="00591FD7" w:rsidRPr="00591FD7" w:rsidRDefault="00591FD7" w:rsidP="00591FD7">
            <w:pPr>
              <w:pStyle w:val="ListParagraph"/>
              <w:numPr>
                <w:ilvl w:val="0"/>
                <w:numId w:val="44"/>
              </w:numPr>
            </w:pPr>
            <w:r w:rsidRPr="00591FD7">
              <w:t xml:space="preserve">Detail </w:t>
            </w:r>
            <w:r w:rsidR="00123223" w:rsidRPr="00591FD7">
              <w:t>upsells</w:t>
            </w:r>
            <w:r w:rsidRPr="00591FD7">
              <w:t xml:space="preserve"> and cross-sell services</w:t>
            </w:r>
          </w:p>
          <w:p w14:paraId="5C1A2F17" w14:textId="77777777" w:rsidR="00591FD7" w:rsidRPr="00591FD7" w:rsidRDefault="00591FD7" w:rsidP="00591FD7">
            <w:pPr>
              <w:pStyle w:val="ListParagraph"/>
              <w:numPr>
                <w:ilvl w:val="0"/>
                <w:numId w:val="44"/>
              </w:numPr>
            </w:pPr>
            <w:r w:rsidRPr="00591FD7">
              <w:t>Explain the preparation process of service level agreements</w:t>
            </w:r>
          </w:p>
          <w:p w14:paraId="738D7B24" w14:textId="77777777" w:rsidR="00591FD7" w:rsidRPr="00591FD7" w:rsidRDefault="00591FD7" w:rsidP="00591FD7">
            <w:pPr>
              <w:pStyle w:val="ListParagraph"/>
              <w:numPr>
                <w:ilvl w:val="0"/>
                <w:numId w:val="44"/>
              </w:numPr>
            </w:pPr>
            <w:r w:rsidRPr="00591FD7">
              <w:t>Detail the scheduling process of resources as per operational requirement</w:t>
            </w:r>
          </w:p>
          <w:p w14:paraId="15BA029A" w14:textId="77777777" w:rsidR="00591FD7" w:rsidRPr="00591FD7" w:rsidRDefault="00591FD7" w:rsidP="00591FD7">
            <w:pPr>
              <w:pStyle w:val="ListParagraph"/>
              <w:numPr>
                <w:ilvl w:val="0"/>
                <w:numId w:val="44"/>
              </w:numPr>
            </w:pPr>
            <w:r w:rsidRPr="00591FD7">
              <w:t>Describe the nuances in building rapport with clients, customs, government agencies, insurance for healthy relationship</w:t>
            </w:r>
          </w:p>
          <w:p w14:paraId="6A1118F3" w14:textId="24267BC5" w:rsidR="00370D19" w:rsidRPr="00370D19" w:rsidRDefault="00370D19" w:rsidP="00591FD7">
            <w:pPr>
              <w:numPr>
                <w:ilvl w:val="0"/>
                <w:numId w:val="44"/>
              </w:numPr>
              <w:contextualSpacing/>
              <w:rPr>
                <w:sz w:val="20"/>
                <w:lang w:val="en-IN"/>
              </w:rPr>
            </w:pPr>
          </w:p>
        </w:tc>
        <w:tc>
          <w:tcPr>
            <w:tcW w:w="4518" w:type="dxa"/>
          </w:tcPr>
          <w:p w14:paraId="5D1BAD8D" w14:textId="77777777" w:rsidR="00591FD7" w:rsidRPr="00591FD7" w:rsidRDefault="00591FD7" w:rsidP="00591FD7">
            <w:pPr>
              <w:pStyle w:val="ListParagraph"/>
              <w:numPr>
                <w:ilvl w:val="0"/>
                <w:numId w:val="44"/>
              </w:numPr>
            </w:pPr>
            <w:r w:rsidRPr="00591FD7">
              <w:t>Identify target population to be approached for business development</w:t>
            </w:r>
          </w:p>
          <w:p w14:paraId="09DDDABC" w14:textId="77777777" w:rsidR="00591FD7" w:rsidRPr="00591FD7" w:rsidRDefault="00591FD7" w:rsidP="00591FD7">
            <w:pPr>
              <w:pStyle w:val="ListParagraph"/>
              <w:numPr>
                <w:ilvl w:val="0"/>
                <w:numId w:val="44"/>
              </w:numPr>
            </w:pPr>
            <w:r w:rsidRPr="00591FD7">
              <w:t>Assess prospective clients</w:t>
            </w:r>
          </w:p>
          <w:p w14:paraId="1F1D0FFA" w14:textId="77777777" w:rsidR="00591FD7" w:rsidRPr="00591FD7" w:rsidRDefault="00591FD7" w:rsidP="00591FD7">
            <w:pPr>
              <w:pStyle w:val="ListParagraph"/>
              <w:numPr>
                <w:ilvl w:val="0"/>
                <w:numId w:val="44"/>
              </w:numPr>
            </w:pPr>
            <w:r w:rsidRPr="00591FD7">
              <w:t>Identify client requirements</w:t>
            </w:r>
          </w:p>
          <w:p w14:paraId="38FAADB5" w14:textId="77777777" w:rsidR="00591FD7" w:rsidRPr="00591FD7" w:rsidRDefault="00591FD7" w:rsidP="00591FD7">
            <w:pPr>
              <w:pStyle w:val="ListParagraph"/>
              <w:numPr>
                <w:ilvl w:val="0"/>
                <w:numId w:val="44"/>
              </w:numPr>
            </w:pPr>
            <w:r w:rsidRPr="00591FD7">
              <w:t>Offer customised or bundled solutions based on sales pitch</w:t>
            </w:r>
          </w:p>
          <w:p w14:paraId="03E6C1F6" w14:textId="77777777" w:rsidR="00591FD7" w:rsidRPr="00591FD7" w:rsidRDefault="00591FD7" w:rsidP="00591FD7">
            <w:pPr>
              <w:pStyle w:val="ListParagraph"/>
              <w:numPr>
                <w:ilvl w:val="0"/>
                <w:numId w:val="44"/>
              </w:numPr>
            </w:pPr>
            <w:r w:rsidRPr="00591FD7">
              <w:t xml:space="preserve">Demonstrate effective oral and written business communication </w:t>
            </w:r>
          </w:p>
          <w:p w14:paraId="46ABBF9A" w14:textId="77777777" w:rsidR="00591FD7" w:rsidRPr="00591FD7" w:rsidRDefault="00591FD7" w:rsidP="00591FD7">
            <w:pPr>
              <w:pStyle w:val="ListParagraph"/>
              <w:numPr>
                <w:ilvl w:val="0"/>
                <w:numId w:val="44"/>
              </w:numPr>
            </w:pPr>
            <w:r w:rsidRPr="00591FD7">
              <w:t>Prepare costing sheets for service delivery</w:t>
            </w:r>
          </w:p>
          <w:p w14:paraId="45E24A7E" w14:textId="77777777" w:rsidR="00591FD7" w:rsidRPr="00591FD7" w:rsidRDefault="00591FD7" w:rsidP="00591FD7">
            <w:pPr>
              <w:pStyle w:val="ListParagraph"/>
              <w:numPr>
                <w:ilvl w:val="0"/>
                <w:numId w:val="44"/>
              </w:numPr>
            </w:pPr>
            <w:r w:rsidRPr="00591FD7">
              <w:t>Use ERP for updating client data</w:t>
            </w:r>
          </w:p>
          <w:p w14:paraId="15508B8F" w14:textId="77777777" w:rsidR="00591FD7" w:rsidRPr="00591FD7" w:rsidRDefault="00591FD7" w:rsidP="00591FD7">
            <w:pPr>
              <w:pStyle w:val="ListParagraph"/>
              <w:numPr>
                <w:ilvl w:val="0"/>
                <w:numId w:val="44"/>
              </w:numPr>
            </w:pPr>
            <w:r w:rsidRPr="00591FD7">
              <w:t>Explain upsell and cross-sell services to existing clients</w:t>
            </w:r>
          </w:p>
          <w:p w14:paraId="4E06A0E0" w14:textId="77777777" w:rsidR="00591FD7" w:rsidRPr="00591FD7" w:rsidRDefault="00591FD7" w:rsidP="00591FD7">
            <w:pPr>
              <w:pStyle w:val="ListParagraph"/>
              <w:numPr>
                <w:ilvl w:val="0"/>
                <w:numId w:val="44"/>
              </w:numPr>
            </w:pPr>
            <w:r w:rsidRPr="00591FD7">
              <w:t>Prepare service level agreements</w:t>
            </w:r>
          </w:p>
          <w:p w14:paraId="6F56867E" w14:textId="77777777" w:rsidR="00591FD7" w:rsidRPr="00591FD7" w:rsidRDefault="00591FD7" w:rsidP="00591FD7">
            <w:pPr>
              <w:pStyle w:val="ListParagraph"/>
              <w:numPr>
                <w:ilvl w:val="0"/>
                <w:numId w:val="44"/>
              </w:numPr>
            </w:pPr>
            <w:r w:rsidRPr="00591FD7">
              <w:t>Schedule resources as per operational requirement</w:t>
            </w:r>
          </w:p>
          <w:p w14:paraId="2964D983" w14:textId="657276CC" w:rsidR="00370D19" w:rsidRPr="00370D19" w:rsidRDefault="00591FD7" w:rsidP="00591FD7">
            <w:pPr>
              <w:pStyle w:val="ListParagraph"/>
              <w:numPr>
                <w:ilvl w:val="0"/>
                <w:numId w:val="44"/>
              </w:numPr>
              <w:rPr>
                <w:rFonts w:cstheme="minorHAnsi"/>
                <w:lang w:val="en-GB"/>
              </w:rPr>
            </w:pPr>
            <w:r w:rsidRPr="00591FD7">
              <w:t>Establish good rapport with clients, customs, government agencies</w:t>
            </w:r>
          </w:p>
        </w:tc>
      </w:tr>
      <w:tr w:rsidR="00370D19" w:rsidRPr="00370D19" w14:paraId="3AE3E37F" w14:textId="77777777" w:rsidTr="000F76D1">
        <w:trPr>
          <w:trHeight w:val="268"/>
        </w:trPr>
        <w:tc>
          <w:tcPr>
            <w:tcW w:w="9022" w:type="dxa"/>
            <w:gridSpan w:val="2"/>
            <w:shd w:val="clear" w:color="auto" w:fill="F1F1F1"/>
          </w:tcPr>
          <w:p w14:paraId="203F63C9" w14:textId="77777777" w:rsidR="00370D19" w:rsidRPr="00370D19" w:rsidRDefault="00370D19" w:rsidP="00370D19">
            <w:pPr>
              <w:widowControl w:val="0"/>
              <w:autoSpaceDE w:val="0"/>
              <w:autoSpaceDN w:val="0"/>
              <w:spacing w:before="1" w:after="0" w:line="247" w:lineRule="exact"/>
              <w:ind w:left="110"/>
              <w:rPr>
                <w:rFonts w:ascii="Carlito" w:eastAsia="Carlito" w:hAnsi="Carlito" w:cs="Carlito"/>
                <w:b/>
              </w:rPr>
            </w:pPr>
            <w:r w:rsidRPr="00370D19">
              <w:rPr>
                <w:rFonts w:ascii="Carlito" w:eastAsia="Carlito" w:hAnsi="Carlito" w:cs="Carlito"/>
                <w:b/>
              </w:rPr>
              <w:t>Classroom Aids:</w:t>
            </w:r>
          </w:p>
        </w:tc>
      </w:tr>
      <w:tr w:rsidR="00370D19" w:rsidRPr="00370D19" w14:paraId="08A30CA7" w14:textId="77777777" w:rsidTr="000F76D1">
        <w:trPr>
          <w:trHeight w:val="321"/>
        </w:trPr>
        <w:tc>
          <w:tcPr>
            <w:tcW w:w="9022" w:type="dxa"/>
            <w:gridSpan w:val="2"/>
          </w:tcPr>
          <w:p w14:paraId="539B51EE" w14:textId="77777777" w:rsidR="00370D19" w:rsidRPr="00370D19" w:rsidRDefault="00370D19" w:rsidP="00370D19">
            <w:pPr>
              <w:widowControl w:val="0"/>
              <w:autoSpaceDE w:val="0"/>
              <w:autoSpaceDN w:val="0"/>
              <w:spacing w:before="1" w:after="0" w:line="240" w:lineRule="auto"/>
              <w:ind w:left="110"/>
              <w:rPr>
                <w:rFonts w:ascii="Carlito" w:eastAsia="Carlito" w:hAnsi="Carlito" w:cs="Carlito"/>
                <w:sz w:val="20"/>
              </w:rPr>
            </w:pPr>
            <w:r w:rsidRPr="00370D19">
              <w:rPr>
                <w:rFonts w:ascii="Carlito" w:eastAsia="Carlito" w:hAnsi="Carlito" w:cs="Carlito"/>
                <w:sz w:val="20"/>
              </w:rPr>
              <w:t>Charts, Models, Video presentation, Flip Chart, Whiteboard/SmartBoard, Marker, Board eraser</w:t>
            </w:r>
          </w:p>
        </w:tc>
      </w:tr>
      <w:tr w:rsidR="00370D19" w:rsidRPr="00370D19" w14:paraId="2DC1D56D" w14:textId="77777777" w:rsidTr="000F76D1">
        <w:trPr>
          <w:trHeight w:val="268"/>
        </w:trPr>
        <w:tc>
          <w:tcPr>
            <w:tcW w:w="9022" w:type="dxa"/>
            <w:gridSpan w:val="2"/>
            <w:shd w:val="clear" w:color="auto" w:fill="F1F1F1"/>
          </w:tcPr>
          <w:p w14:paraId="72291970" w14:textId="77777777" w:rsidR="00370D19" w:rsidRPr="00370D19" w:rsidRDefault="00370D19" w:rsidP="00370D19">
            <w:pPr>
              <w:widowControl w:val="0"/>
              <w:autoSpaceDE w:val="0"/>
              <w:autoSpaceDN w:val="0"/>
              <w:spacing w:before="1" w:after="0" w:line="247" w:lineRule="exact"/>
              <w:ind w:left="110"/>
              <w:rPr>
                <w:rFonts w:ascii="Carlito" w:eastAsia="Carlito" w:hAnsi="Carlito" w:cs="Carlito"/>
                <w:b/>
              </w:rPr>
            </w:pPr>
            <w:r w:rsidRPr="00370D19">
              <w:rPr>
                <w:rFonts w:ascii="Carlito" w:eastAsia="Carlito" w:hAnsi="Carlito" w:cs="Carlito"/>
                <w:b/>
              </w:rPr>
              <w:t>Tools, Equipment and Other Requirements</w:t>
            </w:r>
          </w:p>
        </w:tc>
      </w:tr>
      <w:tr w:rsidR="00370D19" w:rsidRPr="00370D19" w14:paraId="23FACFF0" w14:textId="77777777" w:rsidTr="000F76D1">
        <w:trPr>
          <w:trHeight w:val="268"/>
        </w:trPr>
        <w:tc>
          <w:tcPr>
            <w:tcW w:w="9022" w:type="dxa"/>
            <w:gridSpan w:val="2"/>
            <w:shd w:val="clear" w:color="auto" w:fill="auto"/>
          </w:tcPr>
          <w:p w14:paraId="00257445" w14:textId="77777777" w:rsidR="00370D19" w:rsidRPr="00370D19" w:rsidRDefault="00370D19" w:rsidP="00370D19">
            <w:pPr>
              <w:widowControl w:val="0"/>
              <w:autoSpaceDE w:val="0"/>
              <w:autoSpaceDN w:val="0"/>
              <w:spacing w:before="1" w:after="0" w:line="247" w:lineRule="exact"/>
              <w:ind w:left="110"/>
              <w:rPr>
                <w:rFonts w:ascii="Carlito" w:eastAsia="Carlito" w:hAnsi="Carlito" w:cs="Carlito"/>
                <w:b/>
              </w:rPr>
            </w:pPr>
          </w:p>
          <w:p w14:paraId="2B1A1DED" w14:textId="411BD550" w:rsidR="00370D19" w:rsidRPr="00370D19" w:rsidRDefault="00DB71C7" w:rsidP="00DB71C7">
            <w:pPr>
              <w:spacing w:line="242" w:lineRule="auto"/>
              <w:rPr>
                <w:rFonts w:ascii="Carlito" w:eastAsia="Carlito" w:hAnsi="Carlito" w:cs="Carlito"/>
                <w:sz w:val="20"/>
              </w:rPr>
            </w:pPr>
            <w:r w:rsidRPr="00DB71C7">
              <w:rPr>
                <w:rFonts w:ascii="Carlito" w:eastAsia="Carlito" w:hAnsi="Carlito" w:cs="Carlito"/>
                <w:sz w:val="20"/>
              </w:rPr>
              <w:t xml:space="preserve">Computers, MIS, </w:t>
            </w:r>
            <w:r w:rsidR="00123223" w:rsidRPr="00DB71C7">
              <w:rPr>
                <w:rFonts w:ascii="Carlito" w:eastAsia="Carlito" w:hAnsi="Carlito" w:cs="Carlito"/>
                <w:sz w:val="20"/>
              </w:rPr>
              <w:t>ERP, business</w:t>
            </w:r>
            <w:r w:rsidRPr="00DB71C7">
              <w:rPr>
                <w:rFonts w:ascii="Carlito" w:eastAsia="Carlito" w:hAnsi="Carlito" w:cs="Carlito"/>
                <w:sz w:val="20"/>
              </w:rPr>
              <w:t xml:space="preserve"> lead softwares</w:t>
            </w:r>
            <w:r>
              <w:rPr>
                <w:rFonts w:ascii="Carlito" w:eastAsia="Carlito" w:hAnsi="Carlito" w:cs="Carlito"/>
                <w:sz w:val="20"/>
              </w:rPr>
              <w:t xml:space="preserve">, </w:t>
            </w:r>
            <w:r w:rsidRPr="00DB71C7">
              <w:rPr>
                <w:rFonts w:ascii="Carlito" w:eastAsia="Carlito" w:hAnsi="Carlito" w:cs="Carlito"/>
                <w:sz w:val="20"/>
              </w:rPr>
              <w:t>Teaching board, computer, projector, video player and TV</w:t>
            </w:r>
          </w:p>
        </w:tc>
      </w:tr>
    </w:tbl>
    <w:p w14:paraId="4E5F7E84" w14:textId="40857F52" w:rsidR="00370D19" w:rsidRDefault="00370D19" w:rsidP="006B003B">
      <w:pPr>
        <w:rPr>
          <w:b/>
          <w:sz w:val="24"/>
          <w:szCs w:val="24"/>
        </w:rPr>
      </w:pPr>
    </w:p>
    <w:p w14:paraId="38788A9F" w14:textId="77777777" w:rsidR="00A86D05" w:rsidRDefault="00A86D05" w:rsidP="00DB71C7">
      <w:pPr>
        <w:rPr>
          <w:rFonts w:asciiTheme="majorHAnsi" w:eastAsiaTheme="majorEastAsia" w:hAnsiTheme="majorHAnsi" w:cstheme="majorBidi"/>
          <w:b/>
          <w:bCs/>
          <w:color w:val="0A84B5"/>
          <w:sz w:val="26"/>
          <w:szCs w:val="26"/>
          <w:lang w:val="en-IN"/>
        </w:rPr>
      </w:pPr>
    </w:p>
    <w:p w14:paraId="31BF8EBC" w14:textId="77777777" w:rsidR="00A86D05" w:rsidRDefault="00A86D05" w:rsidP="00DB71C7">
      <w:pPr>
        <w:rPr>
          <w:rFonts w:asciiTheme="majorHAnsi" w:eastAsiaTheme="majorEastAsia" w:hAnsiTheme="majorHAnsi" w:cstheme="majorBidi"/>
          <w:b/>
          <w:bCs/>
          <w:color w:val="0A84B5"/>
          <w:sz w:val="26"/>
          <w:szCs w:val="26"/>
          <w:lang w:val="en-IN"/>
        </w:rPr>
      </w:pPr>
    </w:p>
    <w:p w14:paraId="796806EF" w14:textId="77777777" w:rsidR="00A86D05" w:rsidRDefault="00A86D05" w:rsidP="00DB71C7">
      <w:pPr>
        <w:rPr>
          <w:rFonts w:asciiTheme="majorHAnsi" w:eastAsiaTheme="majorEastAsia" w:hAnsiTheme="majorHAnsi" w:cstheme="majorBidi"/>
          <w:b/>
          <w:bCs/>
          <w:color w:val="0A84B5"/>
          <w:sz w:val="26"/>
          <w:szCs w:val="26"/>
          <w:lang w:val="en-IN"/>
        </w:rPr>
      </w:pPr>
    </w:p>
    <w:p w14:paraId="50108D93" w14:textId="6A8E9450" w:rsidR="00A86D05" w:rsidRDefault="00A86D05" w:rsidP="00DB71C7">
      <w:pPr>
        <w:rPr>
          <w:rFonts w:asciiTheme="majorHAnsi" w:eastAsiaTheme="majorEastAsia" w:hAnsiTheme="majorHAnsi" w:cstheme="majorBidi"/>
          <w:b/>
          <w:bCs/>
          <w:color w:val="0A84B5"/>
          <w:sz w:val="26"/>
          <w:szCs w:val="26"/>
          <w:lang w:val="en-IN"/>
        </w:rPr>
      </w:pPr>
    </w:p>
    <w:p w14:paraId="7ADCB8F2" w14:textId="77777777" w:rsidR="005F4208" w:rsidRDefault="005F4208" w:rsidP="00DB71C7">
      <w:pPr>
        <w:rPr>
          <w:rFonts w:asciiTheme="majorHAnsi" w:eastAsiaTheme="majorEastAsia" w:hAnsiTheme="majorHAnsi" w:cstheme="majorBidi"/>
          <w:b/>
          <w:bCs/>
          <w:color w:val="0A84B5"/>
          <w:sz w:val="26"/>
          <w:szCs w:val="26"/>
          <w:lang w:val="en-IN"/>
        </w:rPr>
      </w:pPr>
    </w:p>
    <w:p w14:paraId="57D480A6" w14:textId="26DEE554" w:rsidR="00370D19" w:rsidRPr="00370D19" w:rsidRDefault="00370D19" w:rsidP="00DB71C7">
      <w:pPr>
        <w:rPr>
          <w:rFonts w:asciiTheme="majorHAnsi" w:eastAsiaTheme="majorEastAsia" w:hAnsiTheme="majorHAnsi" w:cstheme="majorBidi"/>
          <w:b/>
          <w:bCs/>
          <w:color w:val="0A84B5"/>
          <w:sz w:val="26"/>
          <w:szCs w:val="26"/>
          <w:lang w:val="en-IN"/>
        </w:rPr>
      </w:pPr>
      <w:r w:rsidRPr="00370D19">
        <w:rPr>
          <w:rFonts w:asciiTheme="majorHAnsi" w:eastAsiaTheme="majorEastAsia" w:hAnsiTheme="majorHAnsi" w:cstheme="majorBidi"/>
          <w:b/>
          <w:bCs/>
          <w:color w:val="0A84B5"/>
          <w:sz w:val="26"/>
          <w:szCs w:val="26"/>
          <w:lang w:val="en-IN"/>
        </w:rPr>
        <w:lastRenderedPageBreak/>
        <w:t xml:space="preserve">Module </w:t>
      </w:r>
      <w:r>
        <w:rPr>
          <w:rFonts w:asciiTheme="majorHAnsi" w:eastAsiaTheme="majorEastAsia" w:hAnsiTheme="majorHAnsi" w:cstheme="majorBidi"/>
          <w:b/>
          <w:bCs/>
          <w:color w:val="0A84B5"/>
          <w:sz w:val="26"/>
          <w:szCs w:val="26"/>
          <w:lang w:val="en-IN"/>
        </w:rPr>
        <w:t>20</w:t>
      </w:r>
      <w:r w:rsidRPr="00370D19">
        <w:rPr>
          <w:rFonts w:asciiTheme="majorHAnsi" w:eastAsiaTheme="majorEastAsia" w:hAnsiTheme="majorHAnsi" w:cstheme="majorBidi"/>
          <w:b/>
          <w:bCs/>
          <w:color w:val="0A84B5"/>
          <w:sz w:val="26"/>
          <w:szCs w:val="26"/>
          <w:lang w:val="en-IN"/>
        </w:rPr>
        <w:t xml:space="preserve">: </w:t>
      </w:r>
      <w:r w:rsidR="00DB71C7" w:rsidRPr="00DB71C7">
        <w:rPr>
          <w:rFonts w:asciiTheme="majorHAnsi" w:eastAsiaTheme="majorEastAsia" w:hAnsiTheme="majorHAnsi" w:cstheme="majorBidi"/>
          <w:b/>
          <w:bCs/>
          <w:color w:val="0A84B5"/>
          <w:sz w:val="26"/>
          <w:szCs w:val="26"/>
          <w:lang w:val="en-IN"/>
        </w:rPr>
        <w:t>Profit and loss account management and cost accounting</w:t>
      </w:r>
    </w:p>
    <w:p w14:paraId="0E5842C4" w14:textId="2A653BC5" w:rsidR="00370D19" w:rsidRPr="00370D19" w:rsidRDefault="00370D19" w:rsidP="00370D19">
      <w:pPr>
        <w:keepNext/>
        <w:keepLines/>
        <w:spacing w:after="0"/>
        <w:outlineLvl w:val="1"/>
        <w:rPr>
          <w:rFonts w:asciiTheme="majorHAnsi" w:eastAsiaTheme="majorEastAsia" w:hAnsiTheme="majorHAnsi" w:cstheme="majorBidi"/>
          <w:b/>
          <w:bCs/>
          <w:color w:val="0A84B5"/>
          <w:sz w:val="26"/>
          <w:szCs w:val="26"/>
          <w:lang w:val="en-IN"/>
        </w:rPr>
      </w:pPr>
      <w:r w:rsidRPr="00370D19">
        <w:rPr>
          <w:b/>
          <w:bCs/>
          <w:i/>
          <w:iCs/>
          <w:color w:val="0B84B5"/>
          <w:sz w:val="24"/>
          <w:szCs w:val="24"/>
        </w:rPr>
        <w:t xml:space="preserve">Mapped to NOS: </w:t>
      </w:r>
      <w:r w:rsidR="00B02381">
        <w:rPr>
          <w:b/>
          <w:bCs/>
          <w:i/>
          <w:iCs/>
          <w:color w:val="0B84B5"/>
          <w:sz w:val="24"/>
          <w:szCs w:val="24"/>
        </w:rPr>
        <w:t>LSC/N9603</w:t>
      </w:r>
    </w:p>
    <w:p w14:paraId="6B06003D" w14:textId="77777777" w:rsidR="00370D19" w:rsidRPr="00370D19" w:rsidRDefault="00370D19" w:rsidP="00370D19">
      <w:pPr>
        <w:rPr>
          <w:b/>
          <w:i/>
          <w:iCs/>
          <w:sz w:val="24"/>
          <w:szCs w:val="24"/>
          <w:lang w:val="en-IN"/>
        </w:rPr>
      </w:pPr>
      <w:r w:rsidRPr="00370D19">
        <w:rPr>
          <w:b/>
          <w:i/>
          <w:iCs/>
          <w:sz w:val="24"/>
          <w:szCs w:val="24"/>
          <w:lang w:val="en-IN"/>
        </w:rPr>
        <w:t>Terminal Outcomes</w:t>
      </w:r>
    </w:p>
    <w:p w14:paraId="4CB701FA" w14:textId="77777777" w:rsidR="00DB71C7" w:rsidRPr="00776C25" w:rsidRDefault="00DB71C7" w:rsidP="00DB71C7">
      <w:pPr>
        <w:pStyle w:val="ListParagraph"/>
        <w:numPr>
          <w:ilvl w:val="0"/>
          <w:numId w:val="52"/>
        </w:numPr>
        <w:suppressAutoHyphens/>
        <w:spacing w:after="0" w:line="240" w:lineRule="auto"/>
        <w:contextualSpacing w:val="0"/>
        <w:rPr>
          <w:lang w:val="en-GB"/>
        </w:rPr>
      </w:pPr>
      <w:r w:rsidRPr="00776C25">
        <w:rPr>
          <w:lang w:val="en-GB"/>
        </w:rPr>
        <w:t>Describe the process of analysing profit &amp; loss (P&amp;L)</w:t>
      </w:r>
    </w:p>
    <w:p w14:paraId="4763680A" w14:textId="77777777" w:rsidR="00DB71C7" w:rsidRPr="00776C25" w:rsidRDefault="00DB71C7" w:rsidP="00DB71C7">
      <w:pPr>
        <w:pStyle w:val="ListParagraph"/>
        <w:numPr>
          <w:ilvl w:val="0"/>
          <w:numId w:val="52"/>
        </w:numPr>
        <w:suppressAutoHyphens/>
        <w:spacing w:after="0" w:line="240" w:lineRule="auto"/>
        <w:contextualSpacing w:val="0"/>
        <w:rPr>
          <w:lang w:val="en-GB"/>
        </w:rPr>
      </w:pPr>
      <w:r w:rsidRPr="00776C25">
        <w:rPr>
          <w:lang w:val="en-GB"/>
        </w:rPr>
        <w:t>Explain methods to analyse variance between budget and actual expenditure</w:t>
      </w:r>
    </w:p>
    <w:p w14:paraId="1672F32E" w14:textId="77777777" w:rsidR="00DB71C7" w:rsidRPr="00776C25" w:rsidRDefault="00DB71C7" w:rsidP="00DB71C7">
      <w:pPr>
        <w:pStyle w:val="ListParagraph"/>
        <w:numPr>
          <w:ilvl w:val="0"/>
          <w:numId w:val="52"/>
        </w:numPr>
        <w:suppressAutoHyphens/>
        <w:spacing w:after="0" w:line="240" w:lineRule="auto"/>
        <w:contextualSpacing w:val="0"/>
        <w:rPr>
          <w:lang w:val="en-GB"/>
        </w:rPr>
      </w:pPr>
      <w:r w:rsidRPr="00776C25">
        <w:rPr>
          <w:lang w:val="en-GB"/>
        </w:rPr>
        <w:t>List the risk management procedures</w:t>
      </w:r>
    </w:p>
    <w:p w14:paraId="52E7E3AE" w14:textId="77777777" w:rsidR="00DB71C7" w:rsidRPr="00776C25" w:rsidRDefault="00DB71C7" w:rsidP="00DB71C7">
      <w:pPr>
        <w:pStyle w:val="ListParagraph"/>
        <w:numPr>
          <w:ilvl w:val="0"/>
          <w:numId w:val="52"/>
        </w:numPr>
        <w:suppressAutoHyphens/>
        <w:spacing w:after="0" w:line="240" w:lineRule="auto"/>
        <w:contextualSpacing w:val="0"/>
        <w:rPr>
          <w:lang w:val="en-GB"/>
        </w:rPr>
      </w:pPr>
      <w:r w:rsidRPr="00776C25">
        <w:rPr>
          <w:lang w:val="en-GB"/>
        </w:rPr>
        <w:t>Perform Activity Based Costing (ABC)</w:t>
      </w:r>
    </w:p>
    <w:p w14:paraId="34C2EDCE" w14:textId="77777777" w:rsidR="00DB71C7" w:rsidRPr="00370D19" w:rsidRDefault="00DB71C7" w:rsidP="00DB71C7">
      <w:pPr>
        <w:spacing w:after="0"/>
        <w:ind w:left="720"/>
        <w:rPr>
          <w:lang w:val="en-GB"/>
        </w:rPr>
      </w:pPr>
    </w:p>
    <w:tbl>
      <w:tblPr>
        <w:tblW w:w="9022" w:type="dxa"/>
        <w:tblInd w:w="4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504"/>
        <w:gridCol w:w="4518"/>
      </w:tblGrid>
      <w:tr w:rsidR="00370D19" w:rsidRPr="00370D19" w14:paraId="78A90B98" w14:textId="77777777" w:rsidTr="000F76D1">
        <w:trPr>
          <w:trHeight w:val="268"/>
        </w:trPr>
        <w:tc>
          <w:tcPr>
            <w:tcW w:w="4504" w:type="dxa"/>
          </w:tcPr>
          <w:p w14:paraId="5FD3037F" w14:textId="7D0B9579" w:rsidR="00370D19" w:rsidRPr="007C59C6" w:rsidRDefault="00370D19" w:rsidP="00370D19">
            <w:pPr>
              <w:widowControl w:val="0"/>
              <w:autoSpaceDE w:val="0"/>
              <w:autoSpaceDN w:val="0"/>
              <w:spacing w:before="2" w:after="0" w:line="247" w:lineRule="exact"/>
              <w:ind w:left="110"/>
              <w:rPr>
                <w:rFonts w:eastAsia="Carlito" w:cstheme="minorHAnsi"/>
                <w:i/>
              </w:rPr>
            </w:pPr>
            <w:r w:rsidRPr="007C59C6">
              <w:rPr>
                <w:rFonts w:eastAsia="Carlito" w:cstheme="minorHAnsi"/>
                <w:b/>
                <w:color w:val="006FC0"/>
              </w:rPr>
              <w:t>Duration</w:t>
            </w:r>
            <w:r w:rsidRPr="007C59C6">
              <w:rPr>
                <w:rFonts w:eastAsia="Carlito" w:cstheme="minorHAnsi"/>
              </w:rPr>
              <w:t xml:space="preserve">: </w:t>
            </w:r>
            <w:r w:rsidRPr="007C59C6">
              <w:rPr>
                <w:rFonts w:eastAsia="Carlito" w:cstheme="minorHAnsi"/>
                <w:bCs/>
                <w:color w:val="006FC0"/>
              </w:rPr>
              <w:t>&lt;</w:t>
            </w:r>
            <w:r w:rsidR="005F4208">
              <w:rPr>
                <w:rFonts w:eastAsia="Carlito" w:cstheme="minorHAnsi"/>
                <w:i/>
                <w:color w:val="006FC0"/>
              </w:rPr>
              <w:t>3</w:t>
            </w:r>
            <w:r w:rsidRPr="007C59C6">
              <w:rPr>
                <w:rFonts w:eastAsia="Carlito" w:cstheme="minorHAnsi"/>
                <w:i/>
                <w:color w:val="006FC0"/>
              </w:rPr>
              <w:t>0:00&gt;</w:t>
            </w:r>
          </w:p>
        </w:tc>
        <w:tc>
          <w:tcPr>
            <w:tcW w:w="4518" w:type="dxa"/>
          </w:tcPr>
          <w:p w14:paraId="3D3A179F" w14:textId="795986AE" w:rsidR="00370D19" w:rsidRPr="007C59C6" w:rsidRDefault="00370D19" w:rsidP="00370D19">
            <w:pPr>
              <w:widowControl w:val="0"/>
              <w:autoSpaceDE w:val="0"/>
              <w:autoSpaceDN w:val="0"/>
              <w:spacing w:before="2" w:after="0" w:line="247" w:lineRule="exact"/>
              <w:ind w:left="110"/>
              <w:rPr>
                <w:rFonts w:eastAsia="Carlito" w:cstheme="minorHAnsi"/>
                <w:i/>
              </w:rPr>
            </w:pPr>
            <w:r w:rsidRPr="007C59C6">
              <w:rPr>
                <w:rFonts w:eastAsia="Carlito" w:cstheme="minorHAnsi"/>
                <w:b/>
                <w:color w:val="006FC0"/>
              </w:rPr>
              <w:t>Duration</w:t>
            </w:r>
            <w:r w:rsidRPr="007C59C6">
              <w:rPr>
                <w:rFonts w:eastAsia="Carlito" w:cstheme="minorHAnsi"/>
              </w:rPr>
              <w:t xml:space="preserve">: </w:t>
            </w:r>
            <w:r w:rsidRPr="007C59C6">
              <w:rPr>
                <w:rFonts w:eastAsia="Carlito" w:cstheme="minorHAnsi"/>
                <w:bCs/>
                <w:color w:val="006FC0"/>
              </w:rPr>
              <w:t>&lt;</w:t>
            </w:r>
            <w:r w:rsidR="005F4208">
              <w:rPr>
                <w:rFonts w:eastAsia="Carlito" w:cstheme="minorHAnsi"/>
                <w:i/>
                <w:color w:val="006FC0"/>
              </w:rPr>
              <w:t>3</w:t>
            </w:r>
            <w:r w:rsidRPr="007C59C6">
              <w:rPr>
                <w:rFonts w:eastAsia="Carlito" w:cstheme="minorHAnsi"/>
                <w:i/>
                <w:color w:val="006FC0"/>
              </w:rPr>
              <w:t>0:00&gt;</w:t>
            </w:r>
          </w:p>
        </w:tc>
      </w:tr>
      <w:tr w:rsidR="00370D19" w:rsidRPr="00370D19" w14:paraId="1312FE77" w14:textId="77777777" w:rsidTr="000F76D1">
        <w:trPr>
          <w:trHeight w:val="268"/>
        </w:trPr>
        <w:tc>
          <w:tcPr>
            <w:tcW w:w="4504" w:type="dxa"/>
            <w:shd w:val="clear" w:color="auto" w:fill="F1F1F1"/>
          </w:tcPr>
          <w:p w14:paraId="082EC873" w14:textId="77777777" w:rsidR="00370D19" w:rsidRPr="007C59C6" w:rsidRDefault="00370D19" w:rsidP="00370D19">
            <w:pPr>
              <w:widowControl w:val="0"/>
              <w:autoSpaceDE w:val="0"/>
              <w:autoSpaceDN w:val="0"/>
              <w:spacing w:before="1" w:after="0" w:line="247" w:lineRule="exact"/>
              <w:ind w:left="110"/>
              <w:rPr>
                <w:rFonts w:eastAsia="Carlito" w:cstheme="minorHAnsi"/>
                <w:b/>
              </w:rPr>
            </w:pPr>
            <w:r w:rsidRPr="007C59C6">
              <w:rPr>
                <w:rFonts w:eastAsia="Carlito" w:cstheme="minorHAnsi"/>
                <w:b/>
              </w:rPr>
              <w:t>Theory – Key Learning Outcomes</w:t>
            </w:r>
          </w:p>
        </w:tc>
        <w:tc>
          <w:tcPr>
            <w:tcW w:w="4518" w:type="dxa"/>
            <w:shd w:val="clear" w:color="auto" w:fill="F1F1F1"/>
          </w:tcPr>
          <w:p w14:paraId="05CC8B91" w14:textId="77777777" w:rsidR="00370D19" w:rsidRPr="007C59C6" w:rsidRDefault="00370D19" w:rsidP="00370D19">
            <w:pPr>
              <w:widowControl w:val="0"/>
              <w:autoSpaceDE w:val="0"/>
              <w:autoSpaceDN w:val="0"/>
              <w:spacing w:before="1" w:after="0" w:line="247" w:lineRule="exact"/>
              <w:ind w:left="110"/>
              <w:rPr>
                <w:rFonts w:eastAsia="Carlito" w:cstheme="minorHAnsi"/>
                <w:b/>
              </w:rPr>
            </w:pPr>
            <w:r w:rsidRPr="007C59C6">
              <w:rPr>
                <w:rFonts w:eastAsia="Carlito" w:cstheme="minorHAnsi"/>
                <w:b/>
              </w:rPr>
              <w:t>Practical – Key Learning Outcomes</w:t>
            </w:r>
          </w:p>
        </w:tc>
      </w:tr>
      <w:tr w:rsidR="00370D19" w:rsidRPr="00370D19" w14:paraId="309EAEA0" w14:textId="77777777" w:rsidTr="000F76D1">
        <w:trPr>
          <w:trHeight w:val="2486"/>
        </w:trPr>
        <w:tc>
          <w:tcPr>
            <w:tcW w:w="4504" w:type="dxa"/>
          </w:tcPr>
          <w:p w14:paraId="63754A39" w14:textId="77777777" w:rsidR="00591FD7" w:rsidRPr="00591FD7" w:rsidRDefault="00591FD7" w:rsidP="00591FD7">
            <w:pPr>
              <w:pStyle w:val="ListParagraph"/>
              <w:numPr>
                <w:ilvl w:val="0"/>
                <w:numId w:val="44"/>
              </w:numPr>
            </w:pPr>
            <w:r w:rsidRPr="00591FD7">
              <w:t>Describe the process of analysing profit &amp; loss (P&amp;L)</w:t>
            </w:r>
          </w:p>
          <w:p w14:paraId="25AD4ECA" w14:textId="77777777" w:rsidR="00591FD7" w:rsidRPr="00591FD7" w:rsidRDefault="00591FD7" w:rsidP="00591FD7">
            <w:pPr>
              <w:pStyle w:val="ListParagraph"/>
              <w:numPr>
                <w:ilvl w:val="0"/>
                <w:numId w:val="44"/>
              </w:numPr>
            </w:pPr>
            <w:r w:rsidRPr="00591FD7">
              <w:t>Detail the budgeting process as per SOP</w:t>
            </w:r>
          </w:p>
          <w:p w14:paraId="04B46C4F" w14:textId="77777777" w:rsidR="00591FD7" w:rsidRPr="00591FD7" w:rsidRDefault="00591FD7" w:rsidP="00591FD7">
            <w:pPr>
              <w:pStyle w:val="ListParagraph"/>
              <w:numPr>
                <w:ilvl w:val="0"/>
                <w:numId w:val="44"/>
              </w:numPr>
            </w:pPr>
            <w:r w:rsidRPr="00591FD7">
              <w:t>Explain ABC analysis</w:t>
            </w:r>
          </w:p>
          <w:p w14:paraId="18ABCCC5" w14:textId="77777777" w:rsidR="00591FD7" w:rsidRPr="00591FD7" w:rsidRDefault="00591FD7" w:rsidP="00591FD7">
            <w:pPr>
              <w:pStyle w:val="ListParagraph"/>
              <w:numPr>
                <w:ilvl w:val="0"/>
                <w:numId w:val="44"/>
              </w:numPr>
            </w:pPr>
            <w:r w:rsidRPr="00591FD7">
              <w:t>Detail the steps involved in Evaluating budgetary compliance</w:t>
            </w:r>
          </w:p>
          <w:p w14:paraId="11DB72A4" w14:textId="77777777" w:rsidR="00591FD7" w:rsidRPr="00591FD7" w:rsidRDefault="00591FD7" w:rsidP="00591FD7">
            <w:pPr>
              <w:pStyle w:val="ListParagraph"/>
              <w:numPr>
                <w:ilvl w:val="0"/>
                <w:numId w:val="44"/>
              </w:numPr>
            </w:pPr>
            <w:r w:rsidRPr="00591FD7">
              <w:t>Explain various methods to analyse variance between budget and actual expenditure</w:t>
            </w:r>
          </w:p>
          <w:p w14:paraId="2AC9C596" w14:textId="77777777" w:rsidR="00591FD7" w:rsidRPr="00591FD7" w:rsidRDefault="00591FD7" w:rsidP="00591FD7">
            <w:pPr>
              <w:pStyle w:val="ListParagraph"/>
              <w:numPr>
                <w:ilvl w:val="0"/>
                <w:numId w:val="44"/>
              </w:numPr>
            </w:pPr>
            <w:r w:rsidRPr="00591FD7">
              <w:t>Compare budget with actual physical output</w:t>
            </w:r>
          </w:p>
          <w:p w14:paraId="19ADD453" w14:textId="77777777" w:rsidR="00591FD7" w:rsidRPr="00591FD7" w:rsidRDefault="00591FD7" w:rsidP="00591FD7">
            <w:pPr>
              <w:pStyle w:val="ListParagraph"/>
              <w:numPr>
                <w:ilvl w:val="0"/>
                <w:numId w:val="44"/>
              </w:numPr>
            </w:pPr>
            <w:r w:rsidRPr="00591FD7">
              <w:t>List the risk management procedures</w:t>
            </w:r>
          </w:p>
          <w:p w14:paraId="3CB73CE9" w14:textId="77777777" w:rsidR="00591FD7" w:rsidRPr="00591FD7" w:rsidRDefault="00591FD7" w:rsidP="00591FD7">
            <w:pPr>
              <w:pStyle w:val="ListParagraph"/>
              <w:numPr>
                <w:ilvl w:val="0"/>
                <w:numId w:val="44"/>
              </w:numPr>
            </w:pPr>
            <w:r w:rsidRPr="00591FD7">
              <w:t>Detail the activities involved in performing audit</w:t>
            </w:r>
          </w:p>
          <w:p w14:paraId="7D69183C" w14:textId="5CA8786E" w:rsidR="00370D19" w:rsidRPr="00370D19" w:rsidRDefault="00591FD7" w:rsidP="00591FD7">
            <w:pPr>
              <w:pStyle w:val="ListParagraph"/>
              <w:numPr>
                <w:ilvl w:val="0"/>
                <w:numId w:val="44"/>
              </w:numPr>
              <w:rPr>
                <w:sz w:val="20"/>
              </w:rPr>
            </w:pPr>
            <w:r w:rsidRPr="00591FD7">
              <w:t>Explain the process to rationalise cost by undertaking improvement activities</w:t>
            </w:r>
          </w:p>
        </w:tc>
        <w:tc>
          <w:tcPr>
            <w:tcW w:w="4518" w:type="dxa"/>
          </w:tcPr>
          <w:p w14:paraId="2C39E59E" w14:textId="77777777" w:rsidR="00591FD7" w:rsidRPr="00591FD7" w:rsidRDefault="00591FD7" w:rsidP="00591FD7">
            <w:pPr>
              <w:pStyle w:val="ListParagraph"/>
              <w:numPr>
                <w:ilvl w:val="0"/>
                <w:numId w:val="44"/>
              </w:numPr>
            </w:pPr>
            <w:r w:rsidRPr="00591FD7">
              <w:t xml:space="preserve">Analyze profit and loss statement </w:t>
            </w:r>
          </w:p>
          <w:p w14:paraId="442AA50F" w14:textId="77777777" w:rsidR="00591FD7" w:rsidRPr="00591FD7" w:rsidRDefault="00591FD7" w:rsidP="00591FD7">
            <w:pPr>
              <w:pStyle w:val="ListParagraph"/>
              <w:numPr>
                <w:ilvl w:val="0"/>
                <w:numId w:val="44"/>
              </w:numPr>
            </w:pPr>
            <w:r w:rsidRPr="00591FD7">
              <w:t>Prepare budget amendments as per the guidelines</w:t>
            </w:r>
          </w:p>
          <w:p w14:paraId="330AFA71" w14:textId="77777777" w:rsidR="00591FD7" w:rsidRPr="00591FD7" w:rsidRDefault="00591FD7" w:rsidP="00591FD7">
            <w:pPr>
              <w:pStyle w:val="ListParagraph"/>
              <w:numPr>
                <w:ilvl w:val="0"/>
                <w:numId w:val="44"/>
              </w:numPr>
            </w:pPr>
            <w:r w:rsidRPr="00591FD7">
              <w:t>Perform budgeting as per SOP</w:t>
            </w:r>
          </w:p>
          <w:p w14:paraId="473695DF" w14:textId="77777777" w:rsidR="00591FD7" w:rsidRPr="00591FD7" w:rsidRDefault="00591FD7" w:rsidP="00591FD7">
            <w:pPr>
              <w:pStyle w:val="ListParagraph"/>
              <w:numPr>
                <w:ilvl w:val="0"/>
                <w:numId w:val="44"/>
              </w:numPr>
            </w:pPr>
            <w:r w:rsidRPr="00591FD7">
              <w:t>Prepare variance analysis report</w:t>
            </w:r>
          </w:p>
          <w:p w14:paraId="1420572B" w14:textId="77777777" w:rsidR="00591FD7" w:rsidRPr="00591FD7" w:rsidRDefault="00591FD7" w:rsidP="00591FD7">
            <w:pPr>
              <w:pStyle w:val="ListParagraph"/>
              <w:numPr>
                <w:ilvl w:val="0"/>
                <w:numId w:val="44"/>
              </w:numPr>
            </w:pPr>
            <w:r w:rsidRPr="00591FD7">
              <w:t>Evaluate budgetary compliance</w:t>
            </w:r>
          </w:p>
          <w:p w14:paraId="37BCC737" w14:textId="77777777" w:rsidR="00591FD7" w:rsidRPr="00591FD7" w:rsidRDefault="00591FD7" w:rsidP="00591FD7">
            <w:pPr>
              <w:pStyle w:val="ListParagraph"/>
              <w:numPr>
                <w:ilvl w:val="0"/>
                <w:numId w:val="44"/>
              </w:numPr>
            </w:pPr>
            <w:r w:rsidRPr="00591FD7">
              <w:t>Perform Activity Based Costing (ABC)</w:t>
            </w:r>
          </w:p>
          <w:p w14:paraId="60336477" w14:textId="77777777" w:rsidR="00591FD7" w:rsidRPr="00591FD7" w:rsidRDefault="00591FD7" w:rsidP="00591FD7">
            <w:pPr>
              <w:pStyle w:val="ListParagraph"/>
              <w:numPr>
                <w:ilvl w:val="0"/>
                <w:numId w:val="44"/>
              </w:numPr>
            </w:pPr>
            <w:r w:rsidRPr="00591FD7">
              <w:t>Perform audit to identify reasons for deviation from costing</w:t>
            </w:r>
          </w:p>
          <w:p w14:paraId="2EA2211E" w14:textId="387091F6" w:rsidR="00591FD7" w:rsidRPr="00591FD7" w:rsidRDefault="00591FD7" w:rsidP="00591FD7">
            <w:pPr>
              <w:pStyle w:val="ListParagraph"/>
              <w:numPr>
                <w:ilvl w:val="0"/>
                <w:numId w:val="44"/>
              </w:numPr>
            </w:pPr>
            <w:r w:rsidRPr="00591FD7">
              <w:t xml:space="preserve">Perform rationalization </w:t>
            </w:r>
            <w:r w:rsidR="00123223" w:rsidRPr="00591FD7">
              <w:t>of cost</w:t>
            </w:r>
            <w:r w:rsidRPr="00591FD7">
              <w:t xml:space="preserve"> by undertaking improvement activities</w:t>
            </w:r>
          </w:p>
          <w:p w14:paraId="57D5655E" w14:textId="1D8F1083" w:rsidR="00370D19" w:rsidRPr="00370D19" w:rsidRDefault="00370D19" w:rsidP="00591FD7">
            <w:pPr>
              <w:numPr>
                <w:ilvl w:val="0"/>
                <w:numId w:val="44"/>
              </w:numPr>
              <w:spacing w:after="0"/>
              <w:rPr>
                <w:rFonts w:cstheme="minorHAnsi"/>
                <w:lang w:val="en-GB"/>
              </w:rPr>
            </w:pPr>
          </w:p>
        </w:tc>
      </w:tr>
      <w:tr w:rsidR="00370D19" w:rsidRPr="00370D19" w14:paraId="130E049F" w14:textId="77777777" w:rsidTr="000F76D1">
        <w:trPr>
          <w:trHeight w:val="268"/>
        </w:trPr>
        <w:tc>
          <w:tcPr>
            <w:tcW w:w="9022" w:type="dxa"/>
            <w:gridSpan w:val="2"/>
            <w:shd w:val="clear" w:color="auto" w:fill="F1F1F1"/>
          </w:tcPr>
          <w:p w14:paraId="529E040B" w14:textId="77777777" w:rsidR="00370D19" w:rsidRPr="00370D19" w:rsidRDefault="00370D19" w:rsidP="00370D19">
            <w:pPr>
              <w:widowControl w:val="0"/>
              <w:autoSpaceDE w:val="0"/>
              <w:autoSpaceDN w:val="0"/>
              <w:spacing w:before="1" w:after="0" w:line="247" w:lineRule="exact"/>
              <w:ind w:left="110"/>
              <w:rPr>
                <w:rFonts w:ascii="Carlito" w:eastAsia="Carlito" w:hAnsi="Carlito" w:cs="Carlito"/>
                <w:b/>
              </w:rPr>
            </w:pPr>
            <w:r w:rsidRPr="00370D19">
              <w:rPr>
                <w:rFonts w:ascii="Carlito" w:eastAsia="Carlito" w:hAnsi="Carlito" w:cs="Carlito"/>
                <w:b/>
              </w:rPr>
              <w:t>Classroom Aids:</w:t>
            </w:r>
          </w:p>
        </w:tc>
      </w:tr>
      <w:tr w:rsidR="00370D19" w:rsidRPr="00370D19" w14:paraId="3114A568" w14:textId="77777777" w:rsidTr="000F76D1">
        <w:trPr>
          <w:trHeight w:val="321"/>
        </w:trPr>
        <w:tc>
          <w:tcPr>
            <w:tcW w:w="9022" w:type="dxa"/>
            <w:gridSpan w:val="2"/>
          </w:tcPr>
          <w:p w14:paraId="1BD40D73" w14:textId="77777777" w:rsidR="00370D19" w:rsidRPr="00370D19" w:rsidRDefault="00370D19" w:rsidP="00370D19">
            <w:pPr>
              <w:widowControl w:val="0"/>
              <w:autoSpaceDE w:val="0"/>
              <w:autoSpaceDN w:val="0"/>
              <w:spacing w:before="1" w:after="0" w:line="240" w:lineRule="auto"/>
              <w:ind w:left="110"/>
              <w:rPr>
                <w:rFonts w:ascii="Carlito" w:eastAsia="Carlito" w:hAnsi="Carlito" w:cs="Carlito"/>
                <w:sz w:val="20"/>
              </w:rPr>
            </w:pPr>
            <w:r w:rsidRPr="00370D19">
              <w:rPr>
                <w:rFonts w:ascii="Carlito" w:eastAsia="Carlito" w:hAnsi="Carlito" w:cs="Carlito"/>
                <w:sz w:val="20"/>
              </w:rPr>
              <w:t>Charts, Models, Video presentation, Flip Chart, Whiteboard/SmartBoard, Marker, Board eraser</w:t>
            </w:r>
          </w:p>
        </w:tc>
      </w:tr>
      <w:tr w:rsidR="00370D19" w:rsidRPr="00370D19" w14:paraId="0E4FED11" w14:textId="77777777" w:rsidTr="000F76D1">
        <w:trPr>
          <w:trHeight w:val="268"/>
        </w:trPr>
        <w:tc>
          <w:tcPr>
            <w:tcW w:w="9022" w:type="dxa"/>
            <w:gridSpan w:val="2"/>
            <w:shd w:val="clear" w:color="auto" w:fill="F1F1F1"/>
          </w:tcPr>
          <w:p w14:paraId="001A5C34" w14:textId="77777777" w:rsidR="00370D19" w:rsidRPr="00370D19" w:rsidRDefault="00370D19" w:rsidP="00370D19">
            <w:pPr>
              <w:widowControl w:val="0"/>
              <w:autoSpaceDE w:val="0"/>
              <w:autoSpaceDN w:val="0"/>
              <w:spacing w:before="1" w:after="0" w:line="247" w:lineRule="exact"/>
              <w:ind w:left="110"/>
              <w:rPr>
                <w:rFonts w:ascii="Carlito" w:eastAsia="Carlito" w:hAnsi="Carlito" w:cs="Carlito"/>
                <w:b/>
              </w:rPr>
            </w:pPr>
            <w:r w:rsidRPr="00370D19">
              <w:rPr>
                <w:rFonts w:ascii="Carlito" w:eastAsia="Carlito" w:hAnsi="Carlito" w:cs="Carlito"/>
                <w:b/>
              </w:rPr>
              <w:t>Tools, Equipment and Other Requirements</w:t>
            </w:r>
          </w:p>
        </w:tc>
      </w:tr>
      <w:tr w:rsidR="00370D19" w:rsidRPr="00370D19" w14:paraId="497B493A" w14:textId="77777777" w:rsidTr="000F76D1">
        <w:trPr>
          <w:trHeight w:val="268"/>
        </w:trPr>
        <w:tc>
          <w:tcPr>
            <w:tcW w:w="9022" w:type="dxa"/>
            <w:gridSpan w:val="2"/>
            <w:shd w:val="clear" w:color="auto" w:fill="auto"/>
          </w:tcPr>
          <w:p w14:paraId="2B46652B" w14:textId="327D77DC" w:rsidR="00370D19" w:rsidRPr="00370D19" w:rsidRDefault="00DB71C7" w:rsidP="00370D19">
            <w:pPr>
              <w:widowControl w:val="0"/>
              <w:autoSpaceDE w:val="0"/>
              <w:autoSpaceDN w:val="0"/>
              <w:spacing w:before="1" w:after="0" w:line="247" w:lineRule="exact"/>
              <w:ind w:left="110"/>
              <w:rPr>
                <w:rFonts w:ascii="Carlito" w:eastAsia="Carlito" w:hAnsi="Carlito" w:cs="Carlito"/>
                <w:sz w:val="20"/>
              </w:rPr>
            </w:pPr>
            <w:r w:rsidRPr="00DB71C7">
              <w:rPr>
                <w:rFonts w:ascii="Carlito" w:eastAsia="Carlito" w:hAnsi="Carlito" w:cs="Carlito"/>
                <w:sz w:val="20"/>
              </w:rPr>
              <w:t>Computers, MIS, ERP, performance review software</w:t>
            </w:r>
          </w:p>
          <w:p w14:paraId="1932B5F5" w14:textId="77777777" w:rsidR="00370D19" w:rsidRPr="00370D19" w:rsidRDefault="00370D19" w:rsidP="00D10B6E">
            <w:pPr>
              <w:widowControl w:val="0"/>
              <w:autoSpaceDE w:val="0"/>
              <w:autoSpaceDN w:val="0"/>
              <w:spacing w:before="1" w:after="0" w:line="247" w:lineRule="exact"/>
              <w:ind w:left="110"/>
              <w:rPr>
                <w:rFonts w:ascii="Carlito" w:eastAsia="Carlito" w:hAnsi="Carlito" w:cs="Carlito"/>
                <w:b/>
              </w:rPr>
            </w:pPr>
          </w:p>
        </w:tc>
      </w:tr>
    </w:tbl>
    <w:p w14:paraId="5C723FCF" w14:textId="2606CBEE" w:rsidR="00370D19" w:rsidRDefault="00370D19" w:rsidP="006B003B">
      <w:pPr>
        <w:rPr>
          <w:b/>
          <w:sz w:val="24"/>
          <w:szCs w:val="24"/>
        </w:rPr>
      </w:pPr>
    </w:p>
    <w:p w14:paraId="6DCA3A3B" w14:textId="48C7A070" w:rsidR="00370D19" w:rsidRDefault="00370D19" w:rsidP="006B003B">
      <w:pPr>
        <w:rPr>
          <w:b/>
          <w:sz w:val="24"/>
          <w:szCs w:val="24"/>
        </w:rPr>
      </w:pPr>
    </w:p>
    <w:p w14:paraId="2D62B1E5" w14:textId="3E4F636D" w:rsidR="001A7FFC" w:rsidRDefault="001A7FFC" w:rsidP="006B003B">
      <w:pPr>
        <w:rPr>
          <w:b/>
          <w:sz w:val="24"/>
          <w:szCs w:val="24"/>
        </w:rPr>
      </w:pPr>
    </w:p>
    <w:p w14:paraId="06A62026" w14:textId="2E2BF339" w:rsidR="001A7FFC" w:rsidRDefault="001A7FFC" w:rsidP="006B003B">
      <w:pPr>
        <w:rPr>
          <w:b/>
          <w:sz w:val="24"/>
          <w:szCs w:val="24"/>
        </w:rPr>
      </w:pPr>
    </w:p>
    <w:p w14:paraId="671EABFE" w14:textId="1EB92AC2" w:rsidR="001A7FFC" w:rsidRDefault="001A7FFC" w:rsidP="006B003B">
      <w:pPr>
        <w:rPr>
          <w:b/>
          <w:sz w:val="24"/>
          <w:szCs w:val="24"/>
        </w:rPr>
      </w:pPr>
    </w:p>
    <w:p w14:paraId="40AA1524" w14:textId="434A7ACB" w:rsidR="001A7FFC" w:rsidRDefault="001A7FFC" w:rsidP="006B003B">
      <w:pPr>
        <w:rPr>
          <w:b/>
          <w:sz w:val="24"/>
          <w:szCs w:val="24"/>
        </w:rPr>
      </w:pPr>
    </w:p>
    <w:p w14:paraId="1B55A3E0" w14:textId="77777777" w:rsidR="00594107" w:rsidRDefault="00594107" w:rsidP="006B003B">
      <w:pPr>
        <w:rPr>
          <w:b/>
          <w:sz w:val="24"/>
          <w:szCs w:val="24"/>
        </w:rPr>
      </w:pPr>
    </w:p>
    <w:p w14:paraId="26A8BC36" w14:textId="77777777" w:rsidR="001A7FFC" w:rsidRDefault="001A7FFC" w:rsidP="006B003B">
      <w:pPr>
        <w:rPr>
          <w:b/>
          <w:sz w:val="24"/>
          <w:szCs w:val="24"/>
        </w:rPr>
      </w:pPr>
    </w:p>
    <w:p w14:paraId="42CAF944" w14:textId="3E3D4AD6" w:rsidR="00887A40" w:rsidRPr="0039226F" w:rsidRDefault="00887A40" w:rsidP="00887A40">
      <w:pPr>
        <w:pStyle w:val="Heading2"/>
        <w:rPr>
          <w:rFonts w:asciiTheme="minorHAnsi" w:eastAsiaTheme="minorHAnsi" w:hAnsiTheme="minorHAnsi" w:cstheme="minorBidi"/>
          <w:color w:val="000000"/>
          <w:sz w:val="22"/>
          <w:szCs w:val="22"/>
          <w:lang w:val="en-US"/>
        </w:rPr>
      </w:pPr>
      <w:r w:rsidRPr="00CD65E2">
        <w:rPr>
          <w:color w:val="0B84B5"/>
        </w:rPr>
        <w:lastRenderedPageBreak/>
        <w:t>Module</w:t>
      </w:r>
      <w:r>
        <w:rPr>
          <w:color w:val="0B84B5"/>
        </w:rPr>
        <w:t xml:space="preserve"> 21:</w:t>
      </w:r>
      <w:r w:rsidRPr="00CD65E2">
        <w:rPr>
          <w:color w:val="0B84B5"/>
        </w:rPr>
        <w:t xml:space="preserve"> </w:t>
      </w:r>
      <w:r w:rsidRPr="001071BA">
        <w:rPr>
          <w:color w:val="0B84B5"/>
        </w:rPr>
        <w:t>Employability Skills</w:t>
      </w:r>
    </w:p>
    <w:p w14:paraId="7FC97E0A" w14:textId="70567A5E" w:rsidR="00887A40" w:rsidRPr="00375EDC" w:rsidRDefault="00887A40" w:rsidP="00887A40">
      <w:pPr>
        <w:rPr>
          <w:b/>
          <w:bCs/>
          <w:color w:val="0070C0"/>
        </w:rPr>
      </w:pPr>
      <w:r>
        <w:rPr>
          <w:b/>
          <w:bCs/>
          <w:i/>
          <w:iCs/>
          <w:color w:val="0B84B5"/>
          <w:sz w:val="24"/>
          <w:szCs w:val="24"/>
        </w:rPr>
        <w:t xml:space="preserve">Mapped to </w:t>
      </w:r>
      <w:r w:rsidR="00375EDC" w:rsidRPr="006A5969">
        <w:rPr>
          <w:b/>
          <w:bCs/>
          <w:color w:val="0070C0"/>
        </w:rPr>
        <w:t>DGT/VSQ/N0102</w:t>
      </w:r>
      <w:r>
        <w:rPr>
          <w:b/>
          <w:bCs/>
          <w:i/>
          <w:iCs/>
          <w:color w:val="0B84B5"/>
          <w:sz w:val="24"/>
          <w:szCs w:val="24"/>
        </w:rPr>
        <w:t>, v1.0</w:t>
      </w:r>
    </w:p>
    <w:p w14:paraId="6FF54BC0" w14:textId="77777777" w:rsidR="00887A40" w:rsidRPr="00353CC2" w:rsidRDefault="00887A40" w:rsidP="00887A40">
      <w:pPr>
        <w:rPr>
          <w:b/>
          <w:bCs/>
          <w:color w:val="000000"/>
        </w:rPr>
      </w:pPr>
      <w:r w:rsidRPr="00353CC2">
        <w:rPr>
          <w:b/>
          <w:bCs/>
          <w:color w:val="000000"/>
        </w:rPr>
        <w:t xml:space="preserve">Terminal Outcomes: </w:t>
      </w:r>
    </w:p>
    <w:p w14:paraId="30680A59" w14:textId="77777777" w:rsidR="00887A40" w:rsidRPr="001071BA" w:rsidRDefault="00887A40" w:rsidP="00887A40">
      <w:pPr>
        <w:pStyle w:val="ListParagraph"/>
        <w:numPr>
          <w:ilvl w:val="0"/>
          <w:numId w:val="58"/>
        </w:numPr>
        <w:suppressAutoHyphens/>
        <w:spacing w:after="0" w:line="240" w:lineRule="auto"/>
        <w:rPr>
          <w:color w:val="000000"/>
        </w:rPr>
      </w:pPr>
      <w:r w:rsidRPr="001071BA">
        <w:rPr>
          <w:color w:val="000000"/>
        </w:rPr>
        <w:t>Discuss the Employability Skills required for jobs in various industries</w:t>
      </w:r>
    </w:p>
    <w:p w14:paraId="2261CD14" w14:textId="77777777" w:rsidR="00887A40" w:rsidRPr="001071BA" w:rsidRDefault="00887A40" w:rsidP="00887A40">
      <w:pPr>
        <w:pStyle w:val="ListParagraph"/>
        <w:numPr>
          <w:ilvl w:val="0"/>
          <w:numId w:val="58"/>
        </w:numPr>
        <w:suppressAutoHyphens/>
        <w:spacing w:after="0" w:line="240" w:lineRule="auto"/>
        <w:rPr>
          <w:color w:val="000000"/>
        </w:rPr>
      </w:pPr>
      <w:r w:rsidRPr="001071BA">
        <w:rPr>
          <w:color w:val="000000"/>
        </w:rPr>
        <w:t>Explain the constitutional values, including civic rights and duties, citizenship, responsibility towards society and personal values and ethics such as honesty, integrity, caring and respecting others that are required to become a responsible citizen</w:t>
      </w:r>
    </w:p>
    <w:p w14:paraId="1D053C74" w14:textId="77777777" w:rsidR="00887A40" w:rsidRPr="001071BA" w:rsidRDefault="00887A40" w:rsidP="00887A40">
      <w:pPr>
        <w:pStyle w:val="ListParagraph"/>
        <w:numPr>
          <w:ilvl w:val="0"/>
          <w:numId w:val="58"/>
        </w:numPr>
        <w:suppressAutoHyphens/>
        <w:spacing w:after="0" w:line="240" w:lineRule="auto"/>
        <w:rPr>
          <w:color w:val="000000"/>
        </w:rPr>
      </w:pPr>
      <w:r w:rsidRPr="001071BA">
        <w:rPr>
          <w:color w:val="000000"/>
        </w:rPr>
        <w:t>Discuss how to identify opportunities for potential business, sources of funding and associated financial and legal risks with its mitigation plan</w:t>
      </w:r>
    </w:p>
    <w:p w14:paraId="6CECECDA" w14:textId="77777777" w:rsidR="00887A40" w:rsidRPr="005F0C6A" w:rsidRDefault="00887A40" w:rsidP="00887A40">
      <w:pPr>
        <w:pStyle w:val="ListParagraph"/>
        <w:suppressAutoHyphens/>
        <w:spacing w:after="160" w:line="259" w:lineRule="auto"/>
        <w:ind w:left="360"/>
        <w:rPr>
          <w:color w:val="000000"/>
        </w:rPr>
      </w:pPr>
    </w:p>
    <w:tbl>
      <w:tblPr>
        <w:tblStyle w:val="PlainTable1"/>
        <w:tblW w:w="0" w:type="auto"/>
        <w:tblLook w:val="0420" w:firstRow="1" w:lastRow="0" w:firstColumn="0" w:lastColumn="0" w:noHBand="0" w:noVBand="1"/>
      </w:tblPr>
      <w:tblGrid>
        <w:gridCol w:w="4503"/>
        <w:gridCol w:w="4514"/>
      </w:tblGrid>
      <w:tr w:rsidR="00887A40" w14:paraId="5302121A" w14:textId="77777777" w:rsidTr="00664245">
        <w:trPr>
          <w:cnfStyle w:val="100000000000" w:firstRow="1" w:lastRow="0" w:firstColumn="0" w:lastColumn="0" w:oddVBand="0" w:evenVBand="0" w:oddHBand="0" w:evenHBand="0" w:firstRowFirstColumn="0" w:firstRowLastColumn="0" w:lastRowFirstColumn="0" w:lastRowLastColumn="0"/>
        </w:trPr>
        <w:tc>
          <w:tcPr>
            <w:tcW w:w="4503" w:type="dxa"/>
          </w:tcPr>
          <w:p w14:paraId="584768AC" w14:textId="77777777" w:rsidR="00887A40" w:rsidRPr="00D46B32" w:rsidRDefault="00887A40" w:rsidP="00664245">
            <w:pPr>
              <w:rPr>
                <w:b w:val="0"/>
                <w:lang w:val="en-IN"/>
              </w:rPr>
            </w:pPr>
            <w:r w:rsidRPr="00196C4C">
              <w:rPr>
                <w:rFonts w:cstheme="minorHAnsi"/>
                <w:bCs w:val="0"/>
                <w:color w:val="0070C0"/>
              </w:rPr>
              <w:t>Duration</w:t>
            </w:r>
            <w:r w:rsidRPr="00D46B32">
              <w:rPr>
                <w:b w:val="0"/>
                <w:lang w:val="en-IN"/>
              </w:rPr>
              <w:t>:</w:t>
            </w:r>
            <w:r>
              <w:rPr>
                <w:b w:val="0"/>
                <w:lang w:val="en-IN"/>
              </w:rPr>
              <w:t xml:space="preserve"> </w:t>
            </w:r>
            <w:r>
              <w:rPr>
                <w:rFonts w:ascii="Carlito" w:eastAsia="Carlito" w:hAnsi="Carlito" w:cs="Carlito"/>
                <w:b w:val="0"/>
                <w:bCs w:val="0"/>
                <w:i/>
                <w:color w:val="006FC0"/>
              </w:rPr>
              <w:t>3</w:t>
            </w:r>
            <w:r w:rsidRPr="0097383B">
              <w:rPr>
                <w:rFonts w:ascii="Carlito" w:eastAsia="Carlito" w:hAnsi="Carlito" w:cs="Carlito"/>
                <w:b w:val="0"/>
                <w:bCs w:val="0"/>
                <w:i/>
                <w:color w:val="006FC0"/>
              </w:rPr>
              <w:t>0:00</w:t>
            </w:r>
          </w:p>
        </w:tc>
        <w:tc>
          <w:tcPr>
            <w:tcW w:w="4514" w:type="dxa"/>
          </w:tcPr>
          <w:p w14:paraId="46876387" w14:textId="3B6C09D8" w:rsidR="00887A40" w:rsidRPr="00D46B32" w:rsidRDefault="00887A40" w:rsidP="00664245">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1A7FFC" w:rsidRPr="001A7FFC">
              <w:rPr>
                <w:b w:val="0"/>
                <w:i/>
                <w:iCs/>
                <w:color w:val="0070C0"/>
                <w:lang w:val="en-IN"/>
              </w:rPr>
              <w:t>3</w:t>
            </w:r>
            <w:r w:rsidRPr="001A7FFC">
              <w:rPr>
                <w:rFonts w:ascii="Carlito" w:eastAsia="Carlito" w:hAnsi="Carlito" w:cs="Carlito"/>
                <w:b w:val="0"/>
                <w:bCs w:val="0"/>
                <w:i/>
                <w:iCs/>
                <w:color w:val="0070C0"/>
              </w:rPr>
              <w:t>0:00</w:t>
            </w:r>
          </w:p>
        </w:tc>
      </w:tr>
      <w:tr w:rsidR="00887A40" w14:paraId="038407D9" w14:textId="77777777" w:rsidTr="00664245">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117D440B" w14:textId="77777777" w:rsidR="00887A40" w:rsidRPr="003F5934" w:rsidRDefault="00887A40" w:rsidP="00664245">
            <w:pPr>
              <w:rPr>
                <w:b/>
                <w:lang w:val="en-IN"/>
              </w:rPr>
            </w:pPr>
            <w:r w:rsidRPr="00353CC2">
              <w:rPr>
                <w:b/>
                <w:lang w:val="en-IN"/>
              </w:rPr>
              <w:t>Theory – Key Learning Outcomes</w:t>
            </w:r>
          </w:p>
        </w:tc>
        <w:tc>
          <w:tcPr>
            <w:tcW w:w="4514" w:type="dxa"/>
            <w:vAlign w:val="center"/>
          </w:tcPr>
          <w:p w14:paraId="0DA8103F" w14:textId="77777777" w:rsidR="00887A40" w:rsidRPr="00353CC2" w:rsidRDefault="00887A40" w:rsidP="00664245">
            <w:pPr>
              <w:rPr>
                <w:lang w:val="en-IN"/>
              </w:rPr>
            </w:pPr>
            <w:r w:rsidRPr="00353CC2">
              <w:rPr>
                <w:b/>
                <w:lang w:val="en-IN"/>
              </w:rPr>
              <w:t>Practical – Key Learning Outcomes</w:t>
            </w:r>
          </w:p>
        </w:tc>
      </w:tr>
      <w:tr w:rsidR="00887A40" w14:paraId="39520B94" w14:textId="77777777" w:rsidTr="00664245">
        <w:trPr>
          <w:trHeight w:val="2240"/>
        </w:trPr>
        <w:tc>
          <w:tcPr>
            <w:tcW w:w="4503" w:type="dxa"/>
          </w:tcPr>
          <w:p w14:paraId="7B2DC3D4" w14:textId="77777777" w:rsidR="00887A40" w:rsidRPr="009B7C9E" w:rsidRDefault="00887A40" w:rsidP="00887A40">
            <w:pPr>
              <w:pStyle w:val="ListParagraph"/>
              <w:numPr>
                <w:ilvl w:val="0"/>
                <w:numId w:val="58"/>
              </w:numPr>
              <w:suppressAutoHyphens/>
              <w:rPr>
                <w:color w:val="000000"/>
              </w:rPr>
            </w:pPr>
            <w:r w:rsidRPr="009B7C9E">
              <w:rPr>
                <w:color w:val="000000"/>
              </w:rPr>
              <w:t>Outline the importance of Employability Skills for the current job market and future of work</w:t>
            </w:r>
          </w:p>
          <w:p w14:paraId="25BE9E78" w14:textId="77777777" w:rsidR="00887A40" w:rsidRPr="009B7C9E" w:rsidRDefault="00887A40" w:rsidP="00887A40">
            <w:pPr>
              <w:pStyle w:val="ListParagraph"/>
              <w:numPr>
                <w:ilvl w:val="0"/>
                <w:numId w:val="58"/>
              </w:numPr>
              <w:suppressAutoHyphens/>
              <w:rPr>
                <w:color w:val="000000"/>
              </w:rPr>
            </w:pPr>
            <w:r w:rsidRPr="009B7C9E">
              <w:rPr>
                <w:color w:val="000000"/>
              </w:rPr>
              <w:t>List different learning and employability related GOI and private portals and their usage</w:t>
            </w:r>
          </w:p>
          <w:p w14:paraId="1CD21E37" w14:textId="77777777" w:rsidR="00887A40" w:rsidRPr="009B7C9E" w:rsidRDefault="00887A40" w:rsidP="00887A40">
            <w:pPr>
              <w:pStyle w:val="ListParagraph"/>
              <w:numPr>
                <w:ilvl w:val="0"/>
                <w:numId w:val="58"/>
              </w:numPr>
              <w:suppressAutoHyphens/>
              <w:rPr>
                <w:color w:val="000000"/>
              </w:rPr>
            </w:pPr>
            <w:r w:rsidRPr="009B7C9E">
              <w:rPr>
                <w:color w:val="000000"/>
              </w:rPr>
              <w:t>Explain the constitutional values, including civic rights and duties, citizenship, responsibility towards society and personal values and ethics such as honesty, integrity, caring and respecting others that are required to become a responsible citizen</w:t>
            </w:r>
          </w:p>
          <w:p w14:paraId="43DDD56F" w14:textId="77777777" w:rsidR="00887A40" w:rsidRPr="009B7C9E" w:rsidRDefault="00887A40" w:rsidP="00887A40">
            <w:pPr>
              <w:pStyle w:val="ListParagraph"/>
              <w:numPr>
                <w:ilvl w:val="0"/>
                <w:numId w:val="58"/>
              </w:numPr>
              <w:suppressAutoHyphens/>
              <w:rPr>
                <w:color w:val="000000"/>
              </w:rPr>
            </w:pPr>
            <w:r w:rsidRPr="009B7C9E">
              <w:rPr>
                <w:color w:val="000000"/>
              </w:rPr>
              <w:t>Discuss relevant 21st century skills required for employment</w:t>
            </w:r>
          </w:p>
          <w:p w14:paraId="3051D8AB" w14:textId="77777777" w:rsidR="00887A40" w:rsidRPr="00DE4705" w:rsidRDefault="00887A40" w:rsidP="00887A40">
            <w:pPr>
              <w:pStyle w:val="ListParagraph"/>
              <w:numPr>
                <w:ilvl w:val="0"/>
                <w:numId w:val="58"/>
              </w:numPr>
              <w:suppressAutoHyphens/>
              <w:rPr>
                <w:color w:val="000000"/>
              </w:rPr>
            </w:pPr>
            <w:r w:rsidRPr="009B7C9E">
              <w:rPr>
                <w:color w:val="000000"/>
              </w:rPr>
              <w:t>Highlight the importance of practicing 21st century skills like Self-Awareness, Behaviour Skills, time management, critical and adaptive thinking, problem-solving, creative thinking, social and cultural awareness, emotional awareness, learning to learn etc. in personal or professional life</w:t>
            </w:r>
          </w:p>
          <w:p w14:paraId="4EF1EDB0" w14:textId="77777777" w:rsidR="00887A40" w:rsidRPr="009B7C9E" w:rsidRDefault="00887A40" w:rsidP="00887A40">
            <w:pPr>
              <w:pStyle w:val="ListParagraph"/>
              <w:numPr>
                <w:ilvl w:val="0"/>
                <w:numId w:val="58"/>
              </w:numPr>
              <w:suppressAutoHyphens/>
              <w:rPr>
                <w:color w:val="000000"/>
              </w:rPr>
            </w:pPr>
            <w:r w:rsidRPr="009B7C9E">
              <w:rPr>
                <w:color w:val="000000"/>
              </w:rPr>
              <w:t>Explain the importance of communication etiquette including active listening for effective communication</w:t>
            </w:r>
          </w:p>
          <w:p w14:paraId="32386369" w14:textId="77777777" w:rsidR="00887A40" w:rsidRPr="009B7C9E" w:rsidRDefault="00887A40" w:rsidP="00887A40">
            <w:pPr>
              <w:pStyle w:val="ListParagraph"/>
              <w:numPr>
                <w:ilvl w:val="0"/>
                <w:numId w:val="58"/>
              </w:numPr>
              <w:suppressAutoHyphens/>
              <w:rPr>
                <w:color w:val="000000"/>
              </w:rPr>
            </w:pPr>
            <w:r w:rsidRPr="009B7C9E">
              <w:rPr>
                <w:color w:val="000000"/>
              </w:rPr>
              <w:t>Discuss the significance of escalating sexual harassment issues as per POSH act</w:t>
            </w:r>
          </w:p>
          <w:p w14:paraId="384A9141" w14:textId="77777777" w:rsidR="00887A40" w:rsidRPr="009B7C9E" w:rsidRDefault="00887A40" w:rsidP="00887A40">
            <w:pPr>
              <w:pStyle w:val="ListParagraph"/>
              <w:numPr>
                <w:ilvl w:val="0"/>
                <w:numId w:val="58"/>
              </w:numPr>
              <w:suppressAutoHyphens/>
              <w:rPr>
                <w:color w:val="000000"/>
              </w:rPr>
            </w:pPr>
            <w:r w:rsidRPr="009B7C9E">
              <w:rPr>
                <w:color w:val="000000"/>
              </w:rPr>
              <w:t>Discuss various financial institutions, products, and services</w:t>
            </w:r>
          </w:p>
          <w:p w14:paraId="1FB349D9" w14:textId="77777777" w:rsidR="00887A40" w:rsidRPr="009B7C9E" w:rsidRDefault="00887A40" w:rsidP="00887A40">
            <w:pPr>
              <w:pStyle w:val="ListParagraph"/>
              <w:numPr>
                <w:ilvl w:val="0"/>
                <w:numId w:val="58"/>
              </w:numPr>
              <w:suppressAutoHyphens/>
              <w:rPr>
                <w:color w:val="000000"/>
              </w:rPr>
            </w:pPr>
            <w:r w:rsidRPr="009B7C9E">
              <w:rPr>
                <w:color w:val="000000"/>
              </w:rPr>
              <w:t>Explain the common components of salary such as Basic, PF, Allowances (HRA, TA, DA, etc.), tax deductions</w:t>
            </w:r>
          </w:p>
          <w:p w14:paraId="3C24DE80" w14:textId="77777777" w:rsidR="00887A40" w:rsidRPr="009B7C9E" w:rsidRDefault="00887A40" w:rsidP="00887A40">
            <w:pPr>
              <w:pStyle w:val="ListParagraph"/>
              <w:numPr>
                <w:ilvl w:val="0"/>
                <w:numId w:val="58"/>
              </w:numPr>
              <w:suppressAutoHyphens/>
              <w:rPr>
                <w:color w:val="000000"/>
              </w:rPr>
            </w:pPr>
            <w:r w:rsidRPr="009B7C9E">
              <w:rPr>
                <w:color w:val="000000"/>
              </w:rPr>
              <w:t>Discuss the legal rights, laws, and aids</w:t>
            </w:r>
          </w:p>
          <w:p w14:paraId="6D78B814" w14:textId="77777777" w:rsidR="00887A40" w:rsidRPr="009B7C9E" w:rsidRDefault="00887A40" w:rsidP="00887A40">
            <w:pPr>
              <w:pStyle w:val="ListParagraph"/>
              <w:numPr>
                <w:ilvl w:val="0"/>
                <w:numId w:val="58"/>
              </w:numPr>
              <w:suppressAutoHyphens/>
              <w:rPr>
                <w:color w:val="000000"/>
              </w:rPr>
            </w:pPr>
            <w:r w:rsidRPr="009B7C9E">
              <w:rPr>
                <w:color w:val="000000"/>
              </w:rPr>
              <w:t>Describe the role of digital technology in day-to-day life and the workplace</w:t>
            </w:r>
          </w:p>
          <w:p w14:paraId="4B3AC077" w14:textId="77777777" w:rsidR="00887A40" w:rsidRPr="00DE4705" w:rsidRDefault="00887A40" w:rsidP="00887A40">
            <w:pPr>
              <w:pStyle w:val="ListParagraph"/>
              <w:numPr>
                <w:ilvl w:val="0"/>
                <w:numId w:val="58"/>
              </w:numPr>
              <w:suppressAutoHyphens/>
              <w:rPr>
                <w:color w:val="000000"/>
              </w:rPr>
            </w:pPr>
            <w:r w:rsidRPr="00DE4705">
              <w:rPr>
                <w:color w:val="000000"/>
              </w:rPr>
              <w:t>Discuss the significance of displaying responsible online behaviour while using various social media platforms</w:t>
            </w:r>
          </w:p>
          <w:p w14:paraId="27F66FF8" w14:textId="77777777" w:rsidR="00887A40" w:rsidRPr="009B7C9E" w:rsidRDefault="00887A40" w:rsidP="00887A40">
            <w:pPr>
              <w:pStyle w:val="ListParagraph"/>
              <w:numPr>
                <w:ilvl w:val="0"/>
                <w:numId w:val="58"/>
              </w:numPr>
              <w:suppressAutoHyphens/>
              <w:rPr>
                <w:color w:val="000000"/>
              </w:rPr>
            </w:pPr>
            <w:r w:rsidRPr="009B7C9E">
              <w:rPr>
                <w:color w:val="000000"/>
              </w:rPr>
              <w:lastRenderedPageBreak/>
              <w:t>Explain the types of entrepreneurship and enterprises</w:t>
            </w:r>
          </w:p>
          <w:p w14:paraId="343255A9" w14:textId="77777777" w:rsidR="00887A40" w:rsidRPr="009B7C9E" w:rsidRDefault="00887A40" w:rsidP="00887A40">
            <w:pPr>
              <w:pStyle w:val="ListParagraph"/>
              <w:numPr>
                <w:ilvl w:val="0"/>
                <w:numId w:val="58"/>
              </w:numPr>
              <w:suppressAutoHyphens/>
              <w:rPr>
                <w:color w:val="000000"/>
              </w:rPr>
            </w:pPr>
            <w:r w:rsidRPr="009B7C9E">
              <w:rPr>
                <w:color w:val="000000"/>
              </w:rPr>
              <w:t>Discuss how to identify opportunities for potential business, sources of funding and associated financial and legal risks with its mitigation plan</w:t>
            </w:r>
          </w:p>
          <w:p w14:paraId="0A0D02B3" w14:textId="77777777" w:rsidR="00887A40" w:rsidRPr="009B7C9E" w:rsidRDefault="00887A40" w:rsidP="00887A40">
            <w:pPr>
              <w:pStyle w:val="ListParagraph"/>
              <w:numPr>
                <w:ilvl w:val="0"/>
                <w:numId w:val="58"/>
              </w:numPr>
              <w:suppressAutoHyphens/>
              <w:rPr>
                <w:color w:val="000000"/>
              </w:rPr>
            </w:pPr>
            <w:r w:rsidRPr="009B7C9E">
              <w:rPr>
                <w:color w:val="000000"/>
              </w:rPr>
              <w:t>Describe the 4Ps of Marketing-Product, Price, Place and Promotion and apply them as per requirement</w:t>
            </w:r>
          </w:p>
          <w:p w14:paraId="302D3963" w14:textId="77777777" w:rsidR="00887A40" w:rsidRPr="009B7C9E" w:rsidRDefault="00887A40" w:rsidP="00887A40">
            <w:pPr>
              <w:pStyle w:val="ListParagraph"/>
              <w:numPr>
                <w:ilvl w:val="0"/>
                <w:numId w:val="58"/>
              </w:numPr>
              <w:suppressAutoHyphens/>
              <w:rPr>
                <w:color w:val="000000"/>
              </w:rPr>
            </w:pPr>
            <w:r w:rsidRPr="009B7C9E">
              <w:rPr>
                <w:color w:val="000000"/>
              </w:rPr>
              <w:t>Discuss various tools used to collect customer feedback</w:t>
            </w:r>
          </w:p>
          <w:p w14:paraId="51FF52D2" w14:textId="77777777" w:rsidR="00887A40" w:rsidRPr="009B7C9E" w:rsidRDefault="00887A40" w:rsidP="00887A40">
            <w:pPr>
              <w:pStyle w:val="ListParagraph"/>
              <w:numPr>
                <w:ilvl w:val="0"/>
                <w:numId w:val="58"/>
              </w:numPr>
              <w:suppressAutoHyphens/>
              <w:rPr>
                <w:color w:val="000000"/>
              </w:rPr>
            </w:pPr>
            <w:r w:rsidRPr="009B7C9E">
              <w:rPr>
                <w:color w:val="000000"/>
              </w:rPr>
              <w:t>Discuss the significance of maintaining hygiene and dressing appropriately</w:t>
            </w:r>
          </w:p>
          <w:p w14:paraId="4B19238C" w14:textId="77777777" w:rsidR="00887A40" w:rsidRPr="009B7C9E" w:rsidRDefault="00887A40" w:rsidP="00887A40">
            <w:pPr>
              <w:pStyle w:val="ListParagraph"/>
              <w:numPr>
                <w:ilvl w:val="0"/>
                <w:numId w:val="58"/>
              </w:numPr>
              <w:suppressAutoHyphens/>
              <w:rPr>
                <w:color w:val="000000"/>
              </w:rPr>
            </w:pPr>
            <w:r w:rsidRPr="009B7C9E">
              <w:rPr>
                <w:color w:val="000000"/>
              </w:rPr>
              <w:t>Discuss the significance of maintaining hygiene and dressing appropriately for an interview</w:t>
            </w:r>
          </w:p>
          <w:p w14:paraId="1E7582DC" w14:textId="77777777" w:rsidR="00887A40" w:rsidRPr="00BE0755" w:rsidRDefault="00887A40" w:rsidP="00887A40">
            <w:pPr>
              <w:pStyle w:val="ListParagraph"/>
              <w:numPr>
                <w:ilvl w:val="0"/>
                <w:numId w:val="58"/>
              </w:numPr>
              <w:suppressAutoHyphens/>
              <w:rPr>
                <w:color w:val="000000"/>
              </w:rPr>
            </w:pPr>
            <w:r w:rsidRPr="009B7C9E">
              <w:rPr>
                <w:color w:val="000000"/>
              </w:rPr>
              <w:t>List the steps for searching and registering for apprenticeship opportunities</w:t>
            </w:r>
          </w:p>
        </w:tc>
        <w:tc>
          <w:tcPr>
            <w:tcW w:w="4514" w:type="dxa"/>
          </w:tcPr>
          <w:p w14:paraId="1D29F2F6" w14:textId="77777777" w:rsidR="00887A40" w:rsidRDefault="00887A40" w:rsidP="00887A40">
            <w:pPr>
              <w:pStyle w:val="ListParagraph"/>
              <w:numPr>
                <w:ilvl w:val="0"/>
                <w:numId w:val="58"/>
              </w:numPr>
              <w:suppressAutoHyphens/>
              <w:rPr>
                <w:color w:val="000000"/>
              </w:rPr>
            </w:pPr>
            <w:r w:rsidRPr="009B7C9E">
              <w:rPr>
                <w:color w:val="000000"/>
              </w:rPr>
              <w:lastRenderedPageBreak/>
              <w:t>Research and prepare a note on different industries, trends, required skills and the available opportunities</w:t>
            </w:r>
          </w:p>
          <w:p w14:paraId="6D5A9451" w14:textId="77777777" w:rsidR="00887A40" w:rsidRDefault="00887A40" w:rsidP="00887A40">
            <w:pPr>
              <w:pStyle w:val="ListParagraph"/>
              <w:numPr>
                <w:ilvl w:val="0"/>
                <w:numId w:val="58"/>
              </w:numPr>
              <w:suppressAutoHyphens/>
              <w:rPr>
                <w:color w:val="000000"/>
              </w:rPr>
            </w:pPr>
            <w:r w:rsidRPr="009B7C9E">
              <w:rPr>
                <w:color w:val="000000"/>
              </w:rPr>
              <w:t>Demonstrate how to practice different environmentally sustainable practices</w:t>
            </w:r>
          </w:p>
          <w:p w14:paraId="46F8D62B" w14:textId="77777777" w:rsidR="00887A40" w:rsidRDefault="00887A40" w:rsidP="00887A40">
            <w:pPr>
              <w:pStyle w:val="ListParagraph"/>
              <w:numPr>
                <w:ilvl w:val="0"/>
                <w:numId w:val="58"/>
              </w:numPr>
              <w:suppressAutoHyphens/>
              <w:rPr>
                <w:color w:val="000000"/>
              </w:rPr>
            </w:pPr>
            <w:r w:rsidRPr="009B7C9E">
              <w:rPr>
                <w:color w:val="000000"/>
              </w:rPr>
              <w:t>Create a pathway for adopting a continuous learning mindset for personal and professional development</w:t>
            </w:r>
          </w:p>
          <w:p w14:paraId="533D1B71" w14:textId="77777777" w:rsidR="00887A40" w:rsidRPr="009B7C9E" w:rsidRDefault="00887A40" w:rsidP="00887A40">
            <w:pPr>
              <w:pStyle w:val="ListParagraph"/>
              <w:numPr>
                <w:ilvl w:val="0"/>
                <w:numId w:val="58"/>
              </w:numPr>
              <w:suppressAutoHyphens/>
              <w:rPr>
                <w:color w:val="000000"/>
              </w:rPr>
            </w:pPr>
            <w:r w:rsidRPr="009B7C9E">
              <w:rPr>
                <w:color w:val="000000"/>
              </w:rPr>
              <w:t>Show how to use basic English sentences for everyday conversation in different contexts, in person and over the telephone</w:t>
            </w:r>
          </w:p>
          <w:p w14:paraId="6A52A680" w14:textId="77777777" w:rsidR="00887A40" w:rsidRPr="009B7C9E" w:rsidRDefault="00887A40" w:rsidP="00887A40">
            <w:pPr>
              <w:pStyle w:val="ListParagraph"/>
              <w:numPr>
                <w:ilvl w:val="0"/>
                <w:numId w:val="58"/>
              </w:numPr>
              <w:suppressAutoHyphens/>
              <w:rPr>
                <w:color w:val="000000"/>
              </w:rPr>
            </w:pPr>
            <w:r w:rsidRPr="009B7C9E">
              <w:rPr>
                <w:color w:val="000000"/>
              </w:rPr>
              <w:t>Read and understand text written in basic English</w:t>
            </w:r>
          </w:p>
          <w:p w14:paraId="7FCA5E47" w14:textId="77777777" w:rsidR="00887A40" w:rsidRPr="009B7C9E" w:rsidRDefault="00887A40" w:rsidP="00887A40">
            <w:pPr>
              <w:pStyle w:val="ListParagraph"/>
              <w:numPr>
                <w:ilvl w:val="0"/>
                <w:numId w:val="58"/>
              </w:numPr>
              <w:suppressAutoHyphens/>
              <w:rPr>
                <w:color w:val="000000"/>
              </w:rPr>
            </w:pPr>
            <w:r w:rsidRPr="009B7C9E">
              <w:rPr>
                <w:color w:val="000000"/>
              </w:rPr>
              <w:t>Write a short note/paragraph / letter/e -mail using correct basic English</w:t>
            </w:r>
          </w:p>
          <w:p w14:paraId="118FCB92" w14:textId="77777777" w:rsidR="00887A40" w:rsidRPr="009B7C9E" w:rsidRDefault="00887A40" w:rsidP="00887A40">
            <w:pPr>
              <w:pStyle w:val="ListParagraph"/>
              <w:numPr>
                <w:ilvl w:val="0"/>
                <w:numId w:val="58"/>
              </w:numPr>
              <w:suppressAutoHyphens/>
              <w:rPr>
                <w:color w:val="000000"/>
              </w:rPr>
            </w:pPr>
            <w:r w:rsidRPr="009B7C9E">
              <w:rPr>
                <w:color w:val="000000"/>
              </w:rPr>
              <w:t>Create a career development plan</w:t>
            </w:r>
          </w:p>
          <w:p w14:paraId="54816A97" w14:textId="77777777" w:rsidR="00887A40" w:rsidRPr="009B7C9E" w:rsidRDefault="00887A40" w:rsidP="00887A40">
            <w:pPr>
              <w:pStyle w:val="ListParagraph"/>
              <w:numPr>
                <w:ilvl w:val="0"/>
                <w:numId w:val="58"/>
              </w:numPr>
              <w:suppressAutoHyphens/>
              <w:rPr>
                <w:color w:val="000000"/>
              </w:rPr>
            </w:pPr>
            <w:r w:rsidRPr="009B7C9E">
              <w:rPr>
                <w:color w:val="000000"/>
              </w:rPr>
              <w:t>Identify well-defined short- and long-term goals</w:t>
            </w:r>
          </w:p>
          <w:p w14:paraId="03E318CC" w14:textId="77777777" w:rsidR="00887A40" w:rsidRPr="009B7C9E" w:rsidRDefault="00887A40" w:rsidP="00887A40">
            <w:pPr>
              <w:pStyle w:val="ListParagraph"/>
              <w:numPr>
                <w:ilvl w:val="0"/>
                <w:numId w:val="58"/>
              </w:numPr>
              <w:suppressAutoHyphens/>
              <w:rPr>
                <w:color w:val="000000"/>
              </w:rPr>
            </w:pPr>
            <w:r w:rsidRPr="009B7C9E">
              <w:rPr>
                <w:color w:val="000000"/>
              </w:rPr>
              <w:t>Demonstrate how to communicate effectively using verbal and nonverbal communication etiquette</w:t>
            </w:r>
          </w:p>
          <w:p w14:paraId="3A3AF9D7" w14:textId="77777777" w:rsidR="00887A40" w:rsidRPr="009B7C9E" w:rsidRDefault="00887A40" w:rsidP="00887A40">
            <w:pPr>
              <w:pStyle w:val="ListParagraph"/>
              <w:numPr>
                <w:ilvl w:val="0"/>
                <w:numId w:val="58"/>
              </w:numPr>
              <w:suppressAutoHyphens/>
              <w:rPr>
                <w:color w:val="000000"/>
              </w:rPr>
            </w:pPr>
            <w:r w:rsidRPr="009B7C9E">
              <w:rPr>
                <w:color w:val="000000"/>
              </w:rPr>
              <w:t>Write a brief note/paragraph on a familiar topic</w:t>
            </w:r>
          </w:p>
          <w:p w14:paraId="038F7BA2" w14:textId="77777777" w:rsidR="00887A40" w:rsidRDefault="00887A40" w:rsidP="00887A40">
            <w:pPr>
              <w:pStyle w:val="ListParagraph"/>
              <w:numPr>
                <w:ilvl w:val="0"/>
                <w:numId w:val="58"/>
              </w:numPr>
              <w:suppressAutoHyphens/>
              <w:rPr>
                <w:color w:val="000000"/>
              </w:rPr>
            </w:pPr>
            <w:r w:rsidRPr="009B7C9E">
              <w:rPr>
                <w:color w:val="000000"/>
              </w:rPr>
              <w:t>Role play a situation on how to work collaboratively with others in a team</w:t>
            </w:r>
          </w:p>
          <w:p w14:paraId="3286B71E" w14:textId="77777777" w:rsidR="00887A40" w:rsidRDefault="00887A40" w:rsidP="00887A40">
            <w:pPr>
              <w:pStyle w:val="ListParagraph"/>
              <w:numPr>
                <w:ilvl w:val="0"/>
                <w:numId w:val="58"/>
              </w:numPr>
              <w:suppressAutoHyphens/>
              <w:rPr>
                <w:color w:val="000000"/>
              </w:rPr>
            </w:pPr>
            <w:r w:rsidRPr="009B7C9E">
              <w:rPr>
                <w:color w:val="000000"/>
              </w:rPr>
              <w:t>Demonstrate how to behave, communicate, and conduct appropriately with all genders and PwD</w:t>
            </w:r>
          </w:p>
          <w:p w14:paraId="752BB563" w14:textId="77777777" w:rsidR="00887A40" w:rsidRDefault="00887A40" w:rsidP="00887A40">
            <w:pPr>
              <w:pStyle w:val="ListParagraph"/>
              <w:numPr>
                <w:ilvl w:val="0"/>
                <w:numId w:val="58"/>
              </w:numPr>
              <w:suppressAutoHyphens/>
              <w:rPr>
                <w:color w:val="000000"/>
              </w:rPr>
            </w:pPr>
            <w:r w:rsidRPr="009B7C9E">
              <w:rPr>
                <w:color w:val="000000"/>
              </w:rPr>
              <w:t>Demonstrate how to conduct offline and online financial transactions, safely and securely and check passbook/statement</w:t>
            </w:r>
          </w:p>
          <w:p w14:paraId="28DA9FB6" w14:textId="77777777" w:rsidR="00887A40" w:rsidRPr="009B7C9E" w:rsidRDefault="00887A40" w:rsidP="00887A40">
            <w:pPr>
              <w:pStyle w:val="ListParagraph"/>
              <w:numPr>
                <w:ilvl w:val="0"/>
                <w:numId w:val="58"/>
              </w:numPr>
              <w:suppressAutoHyphens/>
              <w:rPr>
                <w:color w:val="000000"/>
              </w:rPr>
            </w:pPr>
            <w:r w:rsidRPr="009B7C9E">
              <w:rPr>
                <w:color w:val="000000"/>
              </w:rPr>
              <w:t>Calculate income and expenditure for budgeting</w:t>
            </w:r>
          </w:p>
          <w:p w14:paraId="662DCF9F" w14:textId="77777777" w:rsidR="00887A40" w:rsidRPr="009B7C9E" w:rsidRDefault="00887A40" w:rsidP="00887A40">
            <w:pPr>
              <w:pStyle w:val="ListParagraph"/>
              <w:numPr>
                <w:ilvl w:val="0"/>
                <w:numId w:val="58"/>
              </w:numPr>
              <w:suppressAutoHyphens/>
              <w:rPr>
                <w:color w:val="000000"/>
              </w:rPr>
            </w:pPr>
            <w:r w:rsidRPr="009B7C9E">
              <w:rPr>
                <w:color w:val="000000"/>
              </w:rPr>
              <w:t>Demonstrate how to operate digital devices and use the associated applications and features, safely and securely</w:t>
            </w:r>
          </w:p>
          <w:p w14:paraId="0683040C" w14:textId="77777777" w:rsidR="00887A40" w:rsidRPr="009B7C9E" w:rsidRDefault="00887A40" w:rsidP="00887A40">
            <w:pPr>
              <w:pStyle w:val="ListParagraph"/>
              <w:numPr>
                <w:ilvl w:val="0"/>
                <w:numId w:val="58"/>
              </w:numPr>
              <w:suppressAutoHyphens/>
              <w:rPr>
                <w:color w:val="000000"/>
              </w:rPr>
            </w:pPr>
            <w:r w:rsidRPr="009B7C9E">
              <w:rPr>
                <w:color w:val="000000"/>
              </w:rPr>
              <w:lastRenderedPageBreak/>
              <w:t>Demonstrate how to connect devices securely to internet using different means</w:t>
            </w:r>
          </w:p>
          <w:p w14:paraId="6B3EE872" w14:textId="77777777" w:rsidR="00887A40" w:rsidRPr="009B7C9E" w:rsidRDefault="00887A40" w:rsidP="00887A40">
            <w:pPr>
              <w:pStyle w:val="ListParagraph"/>
              <w:numPr>
                <w:ilvl w:val="0"/>
                <w:numId w:val="58"/>
              </w:numPr>
              <w:suppressAutoHyphens/>
              <w:rPr>
                <w:color w:val="000000"/>
              </w:rPr>
            </w:pPr>
            <w:r w:rsidRPr="009B7C9E">
              <w:rPr>
                <w:color w:val="000000"/>
              </w:rPr>
              <w:t>Follow the dos and don’ts of cyber security to protect against cyber crimes</w:t>
            </w:r>
          </w:p>
          <w:p w14:paraId="67683E12" w14:textId="77777777" w:rsidR="00887A40" w:rsidRPr="009B7C9E" w:rsidRDefault="00887A40" w:rsidP="00887A40">
            <w:pPr>
              <w:pStyle w:val="ListParagraph"/>
              <w:numPr>
                <w:ilvl w:val="0"/>
                <w:numId w:val="58"/>
              </w:numPr>
              <w:suppressAutoHyphens/>
              <w:rPr>
                <w:color w:val="000000"/>
              </w:rPr>
            </w:pPr>
            <w:r w:rsidRPr="009B7C9E">
              <w:rPr>
                <w:color w:val="000000"/>
              </w:rPr>
              <w:t>Create an e-mail id and follow e- mail etiquette to exchange e -mails</w:t>
            </w:r>
          </w:p>
          <w:p w14:paraId="25221EAB" w14:textId="77777777" w:rsidR="00887A40" w:rsidRPr="009B7C9E" w:rsidRDefault="00887A40" w:rsidP="00887A40">
            <w:pPr>
              <w:pStyle w:val="ListParagraph"/>
              <w:numPr>
                <w:ilvl w:val="0"/>
                <w:numId w:val="58"/>
              </w:numPr>
              <w:suppressAutoHyphens/>
              <w:rPr>
                <w:color w:val="000000"/>
              </w:rPr>
            </w:pPr>
            <w:r w:rsidRPr="009B7C9E">
              <w:rPr>
                <w:color w:val="000000"/>
              </w:rPr>
              <w:t>Show how to create documents, spreadsheets and presentations using appropriate applications</w:t>
            </w:r>
          </w:p>
          <w:p w14:paraId="28FF4FB4" w14:textId="77777777" w:rsidR="00887A40" w:rsidRPr="009B7C9E" w:rsidRDefault="00887A40" w:rsidP="00887A40">
            <w:pPr>
              <w:pStyle w:val="ListParagraph"/>
              <w:numPr>
                <w:ilvl w:val="0"/>
                <w:numId w:val="58"/>
              </w:numPr>
              <w:suppressAutoHyphens/>
              <w:rPr>
                <w:color w:val="000000"/>
              </w:rPr>
            </w:pPr>
            <w:r>
              <w:rPr>
                <w:color w:val="000000"/>
              </w:rPr>
              <w:t>U</w:t>
            </w:r>
            <w:r w:rsidRPr="009B7C9E">
              <w:rPr>
                <w:color w:val="000000"/>
              </w:rPr>
              <w:t>tilize virtual collaboration tools to work effectively</w:t>
            </w:r>
          </w:p>
          <w:p w14:paraId="65A16E1A" w14:textId="77777777" w:rsidR="00887A40" w:rsidRPr="009B7C9E" w:rsidRDefault="00887A40" w:rsidP="00887A40">
            <w:pPr>
              <w:pStyle w:val="ListParagraph"/>
              <w:numPr>
                <w:ilvl w:val="0"/>
                <w:numId w:val="58"/>
              </w:numPr>
              <w:suppressAutoHyphens/>
              <w:rPr>
                <w:color w:val="000000"/>
              </w:rPr>
            </w:pPr>
            <w:r w:rsidRPr="009B7C9E">
              <w:rPr>
                <w:color w:val="000000"/>
              </w:rPr>
              <w:t>Create a sample business plan, for the selected business opportunity</w:t>
            </w:r>
          </w:p>
          <w:p w14:paraId="7D09C0BF" w14:textId="77777777" w:rsidR="00887A40" w:rsidRPr="009B7C9E" w:rsidRDefault="00887A40" w:rsidP="00887A40">
            <w:pPr>
              <w:pStyle w:val="ListParagraph"/>
              <w:numPr>
                <w:ilvl w:val="0"/>
                <w:numId w:val="58"/>
              </w:numPr>
              <w:suppressAutoHyphens/>
              <w:rPr>
                <w:color w:val="000000"/>
              </w:rPr>
            </w:pPr>
            <w:r w:rsidRPr="009B7C9E">
              <w:rPr>
                <w:color w:val="000000"/>
              </w:rPr>
              <w:t>Classify different types of customers</w:t>
            </w:r>
          </w:p>
          <w:p w14:paraId="7A344F67" w14:textId="77777777" w:rsidR="00887A40" w:rsidRPr="009B7C9E" w:rsidRDefault="00887A40" w:rsidP="00887A40">
            <w:pPr>
              <w:pStyle w:val="ListParagraph"/>
              <w:numPr>
                <w:ilvl w:val="0"/>
                <w:numId w:val="58"/>
              </w:numPr>
              <w:suppressAutoHyphens/>
              <w:rPr>
                <w:color w:val="000000"/>
              </w:rPr>
            </w:pPr>
            <w:r w:rsidRPr="009B7C9E">
              <w:rPr>
                <w:color w:val="000000"/>
              </w:rPr>
              <w:t>Demonstrate how to identify customer needs and respond to them in a professional manner</w:t>
            </w:r>
          </w:p>
          <w:p w14:paraId="43D71189" w14:textId="77777777" w:rsidR="00887A40" w:rsidRPr="009B7C9E" w:rsidRDefault="00887A40" w:rsidP="00887A40">
            <w:pPr>
              <w:pStyle w:val="ListParagraph"/>
              <w:numPr>
                <w:ilvl w:val="0"/>
                <w:numId w:val="58"/>
              </w:numPr>
              <w:suppressAutoHyphens/>
              <w:rPr>
                <w:color w:val="000000"/>
              </w:rPr>
            </w:pPr>
            <w:r w:rsidRPr="009B7C9E">
              <w:rPr>
                <w:color w:val="000000"/>
              </w:rPr>
              <w:t>Draft a professional Curriculum Vitae (CV)</w:t>
            </w:r>
          </w:p>
          <w:p w14:paraId="2CC89CFF" w14:textId="77777777" w:rsidR="00887A40" w:rsidRPr="009B7C9E" w:rsidRDefault="00887A40" w:rsidP="00887A40">
            <w:pPr>
              <w:pStyle w:val="ListParagraph"/>
              <w:numPr>
                <w:ilvl w:val="0"/>
                <w:numId w:val="58"/>
              </w:numPr>
              <w:suppressAutoHyphens/>
              <w:rPr>
                <w:color w:val="000000"/>
              </w:rPr>
            </w:pPr>
            <w:r w:rsidRPr="009B7C9E">
              <w:rPr>
                <w:color w:val="000000"/>
              </w:rPr>
              <w:t>Use various offline and online job search sources to find and apply for jobs</w:t>
            </w:r>
          </w:p>
          <w:p w14:paraId="273BAF84" w14:textId="77777777" w:rsidR="00887A40" w:rsidRPr="001071BA" w:rsidRDefault="00887A40" w:rsidP="00887A40">
            <w:pPr>
              <w:pStyle w:val="ListParagraph"/>
              <w:numPr>
                <w:ilvl w:val="0"/>
                <w:numId w:val="58"/>
              </w:numPr>
              <w:suppressAutoHyphens/>
              <w:rPr>
                <w:color w:val="000000"/>
              </w:rPr>
            </w:pPr>
            <w:r w:rsidRPr="009B7C9E">
              <w:rPr>
                <w:color w:val="000000"/>
              </w:rPr>
              <w:t>Role play a mock interview</w:t>
            </w:r>
          </w:p>
          <w:p w14:paraId="37C91C5E" w14:textId="77777777" w:rsidR="00887A40" w:rsidRPr="007B0438" w:rsidRDefault="00887A40" w:rsidP="00664245">
            <w:pPr>
              <w:pStyle w:val="ListParagraph"/>
              <w:suppressAutoHyphens/>
              <w:ind w:left="360"/>
              <w:rPr>
                <w:color w:val="000000"/>
              </w:rPr>
            </w:pPr>
          </w:p>
        </w:tc>
      </w:tr>
      <w:tr w:rsidR="00887A40" w:rsidRPr="00D46B32" w14:paraId="727CB976" w14:textId="77777777" w:rsidTr="00664245">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1B9306E8" w14:textId="77777777" w:rsidR="00887A40" w:rsidRPr="00D46B32" w:rsidRDefault="00887A40" w:rsidP="00664245">
            <w:pPr>
              <w:rPr>
                <w:b/>
                <w:lang w:val="en-IN"/>
              </w:rPr>
            </w:pPr>
            <w:r>
              <w:rPr>
                <w:b/>
                <w:lang w:val="en-IN"/>
              </w:rPr>
              <w:lastRenderedPageBreak/>
              <w:t>Classroom Aids</w:t>
            </w:r>
          </w:p>
        </w:tc>
      </w:tr>
      <w:tr w:rsidR="00887A40" w:rsidRPr="00D46B32" w14:paraId="0027B585" w14:textId="77777777" w:rsidTr="00664245">
        <w:tc>
          <w:tcPr>
            <w:tcW w:w="9017" w:type="dxa"/>
            <w:gridSpan w:val="2"/>
          </w:tcPr>
          <w:p w14:paraId="35E3D323" w14:textId="77777777" w:rsidR="00887A40" w:rsidRDefault="00887A40" w:rsidP="00664245">
            <w:pPr>
              <w:rPr>
                <w:b/>
                <w:lang w:val="en-IN"/>
              </w:rPr>
            </w:pPr>
            <w:r w:rsidRPr="007B0438">
              <w:rPr>
                <w:bCs/>
                <w:lang w:val="en-IN"/>
              </w:rPr>
              <w:t>Charts, Models</w:t>
            </w:r>
            <w:r w:rsidRPr="007B0438">
              <w:rPr>
                <w:color w:val="000000"/>
                <w:lang w:val="en-IN"/>
              </w:rPr>
              <w:t>, Video presentation, Flip Chart, Whiteboard/Smart Board, Marker, Board eraser</w:t>
            </w:r>
            <w:r>
              <w:rPr>
                <w:color w:val="000000"/>
                <w:lang w:val="en-IN"/>
              </w:rPr>
              <w:t xml:space="preserve">, </w:t>
            </w:r>
            <w:r w:rsidRPr="00916C28">
              <w:rPr>
                <w:color w:val="000000"/>
                <w:lang w:val="en-IN"/>
              </w:rPr>
              <w:t>UPS</w:t>
            </w:r>
            <w:r>
              <w:rPr>
                <w:color w:val="000000"/>
                <w:lang w:val="en-IN"/>
              </w:rPr>
              <w:t xml:space="preserve">, </w:t>
            </w:r>
            <w:r w:rsidRPr="00916C28">
              <w:rPr>
                <w:color w:val="000000"/>
                <w:lang w:val="en-IN"/>
              </w:rPr>
              <w:t>LCD Projector</w:t>
            </w:r>
            <w:r>
              <w:rPr>
                <w:color w:val="000000"/>
                <w:lang w:val="en-IN"/>
              </w:rPr>
              <w:t xml:space="preserve">, </w:t>
            </w:r>
            <w:r w:rsidRPr="00916C28">
              <w:rPr>
                <w:color w:val="000000"/>
                <w:lang w:val="en-IN"/>
              </w:rPr>
              <w:t>Computer Tables</w:t>
            </w:r>
            <w:r>
              <w:rPr>
                <w:color w:val="000000"/>
                <w:lang w:val="en-IN"/>
              </w:rPr>
              <w:t xml:space="preserve"> &amp; chairs</w:t>
            </w:r>
          </w:p>
        </w:tc>
      </w:tr>
      <w:tr w:rsidR="00887A40" w:rsidRPr="00D46B32" w14:paraId="458C5C05" w14:textId="77777777" w:rsidTr="00664245">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E6B4D97" w14:textId="77777777" w:rsidR="00887A40" w:rsidRPr="00D46B32" w:rsidRDefault="00887A40" w:rsidP="00664245">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887A40" w:rsidRPr="001829BC" w14:paraId="51904767" w14:textId="77777777" w:rsidTr="00664245">
        <w:trPr>
          <w:trHeight w:val="622"/>
        </w:trPr>
        <w:tc>
          <w:tcPr>
            <w:tcW w:w="9017" w:type="dxa"/>
            <w:gridSpan w:val="2"/>
          </w:tcPr>
          <w:p w14:paraId="34B2FC92" w14:textId="77777777" w:rsidR="00887A40" w:rsidRPr="001829BC" w:rsidRDefault="00887A40" w:rsidP="00664245">
            <w:pPr>
              <w:rPr>
                <w:color w:val="000000"/>
                <w:lang w:val="en-IN"/>
              </w:rPr>
            </w:pPr>
            <w:r w:rsidRPr="00916C28">
              <w:rPr>
                <w:bCs/>
                <w:lang w:val="en-IN"/>
              </w:rPr>
              <w:t>Computer (PC) with latest configurations – and Internet connection with standard operating system and standard word processor and worksheet software (Licensed)</w:t>
            </w:r>
            <w:r>
              <w:rPr>
                <w:bCs/>
                <w:lang w:val="en-IN"/>
              </w:rPr>
              <w:t xml:space="preserve"> </w:t>
            </w:r>
            <w:r w:rsidRPr="00916C28">
              <w:rPr>
                <w:bCs/>
                <w:lang w:val="en-IN"/>
              </w:rPr>
              <w:t>(all software should either be latest version or one/two version below),</w:t>
            </w:r>
            <w:r>
              <w:rPr>
                <w:bCs/>
                <w:lang w:val="en-IN"/>
              </w:rPr>
              <w:t xml:space="preserve"> </w:t>
            </w:r>
            <w:r w:rsidRPr="00916C28">
              <w:rPr>
                <w:bCs/>
                <w:lang w:val="en-IN"/>
              </w:rPr>
              <w:t>Scanner cum Printer</w:t>
            </w:r>
          </w:p>
        </w:tc>
      </w:tr>
    </w:tbl>
    <w:p w14:paraId="757E30A2" w14:textId="051CAB72" w:rsidR="00370D19" w:rsidRDefault="00370D19" w:rsidP="006B003B">
      <w:pPr>
        <w:rPr>
          <w:b/>
          <w:sz w:val="24"/>
          <w:szCs w:val="24"/>
        </w:rPr>
      </w:pPr>
    </w:p>
    <w:p w14:paraId="37E9F0E2" w14:textId="4770B265" w:rsidR="00370D19" w:rsidRDefault="00370D19" w:rsidP="006B003B">
      <w:pPr>
        <w:rPr>
          <w:b/>
          <w:sz w:val="24"/>
          <w:szCs w:val="24"/>
        </w:rPr>
      </w:pPr>
    </w:p>
    <w:p w14:paraId="4978B6CA" w14:textId="37094504" w:rsidR="008F53B6" w:rsidRDefault="008F53B6" w:rsidP="006B003B">
      <w:pPr>
        <w:rPr>
          <w:b/>
          <w:sz w:val="24"/>
          <w:szCs w:val="24"/>
        </w:rPr>
      </w:pPr>
    </w:p>
    <w:p w14:paraId="79A977ED" w14:textId="756AB841" w:rsidR="008F53B6" w:rsidRDefault="008F53B6" w:rsidP="006B003B">
      <w:pPr>
        <w:rPr>
          <w:b/>
          <w:sz w:val="24"/>
          <w:szCs w:val="24"/>
        </w:rPr>
      </w:pPr>
    </w:p>
    <w:p w14:paraId="1A2B8AE1" w14:textId="77777777" w:rsidR="008F53B6" w:rsidRDefault="008F53B6" w:rsidP="006B003B">
      <w:pPr>
        <w:rPr>
          <w:b/>
          <w:sz w:val="24"/>
          <w:szCs w:val="24"/>
        </w:rPr>
      </w:pPr>
    </w:p>
    <w:p w14:paraId="14CC95C6" w14:textId="3F7C91F4" w:rsidR="00370D19" w:rsidRDefault="00370D19" w:rsidP="006B003B">
      <w:pPr>
        <w:rPr>
          <w:b/>
          <w:sz w:val="24"/>
          <w:szCs w:val="24"/>
        </w:rPr>
      </w:pPr>
    </w:p>
    <w:p w14:paraId="28F825B8" w14:textId="77777777" w:rsidR="00594107" w:rsidRDefault="00594107" w:rsidP="006B003B">
      <w:pPr>
        <w:rPr>
          <w:b/>
          <w:sz w:val="24"/>
          <w:szCs w:val="24"/>
        </w:rPr>
      </w:pPr>
    </w:p>
    <w:p w14:paraId="4C7C501E" w14:textId="581A6FDB" w:rsidR="00370D19" w:rsidRDefault="00370D19" w:rsidP="006B003B">
      <w:pPr>
        <w:rPr>
          <w:b/>
          <w:sz w:val="24"/>
          <w:szCs w:val="24"/>
        </w:rPr>
      </w:pPr>
    </w:p>
    <w:p w14:paraId="0942000D" w14:textId="44089DE2" w:rsidR="00370D19" w:rsidRDefault="00370D19" w:rsidP="006B003B">
      <w:pPr>
        <w:rPr>
          <w:b/>
          <w:sz w:val="24"/>
          <w:szCs w:val="24"/>
        </w:rPr>
      </w:pPr>
    </w:p>
    <w:p w14:paraId="69A2BA8A" w14:textId="77777777" w:rsidR="00370D19" w:rsidRPr="00440A14" w:rsidRDefault="00370D19" w:rsidP="006B003B">
      <w:pPr>
        <w:rPr>
          <w:b/>
          <w:sz w:val="24"/>
          <w:szCs w:val="24"/>
        </w:rPr>
      </w:pPr>
    </w:p>
    <w:p w14:paraId="38A36C06" w14:textId="569F437E" w:rsidR="003E3A73" w:rsidRPr="00CD65E2" w:rsidRDefault="003E3A73" w:rsidP="008F53B6">
      <w:pPr>
        <w:pStyle w:val="Heading2"/>
        <w:jc w:val="center"/>
        <w:rPr>
          <w:color w:val="0B84B5"/>
          <w:sz w:val="44"/>
          <w:szCs w:val="44"/>
        </w:rPr>
      </w:pPr>
      <w:r w:rsidRPr="00CD65E2">
        <w:rPr>
          <w:color w:val="0B84B5"/>
          <w:sz w:val="44"/>
          <w:szCs w:val="44"/>
        </w:rPr>
        <w:lastRenderedPageBreak/>
        <w:t>Annexure</w:t>
      </w:r>
      <w:bookmarkEnd w:id="7"/>
    </w:p>
    <w:p w14:paraId="74D153D6" w14:textId="10065B0A" w:rsidR="002537D4" w:rsidRPr="00CD65E2" w:rsidRDefault="002537D4" w:rsidP="00353CC2">
      <w:pPr>
        <w:pStyle w:val="Heading2"/>
        <w:rPr>
          <w:color w:val="0B84B5"/>
        </w:rPr>
      </w:pPr>
      <w:bookmarkStart w:id="8" w:name="_Toc41431349"/>
      <w:r w:rsidRPr="00CD65E2">
        <w:rPr>
          <w:color w:val="0B84B5"/>
        </w:rPr>
        <w:t xml:space="preserve">Trainer </w:t>
      </w:r>
      <w:r w:rsidR="00685972" w:rsidRPr="00CD65E2">
        <w:rPr>
          <w:color w:val="0B84B5"/>
        </w:rPr>
        <w:t>Requirements</w:t>
      </w:r>
      <w:bookmarkEnd w:id="8"/>
    </w:p>
    <w:p w14:paraId="5EDF58BC" w14:textId="77777777" w:rsidR="003E559C" w:rsidRPr="003E559C" w:rsidRDefault="003E559C" w:rsidP="003E559C">
      <w:pPr>
        <w:rPr>
          <w:lang w:val="en-IN"/>
        </w:rPr>
      </w:pPr>
    </w:p>
    <w:tbl>
      <w:tblPr>
        <w:tblStyle w:val="PlainTable11"/>
        <w:tblW w:w="9355" w:type="dxa"/>
        <w:tblLook w:val="04A0" w:firstRow="1" w:lastRow="0" w:firstColumn="1" w:lastColumn="0" w:noHBand="0" w:noVBand="1"/>
      </w:tblPr>
      <w:tblGrid>
        <w:gridCol w:w="1486"/>
        <w:gridCol w:w="1596"/>
        <w:gridCol w:w="712"/>
        <w:gridCol w:w="1248"/>
        <w:gridCol w:w="708"/>
        <w:gridCol w:w="1248"/>
        <w:gridCol w:w="2357"/>
      </w:tblGrid>
      <w:tr w:rsidR="00C53087" w:rsidRPr="00E216EA" w14:paraId="43C87089" w14:textId="2C06FAC4" w:rsidTr="007C0A49">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355" w:type="dxa"/>
            <w:gridSpan w:val="7"/>
            <w:shd w:val="clear" w:color="auto" w:fill="D9D9D9" w:themeFill="background1" w:themeFillShade="D9"/>
            <w:vAlign w:val="center"/>
          </w:tcPr>
          <w:p w14:paraId="22CEFCA8" w14:textId="79AAC606" w:rsidR="00C53087" w:rsidRPr="007C0A49" w:rsidRDefault="00C53087" w:rsidP="007C0A49">
            <w:pPr>
              <w:jc w:val="center"/>
              <w:rPr>
                <w:bCs w:val="0"/>
                <w:sz w:val="24"/>
                <w:szCs w:val="24"/>
                <w:lang w:val="en-IN"/>
              </w:rPr>
            </w:pPr>
            <w:r w:rsidRPr="007C0A49">
              <w:rPr>
                <w:bCs w:val="0"/>
                <w:sz w:val="24"/>
                <w:szCs w:val="24"/>
                <w:lang w:val="en-IN"/>
              </w:rPr>
              <w:t>Trainer Prerequisites</w:t>
            </w:r>
          </w:p>
        </w:tc>
      </w:tr>
      <w:tr w:rsidR="00C53087" w:rsidRPr="00E216EA" w14:paraId="2F16909A" w14:textId="79BF8F7F" w:rsidTr="00171BF3">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486" w:type="dxa"/>
            <w:vMerge w:val="restart"/>
          </w:tcPr>
          <w:p w14:paraId="0F1CED28" w14:textId="2FA16AAB" w:rsidR="00C53087" w:rsidRPr="007C0A49" w:rsidRDefault="00C53087" w:rsidP="003F5934">
            <w:pPr>
              <w:pStyle w:val="Default"/>
              <w:rPr>
                <w:rFonts w:cstheme="minorHAnsi"/>
                <w:bCs w:val="0"/>
              </w:rPr>
            </w:pPr>
            <w:r w:rsidRPr="007C0A49">
              <w:rPr>
                <w:rFonts w:asciiTheme="minorHAnsi" w:hAnsiTheme="minorHAnsi" w:cstheme="minorHAnsi"/>
                <w:bCs w:val="0"/>
                <w:sz w:val="20"/>
                <w:szCs w:val="20"/>
              </w:rPr>
              <w:t>Minimum Educational Qualification</w:t>
            </w:r>
            <w:r w:rsidRPr="007C0A49">
              <w:rPr>
                <w:rFonts w:asciiTheme="minorHAnsi" w:hAnsiTheme="minorHAnsi" w:cstheme="minorHAnsi"/>
                <w:bCs w:val="0"/>
                <w:sz w:val="20"/>
                <w:szCs w:val="20"/>
              </w:rPr>
              <w:br/>
            </w:r>
          </w:p>
        </w:tc>
        <w:tc>
          <w:tcPr>
            <w:tcW w:w="1596" w:type="dxa"/>
            <w:vMerge w:val="restart"/>
          </w:tcPr>
          <w:p w14:paraId="45105319" w14:textId="77777777" w:rsidR="00C53087" w:rsidRPr="007C0A49" w:rsidRDefault="00C53087" w:rsidP="00685972">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Specialization</w:t>
            </w:r>
          </w:p>
          <w:p w14:paraId="63C2C263" w14:textId="0D3E71D3" w:rsidR="00C53087" w:rsidRPr="007C0A49" w:rsidRDefault="00C53087" w:rsidP="00685972">
            <w:pPr>
              <w:cnfStyle w:val="000000100000" w:firstRow="0" w:lastRow="0" w:firstColumn="0" w:lastColumn="0" w:oddVBand="0" w:evenVBand="0" w:oddHBand="1" w:evenHBand="0" w:firstRowFirstColumn="0" w:firstRowLastColumn="0" w:lastRowFirstColumn="0" w:lastRowLastColumn="0"/>
              <w:rPr>
                <w:rFonts w:cstheme="minorHAnsi"/>
                <w:bCs/>
                <w:color w:val="000000"/>
              </w:rPr>
            </w:pPr>
          </w:p>
        </w:tc>
        <w:tc>
          <w:tcPr>
            <w:tcW w:w="1960" w:type="dxa"/>
            <w:gridSpan w:val="2"/>
          </w:tcPr>
          <w:p w14:paraId="41A84C45" w14:textId="379B289C" w:rsidR="00C53087" w:rsidRPr="007C0A49" w:rsidRDefault="0008376F" w:rsidP="00C53087">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Relevant Industry Experience</w:t>
            </w:r>
            <w:r w:rsidR="00C53087" w:rsidRPr="007C0A49">
              <w:rPr>
                <w:rFonts w:cstheme="minorHAnsi"/>
                <w:b/>
                <w:color w:val="000000"/>
              </w:rPr>
              <w:t xml:space="preserve"> </w:t>
            </w:r>
          </w:p>
        </w:tc>
        <w:tc>
          <w:tcPr>
            <w:tcW w:w="1956" w:type="dxa"/>
            <w:gridSpan w:val="2"/>
          </w:tcPr>
          <w:p w14:paraId="75C203BE" w14:textId="4786AD66" w:rsidR="00C53087" w:rsidRPr="007C0A49" w:rsidRDefault="00C53087" w:rsidP="00C53087">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Training Experience</w:t>
            </w:r>
          </w:p>
        </w:tc>
        <w:tc>
          <w:tcPr>
            <w:tcW w:w="2357" w:type="dxa"/>
          </w:tcPr>
          <w:p w14:paraId="44F0EC81" w14:textId="76014CC4" w:rsidR="00C53087" w:rsidRDefault="00C53087" w:rsidP="00C53087">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08376F" w:rsidRPr="00E216EA" w14:paraId="19416B58" w14:textId="69ADE3F5" w:rsidTr="00171BF3">
        <w:trPr>
          <w:trHeight w:val="233"/>
        </w:trPr>
        <w:tc>
          <w:tcPr>
            <w:cnfStyle w:val="001000000000" w:firstRow="0" w:lastRow="0" w:firstColumn="1" w:lastColumn="0" w:oddVBand="0" w:evenVBand="0" w:oddHBand="0" w:evenHBand="0" w:firstRowFirstColumn="0" w:firstRowLastColumn="0" w:lastRowFirstColumn="0" w:lastRowLastColumn="0"/>
            <w:tcW w:w="1486" w:type="dxa"/>
            <w:vMerge/>
          </w:tcPr>
          <w:p w14:paraId="294F5141" w14:textId="77777777" w:rsidR="00C53087" w:rsidRPr="009C48A4" w:rsidRDefault="00C53087" w:rsidP="00685972">
            <w:pPr>
              <w:pStyle w:val="Default"/>
              <w:rPr>
                <w:rFonts w:asciiTheme="minorHAnsi" w:hAnsiTheme="minorHAnsi" w:cstheme="minorHAnsi"/>
                <w:b w:val="0"/>
                <w:bCs w:val="0"/>
                <w:sz w:val="20"/>
                <w:szCs w:val="20"/>
              </w:rPr>
            </w:pPr>
          </w:p>
        </w:tc>
        <w:tc>
          <w:tcPr>
            <w:tcW w:w="1596" w:type="dxa"/>
            <w:vMerge/>
          </w:tcPr>
          <w:p w14:paraId="62ECF637" w14:textId="77777777" w:rsidR="00C53087" w:rsidRDefault="00C53087" w:rsidP="00685972">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712" w:type="dxa"/>
            <w:shd w:val="clear" w:color="auto" w:fill="F2F2F2" w:themeFill="background1" w:themeFillShade="F2"/>
          </w:tcPr>
          <w:p w14:paraId="0C2173E2" w14:textId="68FA803B"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248" w:type="dxa"/>
            <w:shd w:val="clear" w:color="auto" w:fill="F2F2F2" w:themeFill="background1" w:themeFillShade="F2"/>
          </w:tcPr>
          <w:p w14:paraId="37AE8063" w14:textId="09220873"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708" w:type="dxa"/>
            <w:shd w:val="clear" w:color="auto" w:fill="F2F2F2" w:themeFill="background1" w:themeFillShade="F2"/>
          </w:tcPr>
          <w:p w14:paraId="7686D059" w14:textId="21AF60A9"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248" w:type="dxa"/>
            <w:shd w:val="clear" w:color="auto" w:fill="F2F2F2" w:themeFill="background1" w:themeFillShade="F2"/>
          </w:tcPr>
          <w:p w14:paraId="3C8018BA" w14:textId="56509697"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2357" w:type="dxa"/>
            <w:shd w:val="clear" w:color="auto" w:fill="F2F2F2" w:themeFill="background1" w:themeFillShade="F2"/>
          </w:tcPr>
          <w:p w14:paraId="4F0F18B4" w14:textId="77777777" w:rsidR="00C53087" w:rsidRPr="00C53087"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08376F" w:rsidRPr="00E216EA" w14:paraId="66A2212D" w14:textId="11337E0C" w:rsidTr="00171BF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86" w:type="dxa"/>
            <w:shd w:val="clear" w:color="auto" w:fill="FFFFFF" w:themeFill="background1"/>
          </w:tcPr>
          <w:p w14:paraId="0114E94D" w14:textId="77777777" w:rsidR="00C53087" w:rsidRDefault="00C53087" w:rsidP="00C560A3">
            <w:pPr>
              <w:rPr>
                <w:rFonts w:cstheme="minorHAnsi"/>
                <w:b w:val="0"/>
                <w:bCs w:val="0"/>
                <w:color w:val="000000"/>
              </w:rPr>
            </w:pPr>
          </w:p>
          <w:p w14:paraId="1A46ED3E" w14:textId="77777777" w:rsidR="001C5D6F" w:rsidRDefault="001C5D6F" w:rsidP="00C560A3">
            <w:pPr>
              <w:rPr>
                <w:rFonts w:cstheme="minorHAnsi"/>
                <w:b w:val="0"/>
                <w:bCs w:val="0"/>
                <w:color w:val="000000"/>
              </w:rPr>
            </w:pPr>
          </w:p>
          <w:p w14:paraId="2E0814D4" w14:textId="77777777" w:rsidR="001C5D6F" w:rsidRDefault="001C5D6F" w:rsidP="00C560A3">
            <w:pPr>
              <w:rPr>
                <w:rFonts w:cstheme="minorHAnsi"/>
                <w:b w:val="0"/>
                <w:bCs w:val="0"/>
                <w:color w:val="000000"/>
              </w:rPr>
            </w:pPr>
          </w:p>
          <w:p w14:paraId="0713DBED" w14:textId="77777777" w:rsidR="001C5D6F" w:rsidRDefault="001C5D6F" w:rsidP="00C560A3">
            <w:pPr>
              <w:rPr>
                <w:rFonts w:cstheme="minorHAnsi"/>
                <w:b w:val="0"/>
                <w:bCs w:val="0"/>
                <w:color w:val="000000"/>
              </w:rPr>
            </w:pPr>
          </w:p>
          <w:p w14:paraId="1FE8D932" w14:textId="7E9BB346" w:rsidR="001C5D6F" w:rsidRDefault="00F47969" w:rsidP="00C560A3">
            <w:pPr>
              <w:rPr>
                <w:rFonts w:cstheme="minorHAnsi"/>
                <w:b w:val="0"/>
                <w:bCs w:val="0"/>
                <w:color w:val="000000"/>
              </w:rPr>
            </w:pPr>
            <w:r>
              <w:rPr>
                <w:rFonts w:cstheme="minorHAnsi"/>
                <w:b w:val="0"/>
                <w:bCs w:val="0"/>
                <w:color w:val="000000"/>
              </w:rPr>
              <w:t>Graduate</w:t>
            </w:r>
          </w:p>
          <w:p w14:paraId="42E116F0" w14:textId="77777777" w:rsidR="001C5D6F" w:rsidRDefault="001C5D6F" w:rsidP="00C560A3">
            <w:pPr>
              <w:rPr>
                <w:rFonts w:cstheme="minorHAnsi"/>
                <w:b w:val="0"/>
                <w:bCs w:val="0"/>
                <w:color w:val="000000"/>
              </w:rPr>
            </w:pPr>
          </w:p>
          <w:p w14:paraId="2B1A5B6B" w14:textId="77777777" w:rsidR="001C5D6F" w:rsidRPr="00E216EA" w:rsidRDefault="001C5D6F" w:rsidP="00C560A3">
            <w:pPr>
              <w:rPr>
                <w:rFonts w:cstheme="minorHAnsi"/>
                <w:b w:val="0"/>
                <w:bCs w:val="0"/>
                <w:color w:val="000000"/>
              </w:rPr>
            </w:pPr>
          </w:p>
        </w:tc>
        <w:tc>
          <w:tcPr>
            <w:tcW w:w="1596" w:type="dxa"/>
            <w:shd w:val="clear" w:color="auto" w:fill="FFFFFF" w:themeFill="background1"/>
          </w:tcPr>
          <w:p w14:paraId="2D31F502" w14:textId="77777777" w:rsidR="00C53087" w:rsidRPr="00F47969"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712" w:type="dxa"/>
            <w:shd w:val="clear" w:color="auto" w:fill="FFFFFF" w:themeFill="background1"/>
          </w:tcPr>
          <w:p w14:paraId="2BA7705A" w14:textId="36398F59" w:rsidR="00C53087" w:rsidRPr="00F47969" w:rsidRDefault="00F47969"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47969">
              <w:rPr>
                <w:rFonts w:cstheme="minorHAnsi"/>
                <w:color w:val="000000"/>
              </w:rPr>
              <w:t>2</w:t>
            </w:r>
          </w:p>
        </w:tc>
        <w:tc>
          <w:tcPr>
            <w:tcW w:w="1248" w:type="dxa"/>
            <w:shd w:val="clear" w:color="auto" w:fill="FFFFFF" w:themeFill="background1"/>
          </w:tcPr>
          <w:p w14:paraId="70911F19" w14:textId="6C90D2C0" w:rsidR="00C53087" w:rsidRPr="00F47969" w:rsidRDefault="00F47969"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47969">
              <w:rPr>
                <w:rFonts w:cstheme="minorHAnsi"/>
                <w:color w:val="000000"/>
              </w:rPr>
              <w:t>Post-Harvest Agri</w:t>
            </w:r>
          </w:p>
        </w:tc>
        <w:tc>
          <w:tcPr>
            <w:tcW w:w="708" w:type="dxa"/>
            <w:shd w:val="clear" w:color="auto" w:fill="FFFFFF" w:themeFill="background1"/>
          </w:tcPr>
          <w:p w14:paraId="1E2CA816" w14:textId="6E05134A" w:rsidR="00C53087" w:rsidRPr="00F47969" w:rsidRDefault="00F47969"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47969">
              <w:rPr>
                <w:rFonts w:cstheme="minorHAnsi"/>
                <w:color w:val="000000"/>
              </w:rPr>
              <w:t>2</w:t>
            </w:r>
          </w:p>
        </w:tc>
        <w:tc>
          <w:tcPr>
            <w:tcW w:w="1248" w:type="dxa"/>
            <w:shd w:val="clear" w:color="auto" w:fill="FFFFFF" w:themeFill="background1"/>
          </w:tcPr>
          <w:p w14:paraId="5C488EFB" w14:textId="038E9310" w:rsidR="00C53087" w:rsidRPr="00F47969" w:rsidRDefault="00F47969"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47969">
              <w:rPr>
                <w:rFonts w:cstheme="minorHAnsi"/>
                <w:color w:val="000000"/>
              </w:rPr>
              <w:t>Post-Harvest Agri</w:t>
            </w:r>
          </w:p>
        </w:tc>
        <w:tc>
          <w:tcPr>
            <w:tcW w:w="2357" w:type="dxa"/>
            <w:shd w:val="clear" w:color="auto" w:fill="FFFFFF" w:themeFill="background1"/>
          </w:tcPr>
          <w:p w14:paraId="7F773EDD" w14:textId="77777777" w:rsidR="00C53087"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p>
        </w:tc>
      </w:tr>
    </w:tbl>
    <w:p w14:paraId="414C6450" w14:textId="5D8D826F" w:rsidR="00685972" w:rsidRPr="007C0A49" w:rsidRDefault="00685972" w:rsidP="00FE624D">
      <w:pPr>
        <w:jc w:val="center"/>
        <w:rPr>
          <w:color w:val="002060"/>
          <w:lang w:val="en-IN"/>
        </w:rPr>
      </w:pPr>
    </w:p>
    <w:tbl>
      <w:tblPr>
        <w:tblStyle w:val="PlainTable11"/>
        <w:tblW w:w="9322" w:type="dxa"/>
        <w:tblLook w:val="04A0" w:firstRow="1" w:lastRow="0" w:firstColumn="1" w:lastColumn="0" w:noHBand="0" w:noVBand="1"/>
      </w:tblPr>
      <w:tblGrid>
        <w:gridCol w:w="4675"/>
        <w:gridCol w:w="4647"/>
      </w:tblGrid>
      <w:tr w:rsidR="00C53087" w14:paraId="2AFF4A5C" w14:textId="77777777" w:rsidTr="007C0A49">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D9D9D9" w:themeFill="background1" w:themeFillShade="D9"/>
            <w:vAlign w:val="center"/>
          </w:tcPr>
          <w:p w14:paraId="1E9DE8F9" w14:textId="6BBEE5A7" w:rsidR="00C53087" w:rsidRPr="007C0A49" w:rsidRDefault="00C53087" w:rsidP="007C0A49">
            <w:pPr>
              <w:jc w:val="center"/>
              <w:rPr>
                <w:bCs w:val="0"/>
                <w:sz w:val="24"/>
                <w:szCs w:val="24"/>
                <w:lang w:val="en-IN"/>
              </w:rPr>
            </w:pPr>
            <w:r w:rsidRPr="007C0A49">
              <w:rPr>
                <w:bCs w:val="0"/>
                <w:sz w:val="24"/>
                <w:szCs w:val="24"/>
                <w:lang w:val="en-IN"/>
              </w:rPr>
              <w:t>Trainer Certification</w:t>
            </w:r>
          </w:p>
        </w:tc>
      </w:tr>
      <w:tr w:rsidR="00C53087" w14:paraId="2536DB03" w14:textId="77777777" w:rsidTr="00E60A7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1ED48437" w14:textId="2519CB9A" w:rsidR="00C53087" w:rsidRPr="007C0A49" w:rsidRDefault="00C53087" w:rsidP="007C0A49">
            <w:pPr>
              <w:jc w:val="center"/>
              <w:rPr>
                <w:bCs w:val="0"/>
                <w:lang w:val="en-IN"/>
              </w:rPr>
            </w:pPr>
            <w:r w:rsidRPr="00FE590F">
              <w:rPr>
                <w:bCs w:val="0"/>
                <w:lang w:val="en-IN"/>
              </w:rPr>
              <w:t>Domain Certification</w:t>
            </w:r>
          </w:p>
        </w:tc>
        <w:tc>
          <w:tcPr>
            <w:tcW w:w="4647" w:type="dxa"/>
            <w:vAlign w:val="center"/>
          </w:tcPr>
          <w:p w14:paraId="59E0EED2" w14:textId="0523BFDE" w:rsidR="00C53087" w:rsidRPr="007C0A49" w:rsidRDefault="00C53087" w:rsidP="007C0A49">
            <w:pPr>
              <w:jc w:val="center"/>
              <w:cnfStyle w:val="000000100000" w:firstRow="0" w:lastRow="0" w:firstColumn="0" w:lastColumn="0" w:oddVBand="0" w:evenVBand="0" w:oddHBand="1" w:evenHBand="0" w:firstRowFirstColumn="0" w:firstRowLastColumn="0" w:lastRowFirstColumn="0" w:lastRowLastColumn="0"/>
              <w:rPr>
                <w:b/>
                <w:lang w:val="en-IN"/>
              </w:rPr>
            </w:pPr>
            <w:r w:rsidRPr="007C0A49">
              <w:rPr>
                <w:b/>
                <w:lang w:val="en-IN"/>
              </w:rPr>
              <w:t>Platform Certification</w:t>
            </w:r>
          </w:p>
        </w:tc>
      </w:tr>
      <w:tr w:rsidR="00171BF3" w14:paraId="1AEADF58" w14:textId="77777777" w:rsidTr="00E60A7C">
        <w:trPr>
          <w:trHeight w:val="899"/>
        </w:trPr>
        <w:tc>
          <w:tcPr>
            <w:cnfStyle w:val="001000000000" w:firstRow="0" w:lastRow="0" w:firstColumn="1" w:lastColumn="0" w:oddVBand="0" w:evenVBand="0" w:oddHBand="0" w:evenHBand="0" w:firstRowFirstColumn="0" w:firstRowLastColumn="0" w:lastRowFirstColumn="0" w:lastRowLastColumn="0"/>
            <w:tcW w:w="4675" w:type="dxa"/>
          </w:tcPr>
          <w:p w14:paraId="447CCB12" w14:textId="7114539D" w:rsidR="00171BF3" w:rsidRPr="003F5934" w:rsidRDefault="00171BF3" w:rsidP="00171BF3">
            <w:pPr>
              <w:rPr>
                <w:b w:val="0"/>
                <w:bCs w:val="0"/>
                <w:iCs/>
                <w:color w:val="000000" w:themeColor="text1"/>
                <w:lang w:val="en-IN"/>
              </w:rPr>
            </w:pPr>
            <w:r w:rsidRPr="00757E88">
              <w:rPr>
                <w:rFonts w:cstheme="minorHAnsi"/>
                <w:b w:val="0"/>
                <w:bCs w:val="0"/>
                <w:color w:val="000000"/>
              </w:rPr>
              <w:t xml:space="preserve">Certified for Job Role: </w:t>
            </w:r>
            <w:r w:rsidR="00F47969" w:rsidRPr="00757E88">
              <w:rPr>
                <w:rFonts w:cstheme="minorHAnsi"/>
                <w:b w:val="0"/>
                <w:bCs w:val="0"/>
                <w:color w:val="000000"/>
              </w:rPr>
              <w:t>“</w:t>
            </w:r>
            <w:r w:rsidR="00417AE2" w:rsidRPr="00417AE2">
              <w:rPr>
                <w:rFonts w:cstheme="minorHAnsi"/>
                <w:b w:val="0"/>
                <w:bCs w:val="0"/>
                <w:color w:val="000000"/>
              </w:rPr>
              <w:t>Supply Chain Supervisor - Agri Commodities</w:t>
            </w:r>
            <w:r w:rsidR="00F47969">
              <w:rPr>
                <w:rFonts w:cstheme="minorHAnsi"/>
                <w:b w:val="0"/>
                <w:bCs w:val="0"/>
                <w:color w:val="000000"/>
              </w:rPr>
              <w:t>”</w:t>
            </w:r>
            <w:r w:rsidRPr="00757E88">
              <w:rPr>
                <w:rFonts w:cstheme="minorHAnsi"/>
                <w:b w:val="0"/>
                <w:bCs w:val="0"/>
                <w:color w:val="000000"/>
              </w:rPr>
              <w:t xml:space="preserve"> mapped to QP: “LSC/ v</w:t>
            </w:r>
            <w:r w:rsidR="00793E5F">
              <w:rPr>
                <w:rFonts w:cstheme="minorHAnsi"/>
                <w:b w:val="0"/>
                <w:bCs w:val="0"/>
                <w:color w:val="000000"/>
              </w:rPr>
              <w:t>2</w:t>
            </w:r>
            <w:r w:rsidRPr="00757E88">
              <w:rPr>
                <w:rFonts w:cstheme="minorHAnsi"/>
                <w:b w:val="0"/>
                <w:bCs w:val="0"/>
                <w:color w:val="000000"/>
              </w:rPr>
              <w:t>.0”. Minimum accepted score is 80%</w:t>
            </w:r>
          </w:p>
        </w:tc>
        <w:tc>
          <w:tcPr>
            <w:tcW w:w="4647" w:type="dxa"/>
          </w:tcPr>
          <w:p w14:paraId="0287483C" w14:textId="08D4A539" w:rsidR="00171BF3" w:rsidRPr="003F5934" w:rsidRDefault="00171BF3" w:rsidP="00171BF3">
            <w:pPr>
              <w:cnfStyle w:val="000000000000" w:firstRow="0" w:lastRow="0" w:firstColumn="0" w:lastColumn="0" w:oddVBand="0" w:evenVBand="0" w:oddHBand="0" w:evenHBand="0" w:firstRowFirstColumn="0" w:firstRowLastColumn="0" w:lastRowFirstColumn="0" w:lastRowLastColumn="0"/>
              <w:rPr>
                <w:iCs/>
                <w:color w:val="000000" w:themeColor="text1"/>
                <w:lang w:val="en-IN"/>
              </w:rPr>
            </w:pPr>
            <w:r w:rsidRPr="00757E88">
              <w:rPr>
                <w:rFonts w:cstheme="minorHAnsi"/>
                <w:color w:val="000000"/>
              </w:rPr>
              <w:t>Recommended that the Trainer is certified for the Job Role: “Trainer”, mapped to the Qualification Pack: “MEP/Q2601”. Minimum accepted score is 80%</w:t>
            </w:r>
          </w:p>
        </w:tc>
      </w:tr>
    </w:tbl>
    <w:p w14:paraId="4B16ED19" w14:textId="77777777" w:rsidR="00353CC2" w:rsidRDefault="00353CC2">
      <w:pPr>
        <w:rPr>
          <w:rFonts w:asciiTheme="majorHAnsi" w:eastAsiaTheme="majorEastAsia" w:hAnsiTheme="majorHAnsi" w:cstheme="majorBidi"/>
          <w:b/>
          <w:bCs/>
          <w:color w:val="4F81BD" w:themeColor="accent1"/>
          <w:sz w:val="26"/>
          <w:szCs w:val="26"/>
          <w:lang w:val="en-IN"/>
        </w:rPr>
      </w:pPr>
      <w:r>
        <w:br w:type="page"/>
      </w:r>
    </w:p>
    <w:p w14:paraId="40D0F211" w14:textId="308A777E" w:rsidR="00C53087" w:rsidRPr="007C0A49" w:rsidRDefault="00C53087" w:rsidP="00353CC2">
      <w:pPr>
        <w:pStyle w:val="Heading2"/>
        <w:rPr>
          <w:color w:val="0B84B5"/>
        </w:rPr>
      </w:pPr>
      <w:bookmarkStart w:id="9" w:name="_Toc41431350"/>
      <w:r w:rsidRPr="007C0A49">
        <w:rPr>
          <w:color w:val="0B84B5"/>
        </w:rPr>
        <w:lastRenderedPageBreak/>
        <w:t>Assessor Requirements</w:t>
      </w:r>
      <w:bookmarkEnd w:id="9"/>
    </w:p>
    <w:p w14:paraId="0E989E87" w14:textId="77777777" w:rsidR="003E559C" w:rsidRPr="003E559C" w:rsidRDefault="003E559C" w:rsidP="003E559C">
      <w:pPr>
        <w:rPr>
          <w:lang w:val="en-IN"/>
        </w:rPr>
      </w:pPr>
    </w:p>
    <w:tbl>
      <w:tblPr>
        <w:tblStyle w:val="PlainTable11"/>
        <w:tblW w:w="0" w:type="auto"/>
        <w:tblLook w:val="04A0" w:firstRow="1" w:lastRow="0" w:firstColumn="1" w:lastColumn="0" w:noHBand="0" w:noVBand="1"/>
      </w:tblPr>
      <w:tblGrid>
        <w:gridCol w:w="1501"/>
        <w:gridCol w:w="1605"/>
        <w:gridCol w:w="717"/>
        <w:gridCol w:w="1248"/>
        <w:gridCol w:w="778"/>
        <w:gridCol w:w="1356"/>
        <w:gridCol w:w="2127"/>
      </w:tblGrid>
      <w:tr w:rsidR="00C53087" w14:paraId="16A39EDA" w14:textId="77777777" w:rsidTr="00171BF3">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332" w:type="dxa"/>
            <w:gridSpan w:val="7"/>
            <w:shd w:val="clear" w:color="auto" w:fill="D9D9D9" w:themeFill="background1" w:themeFillShade="D9"/>
            <w:vAlign w:val="center"/>
          </w:tcPr>
          <w:p w14:paraId="663EE9FE" w14:textId="479FF831" w:rsidR="00C53087" w:rsidRPr="007C0A49" w:rsidRDefault="00C53087" w:rsidP="007C0A49">
            <w:pPr>
              <w:jc w:val="center"/>
              <w:rPr>
                <w:bCs w:val="0"/>
                <w:sz w:val="24"/>
                <w:szCs w:val="24"/>
                <w:lang w:val="en-IN"/>
              </w:rPr>
            </w:pPr>
            <w:r w:rsidRPr="007C0A49">
              <w:rPr>
                <w:bCs w:val="0"/>
                <w:sz w:val="24"/>
                <w:szCs w:val="24"/>
                <w:lang w:val="en-IN"/>
              </w:rPr>
              <w:t>Assessor Prerequisites</w:t>
            </w:r>
          </w:p>
        </w:tc>
      </w:tr>
      <w:tr w:rsidR="00C53087" w14:paraId="228793B7" w14:textId="77777777" w:rsidTr="00171BF3">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501" w:type="dxa"/>
            <w:vMerge w:val="restart"/>
          </w:tcPr>
          <w:p w14:paraId="2A4E30AF" w14:textId="67FA38DD" w:rsidR="00C53087" w:rsidRPr="00E216EA" w:rsidRDefault="00C53087" w:rsidP="00254842">
            <w:pPr>
              <w:pStyle w:val="Default"/>
            </w:pPr>
            <w:r w:rsidRPr="007C0A49">
              <w:rPr>
                <w:rFonts w:asciiTheme="minorHAnsi" w:hAnsiTheme="minorHAnsi" w:cstheme="minorHAnsi"/>
                <w:sz w:val="20"/>
                <w:szCs w:val="20"/>
              </w:rPr>
              <w:t xml:space="preserve">Minimum Educational Qualification </w:t>
            </w:r>
            <w:r w:rsidRPr="007C0A49">
              <w:rPr>
                <w:rFonts w:asciiTheme="minorHAnsi" w:hAnsiTheme="minorHAnsi" w:cstheme="minorHAnsi"/>
                <w:i/>
                <w:color w:val="A6A6A6" w:themeColor="background1" w:themeShade="A6"/>
                <w:sz w:val="16"/>
                <w:szCs w:val="16"/>
              </w:rPr>
              <w:br/>
            </w:r>
          </w:p>
        </w:tc>
        <w:tc>
          <w:tcPr>
            <w:tcW w:w="1605" w:type="dxa"/>
            <w:vMerge w:val="restart"/>
          </w:tcPr>
          <w:p w14:paraId="14AE79C0" w14:textId="77777777" w:rsidR="00C53087" w:rsidRPr="00353CC2"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Specialization</w:t>
            </w:r>
          </w:p>
          <w:p w14:paraId="7679A134" w14:textId="42022961" w:rsidR="00C53087" w:rsidRPr="00F47704"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highlight w:val="green"/>
              </w:rPr>
            </w:pPr>
          </w:p>
        </w:tc>
        <w:tc>
          <w:tcPr>
            <w:tcW w:w="1965" w:type="dxa"/>
            <w:gridSpan w:val="2"/>
          </w:tcPr>
          <w:p w14:paraId="332A3284" w14:textId="1EEBDC20" w:rsidR="00C53087" w:rsidRPr="00353CC2" w:rsidRDefault="00B1646A"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Relevant Industry Experience</w:t>
            </w:r>
          </w:p>
        </w:tc>
        <w:tc>
          <w:tcPr>
            <w:tcW w:w="2134" w:type="dxa"/>
            <w:gridSpan w:val="2"/>
          </w:tcPr>
          <w:p w14:paraId="74E0B7B5" w14:textId="5968736B" w:rsidR="00C53087" w:rsidRPr="00353CC2"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Training</w:t>
            </w:r>
            <w:r w:rsidR="00761618" w:rsidRPr="00353CC2">
              <w:rPr>
                <w:rFonts w:cstheme="minorHAnsi"/>
                <w:b/>
                <w:bCs/>
                <w:color w:val="000000"/>
              </w:rPr>
              <w:t xml:space="preserve">/Assessment </w:t>
            </w:r>
            <w:r w:rsidRPr="00353CC2">
              <w:rPr>
                <w:rFonts w:cstheme="minorHAnsi"/>
                <w:b/>
                <w:bCs/>
                <w:color w:val="000000"/>
              </w:rPr>
              <w:t>Experience</w:t>
            </w:r>
          </w:p>
        </w:tc>
        <w:tc>
          <w:tcPr>
            <w:tcW w:w="2127" w:type="dxa"/>
          </w:tcPr>
          <w:p w14:paraId="6BF49F13" w14:textId="77777777" w:rsidR="00C53087"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C53087" w:rsidRPr="00C53087" w14:paraId="3DD8DCF9" w14:textId="77777777" w:rsidTr="00171BF3">
        <w:trPr>
          <w:trHeight w:val="224"/>
        </w:trPr>
        <w:tc>
          <w:tcPr>
            <w:cnfStyle w:val="001000000000" w:firstRow="0" w:lastRow="0" w:firstColumn="1" w:lastColumn="0" w:oddVBand="0" w:evenVBand="0" w:oddHBand="0" w:evenHBand="0" w:firstRowFirstColumn="0" w:firstRowLastColumn="0" w:lastRowFirstColumn="0" w:lastRowLastColumn="0"/>
            <w:tcW w:w="1501" w:type="dxa"/>
            <w:vMerge/>
            <w:shd w:val="clear" w:color="auto" w:fill="F2F2F2" w:themeFill="background1" w:themeFillShade="F2"/>
          </w:tcPr>
          <w:p w14:paraId="463A980A" w14:textId="77777777" w:rsidR="00C53087" w:rsidRPr="009C48A4" w:rsidRDefault="00C53087" w:rsidP="00C560A3">
            <w:pPr>
              <w:pStyle w:val="Default"/>
              <w:rPr>
                <w:rFonts w:asciiTheme="minorHAnsi" w:hAnsiTheme="minorHAnsi" w:cstheme="minorHAnsi"/>
                <w:b w:val="0"/>
                <w:bCs w:val="0"/>
                <w:sz w:val="20"/>
                <w:szCs w:val="20"/>
              </w:rPr>
            </w:pPr>
          </w:p>
        </w:tc>
        <w:tc>
          <w:tcPr>
            <w:tcW w:w="1605" w:type="dxa"/>
            <w:vMerge/>
            <w:shd w:val="clear" w:color="auto" w:fill="F2F2F2" w:themeFill="background1" w:themeFillShade="F2"/>
          </w:tcPr>
          <w:p w14:paraId="50E79930" w14:textId="77777777" w:rsidR="00C53087"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717" w:type="dxa"/>
            <w:shd w:val="clear" w:color="auto" w:fill="F2F2F2" w:themeFill="background1" w:themeFillShade="F2"/>
          </w:tcPr>
          <w:p w14:paraId="5FECB34F"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248" w:type="dxa"/>
            <w:shd w:val="clear" w:color="auto" w:fill="F2F2F2" w:themeFill="background1" w:themeFillShade="F2"/>
          </w:tcPr>
          <w:p w14:paraId="16A7B49E"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778" w:type="dxa"/>
            <w:shd w:val="clear" w:color="auto" w:fill="F2F2F2" w:themeFill="background1" w:themeFillShade="F2"/>
          </w:tcPr>
          <w:p w14:paraId="3AC8DFD9"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356" w:type="dxa"/>
            <w:shd w:val="clear" w:color="auto" w:fill="F2F2F2" w:themeFill="background1" w:themeFillShade="F2"/>
          </w:tcPr>
          <w:p w14:paraId="4740687D"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2127" w:type="dxa"/>
            <w:shd w:val="clear" w:color="auto" w:fill="F2F2F2" w:themeFill="background1" w:themeFillShade="F2"/>
          </w:tcPr>
          <w:p w14:paraId="0CF56964" w14:textId="77777777" w:rsidR="00C53087" w:rsidRPr="00C53087"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C53087" w14:paraId="6E445597" w14:textId="77777777" w:rsidTr="00171BF3">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501" w:type="dxa"/>
            <w:shd w:val="clear" w:color="auto" w:fill="FFFFFF" w:themeFill="background1"/>
          </w:tcPr>
          <w:p w14:paraId="15E78161" w14:textId="77777777" w:rsidR="00C53087" w:rsidRPr="003F5934" w:rsidRDefault="00C53087" w:rsidP="00C560A3">
            <w:pPr>
              <w:rPr>
                <w:rFonts w:cstheme="minorHAnsi"/>
                <w:b w:val="0"/>
                <w:bCs w:val="0"/>
                <w:color w:val="000000"/>
              </w:rPr>
            </w:pPr>
          </w:p>
          <w:p w14:paraId="6D5B35E2" w14:textId="7C5ACC9D" w:rsidR="001C5D6F" w:rsidRPr="003F5934" w:rsidRDefault="00F47969" w:rsidP="00C560A3">
            <w:pPr>
              <w:rPr>
                <w:rFonts w:cstheme="minorHAnsi"/>
                <w:b w:val="0"/>
                <w:bCs w:val="0"/>
                <w:color w:val="000000"/>
              </w:rPr>
            </w:pPr>
            <w:r>
              <w:rPr>
                <w:rFonts w:cstheme="minorHAnsi"/>
                <w:b w:val="0"/>
                <w:bCs w:val="0"/>
                <w:color w:val="000000"/>
              </w:rPr>
              <w:t>Graduate</w:t>
            </w:r>
          </w:p>
          <w:p w14:paraId="5F2F2286" w14:textId="77777777" w:rsidR="001C5D6F" w:rsidRPr="003F5934" w:rsidRDefault="001C5D6F" w:rsidP="00C560A3">
            <w:pPr>
              <w:rPr>
                <w:rFonts w:cstheme="minorHAnsi"/>
                <w:b w:val="0"/>
                <w:bCs w:val="0"/>
                <w:color w:val="000000"/>
              </w:rPr>
            </w:pPr>
          </w:p>
          <w:p w14:paraId="43A20669" w14:textId="77777777" w:rsidR="001C5D6F" w:rsidRPr="003F5934" w:rsidRDefault="001C5D6F" w:rsidP="00C560A3">
            <w:pPr>
              <w:rPr>
                <w:rFonts w:cstheme="minorHAnsi"/>
                <w:b w:val="0"/>
                <w:bCs w:val="0"/>
                <w:color w:val="000000"/>
              </w:rPr>
            </w:pPr>
          </w:p>
        </w:tc>
        <w:tc>
          <w:tcPr>
            <w:tcW w:w="1605" w:type="dxa"/>
            <w:shd w:val="clear" w:color="auto" w:fill="FFFFFF" w:themeFill="background1"/>
          </w:tcPr>
          <w:p w14:paraId="39DCCEB3" w14:textId="77777777" w:rsidR="00C53087" w:rsidRPr="003F5934"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717" w:type="dxa"/>
            <w:shd w:val="clear" w:color="auto" w:fill="FFFFFF" w:themeFill="background1"/>
          </w:tcPr>
          <w:p w14:paraId="66F279B9" w14:textId="42689467" w:rsidR="00C53087" w:rsidRPr="003F5934" w:rsidRDefault="00F47969"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w:t>
            </w:r>
          </w:p>
        </w:tc>
        <w:tc>
          <w:tcPr>
            <w:tcW w:w="1248" w:type="dxa"/>
            <w:shd w:val="clear" w:color="auto" w:fill="FFFFFF" w:themeFill="background1"/>
          </w:tcPr>
          <w:p w14:paraId="7F34A018" w14:textId="2FDCCA4D" w:rsidR="00C53087" w:rsidRPr="003F5934" w:rsidRDefault="00F47969"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Post-Harvest Agri</w:t>
            </w:r>
          </w:p>
        </w:tc>
        <w:tc>
          <w:tcPr>
            <w:tcW w:w="778" w:type="dxa"/>
            <w:shd w:val="clear" w:color="auto" w:fill="FFFFFF" w:themeFill="background1"/>
          </w:tcPr>
          <w:p w14:paraId="20EEBC85" w14:textId="6D33E8F9" w:rsidR="00C53087" w:rsidRPr="003F5934" w:rsidRDefault="00F47969"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w:t>
            </w:r>
          </w:p>
        </w:tc>
        <w:tc>
          <w:tcPr>
            <w:tcW w:w="1356" w:type="dxa"/>
            <w:shd w:val="clear" w:color="auto" w:fill="FFFFFF" w:themeFill="background1"/>
          </w:tcPr>
          <w:p w14:paraId="16BA350B" w14:textId="5C0E7B8E" w:rsidR="00C53087" w:rsidRPr="003F5934" w:rsidRDefault="00F47969"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Post-Harvest Agri</w:t>
            </w:r>
          </w:p>
        </w:tc>
        <w:tc>
          <w:tcPr>
            <w:tcW w:w="2127" w:type="dxa"/>
            <w:shd w:val="clear" w:color="auto" w:fill="FFFFFF" w:themeFill="background1"/>
          </w:tcPr>
          <w:p w14:paraId="0091A3C4" w14:textId="77777777" w:rsidR="00C53087" w:rsidRPr="003F5934"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bl>
    <w:p w14:paraId="11D7B50E" w14:textId="77777777" w:rsidR="001A37F7" w:rsidRPr="001A37F7" w:rsidRDefault="001A37F7" w:rsidP="00E62DEC">
      <w:pPr>
        <w:ind w:firstLine="720"/>
        <w:rPr>
          <w:rFonts w:eastAsiaTheme="majorEastAsia" w:cstheme="minorHAnsi"/>
          <w:sz w:val="20"/>
          <w:szCs w:val="20"/>
        </w:rPr>
      </w:pPr>
    </w:p>
    <w:tbl>
      <w:tblPr>
        <w:tblStyle w:val="PlainTable11"/>
        <w:tblW w:w="0" w:type="auto"/>
        <w:tblLook w:val="04A0" w:firstRow="1" w:lastRow="0" w:firstColumn="1" w:lastColumn="0" w:noHBand="0" w:noVBand="1"/>
      </w:tblPr>
      <w:tblGrid>
        <w:gridCol w:w="4621"/>
        <w:gridCol w:w="4622"/>
      </w:tblGrid>
      <w:tr w:rsidR="001A37F7" w14:paraId="2E69E01A" w14:textId="77777777" w:rsidTr="007C0A49">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243" w:type="dxa"/>
            <w:gridSpan w:val="2"/>
            <w:shd w:val="clear" w:color="auto" w:fill="D9D9D9" w:themeFill="background1" w:themeFillShade="D9"/>
            <w:vAlign w:val="center"/>
          </w:tcPr>
          <w:p w14:paraId="660379F0" w14:textId="08526AD8" w:rsidR="001A37F7" w:rsidRPr="007C0A49" w:rsidRDefault="001A37F7" w:rsidP="007C0A49">
            <w:pPr>
              <w:jc w:val="center"/>
              <w:rPr>
                <w:bCs w:val="0"/>
                <w:sz w:val="24"/>
                <w:szCs w:val="24"/>
                <w:lang w:val="en-IN"/>
              </w:rPr>
            </w:pPr>
            <w:r w:rsidRPr="00B24AC6">
              <w:rPr>
                <w:bCs w:val="0"/>
                <w:sz w:val="24"/>
                <w:szCs w:val="24"/>
                <w:lang w:val="en-IN"/>
              </w:rPr>
              <w:t>Assessor Certification</w:t>
            </w:r>
          </w:p>
        </w:tc>
      </w:tr>
      <w:tr w:rsidR="001A37F7" w14:paraId="4D7A60ED" w14:textId="77777777" w:rsidTr="007C0A49">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621" w:type="dxa"/>
            <w:vAlign w:val="center"/>
          </w:tcPr>
          <w:p w14:paraId="28052553" w14:textId="31470809" w:rsidR="001A37F7" w:rsidRPr="00FE590F" w:rsidRDefault="001A37F7" w:rsidP="007C0A49">
            <w:pPr>
              <w:jc w:val="center"/>
              <w:rPr>
                <w:bCs w:val="0"/>
                <w:lang w:val="en-IN"/>
              </w:rPr>
            </w:pPr>
            <w:r w:rsidRPr="00FE590F">
              <w:rPr>
                <w:bCs w:val="0"/>
                <w:lang w:val="en-IN"/>
              </w:rPr>
              <w:t>Domain Certification</w:t>
            </w:r>
          </w:p>
        </w:tc>
        <w:tc>
          <w:tcPr>
            <w:tcW w:w="4622" w:type="dxa"/>
            <w:vAlign w:val="center"/>
          </w:tcPr>
          <w:p w14:paraId="02608FD4" w14:textId="4013CEA9" w:rsidR="001A37F7" w:rsidRPr="00B24AC6" w:rsidRDefault="001A37F7" w:rsidP="007C0A49">
            <w:pPr>
              <w:jc w:val="center"/>
              <w:cnfStyle w:val="000000100000" w:firstRow="0" w:lastRow="0" w:firstColumn="0" w:lastColumn="0" w:oddVBand="0" w:evenVBand="0" w:oddHBand="1" w:evenHBand="0" w:firstRowFirstColumn="0" w:firstRowLastColumn="0" w:lastRowFirstColumn="0" w:lastRowLastColumn="0"/>
              <w:rPr>
                <w:b/>
                <w:lang w:val="en-IN"/>
              </w:rPr>
            </w:pPr>
            <w:r w:rsidRPr="00B24AC6">
              <w:rPr>
                <w:b/>
                <w:lang w:val="en-IN"/>
              </w:rPr>
              <w:t>Platform Certification</w:t>
            </w:r>
          </w:p>
        </w:tc>
      </w:tr>
      <w:tr w:rsidR="00171BF3" w14:paraId="3B346CF4" w14:textId="77777777" w:rsidTr="00E60A7C">
        <w:trPr>
          <w:trHeight w:val="1007"/>
        </w:trPr>
        <w:tc>
          <w:tcPr>
            <w:cnfStyle w:val="001000000000" w:firstRow="0" w:lastRow="0" w:firstColumn="1" w:lastColumn="0" w:oddVBand="0" w:evenVBand="0" w:oddHBand="0" w:evenHBand="0" w:firstRowFirstColumn="0" w:firstRowLastColumn="0" w:lastRowFirstColumn="0" w:lastRowLastColumn="0"/>
            <w:tcW w:w="4621" w:type="dxa"/>
          </w:tcPr>
          <w:p w14:paraId="22F8D689" w14:textId="1A67AE7F" w:rsidR="00171BF3" w:rsidRPr="001E43AC" w:rsidRDefault="00171BF3" w:rsidP="00171BF3">
            <w:pPr>
              <w:rPr>
                <w:b w:val="0"/>
                <w:iCs/>
                <w:lang w:val="en-IN"/>
              </w:rPr>
            </w:pPr>
            <w:r w:rsidRPr="009F5432">
              <w:rPr>
                <w:rFonts w:cstheme="minorHAnsi"/>
                <w:b w:val="0"/>
                <w:bCs w:val="0"/>
              </w:rPr>
              <w:t>Certified for Job Role: “</w:t>
            </w:r>
            <w:r w:rsidR="00417AE2" w:rsidRPr="00417AE2">
              <w:rPr>
                <w:rFonts w:cstheme="minorHAnsi"/>
                <w:b w:val="0"/>
                <w:bCs w:val="0"/>
              </w:rPr>
              <w:t>Supply Chain Supervisor - Agri Commodities</w:t>
            </w:r>
            <w:r>
              <w:rPr>
                <w:rFonts w:cstheme="minorHAnsi"/>
                <w:b w:val="0"/>
                <w:bCs w:val="0"/>
              </w:rPr>
              <w:t>”</w:t>
            </w:r>
            <w:r w:rsidRPr="009F5432">
              <w:rPr>
                <w:rFonts w:cstheme="minorHAnsi"/>
                <w:b w:val="0"/>
                <w:bCs w:val="0"/>
              </w:rPr>
              <w:t xml:space="preserve"> mapped to QP: “LSC/Q, v</w:t>
            </w:r>
            <w:r w:rsidR="00793E5F">
              <w:rPr>
                <w:rFonts w:cstheme="minorHAnsi"/>
                <w:b w:val="0"/>
                <w:bCs w:val="0"/>
              </w:rPr>
              <w:t>2</w:t>
            </w:r>
            <w:r w:rsidRPr="009F5432">
              <w:rPr>
                <w:rFonts w:cstheme="minorHAnsi"/>
                <w:b w:val="0"/>
                <w:bCs w:val="0"/>
              </w:rPr>
              <w:t>.0”. Minimum accepted score is 80%</w:t>
            </w:r>
          </w:p>
        </w:tc>
        <w:tc>
          <w:tcPr>
            <w:tcW w:w="4622" w:type="dxa"/>
          </w:tcPr>
          <w:p w14:paraId="3F4AFF64" w14:textId="4881D942" w:rsidR="00171BF3" w:rsidRPr="001E43AC" w:rsidRDefault="00171BF3" w:rsidP="00171BF3">
            <w:pPr>
              <w:cnfStyle w:val="000000000000" w:firstRow="0" w:lastRow="0" w:firstColumn="0" w:lastColumn="0" w:oddVBand="0" w:evenVBand="0" w:oddHBand="0" w:evenHBand="0" w:firstRowFirstColumn="0" w:firstRowLastColumn="0" w:lastRowFirstColumn="0" w:lastRowLastColumn="0"/>
              <w:rPr>
                <w:b/>
                <w:iCs/>
                <w:lang w:val="en-IN"/>
              </w:rPr>
            </w:pPr>
            <w:r w:rsidRPr="009F5432">
              <w:rPr>
                <w:rFonts w:cstheme="minorHAnsi"/>
              </w:rPr>
              <w:t>Recommended that the Assessor is certified for the Job Role: “Assessor”, mapped to the Qualification Pack: “MEP/Q2601”. Minimum accepted score is 80%</w:t>
            </w:r>
          </w:p>
        </w:tc>
      </w:tr>
    </w:tbl>
    <w:p w14:paraId="1FD0ACFE" w14:textId="47B743B9" w:rsidR="00FE590F" w:rsidRDefault="00FE590F" w:rsidP="00FE590F">
      <w:pPr>
        <w:ind w:firstLine="720"/>
        <w:rPr>
          <w:i/>
          <w:color w:val="002060"/>
          <w:sz w:val="16"/>
          <w:szCs w:val="16"/>
        </w:rPr>
      </w:pPr>
    </w:p>
    <w:p w14:paraId="3844C979" w14:textId="77777777" w:rsidR="00CB3AFC" w:rsidRDefault="00CB3AFC">
      <w:pPr>
        <w:rPr>
          <w:rFonts w:asciiTheme="majorHAnsi" w:eastAsiaTheme="majorEastAsia" w:hAnsiTheme="majorHAnsi" w:cstheme="majorBidi"/>
          <w:b/>
          <w:bCs/>
          <w:color w:val="0B84B5"/>
          <w:sz w:val="26"/>
          <w:szCs w:val="26"/>
          <w:lang w:val="en-IN"/>
        </w:rPr>
      </w:pPr>
      <w:r>
        <w:rPr>
          <w:color w:val="0B84B5"/>
        </w:rPr>
        <w:br w:type="page"/>
      </w:r>
    </w:p>
    <w:p w14:paraId="200B72E0" w14:textId="2F2D6971" w:rsidR="00B462A0" w:rsidRDefault="00B462A0" w:rsidP="00B462A0">
      <w:pPr>
        <w:pStyle w:val="Heading2"/>
        <w:rPr>
          <w:color w:val="0B84B5"/>
        </w:rPr>
      </w:pPr>
      <w:bookmarkStart w:id="10" w:name="_Toc41431352"/>
      <w:r w:rsidRPr="007C0A49">
        <w:rPr>
          <w:color w:val="0B84B5"/>
        </w:rPr>
        <w:lastRenderedPageBreak/>
        <w:t>Assessment Strategy</w:t>
      </w:r>
      <w:bookmarkEnd w:id="10"/>
    </w:p>
    <w:p w14:paraId="22B4C400" w14:textId="5DA78F6F" w:rsidR="0022369B" w:rsidRDefault="00747352" w:rsidP="006E514C">
      <w:pPr>
        <w:rPr>
          <w:lang w:val="en-IN"/>
        </w:rPr>
      </w:pPr>
      <w:bookmarkStart w:id="11" w:name="_Hlk27585246"/>
      <w:r w:rsidRPr="00747352">
        <w:rPr>
          <w:lang w:val="en-IN"/>
        </w:rPr>
        <w:t xml:space="preserve">This section includes the processes involved in identifying, gathering and interpreting information to evaluate the learner on the required competencies of the program. </w:t>
      </w:r>
      <w:bookmarkEnd w:id="11"/>
    </w:p>
    <w:p w14:paraId="00F5B2D2" w14:textId="77777777" w:rsidR="000F76D1" w:rsidRPr="000F76D1" w:rsidRDefault="000F76D1" w:rsidP="000F76D1">
      <w:pPr>
        <w:pStyle w:val="BodyText"/>
        <w:spacing w:before="165" w:line="276" w:lineRule="auto"/>
        <w:ind w:right="27"/>
        <w:jc w:val="both"/>
        <w:rPr>
          <w:rFonts w:asciiTheme="minorHAnsi" w:eastAsiaTheme="minorHAnsi" w:hAnsiTheme="minorHAnsi" w:cstheme="minorBidi"/>
          <w:lang w:val="en-IN" w:bidi="ar-SA"/>
        </w:rPr>
      </w:pPr>
      <w:r w:rsidRPr="000F76D1">
        <w:rPr>
          <w:rFonts w:asciiTheme="minorHAnsi" w:eastAsiaTheme="minorHAnsi" w:hAnsiTheme="minorHAnsi" w:cstheme="minorBidi"/>
          <w:lang w:val="en-IN" w:bidi="ar-SA"/>
        </w:rPr>
        <w:t>The emphasis is on ‘learning-by-doing' and practical demonstration of skills and knowledge based on the performance criteria. Accordingly, assessment criteria for each job role is set and made available in qualification pack.</w:t>
      </w:r>
    </w:p>
    <w:p w14:paraId="6CD9DE28" w14:textId="77777777" w:rsidR="000F76D1" w:rsidRPr="000F76D1" w:rsidRDefault="000F76D1" w:rsidP="000F76D1">
      <w:pPr>
        <w:pStyle w:val="BodyText"/>
        <w:spacing w:before="120" w:line="276" w:lineRule="auto"/>
        <w:ind w:right="27"/>
        <w:jc w:val="both"/>
        <w:rPr>
          <w:rFonts w:asciiTheme="minorHAnsi" w:eastAsiaTheme="minorHAnsi" w:hAnsiTheme="minorHAnsi" w:cstheme="minorBidi"/>
          <w:lang w:val="en-IN" w:bidi="ar-SA"/>
        </w:rPr>
      </w:pPr>
      <w:r w:rsidRPr="000F76D1">
        <w:rPr>
          <w:rFonts w:asciiTheme="minorHAnsi" w:eastAsiaTheme="minorHAnsi" w:hAnsiTheme="minorHAnsi" w:cstheme="minorBidi"/>
          <w:lang w:val="en-IN" w:bidi="ar-SA"/>
        </w:rPr>
        <w:t>The assessment papers for both theory and practical would be developed by Subject Matter Experts (SME) hired by Logistics Sector Skill Council or with the LSC accredited Assessment Agency as per the assessment criteria mentioned in the Qualification Pack. The assessments papers would also be checked for the various outcome-based parameters such as quality, time taken, precision, tools &amp; equipment requirement etc.</w:t>
      </w:r>
    </w:p>
    <w:p w14:paraId="7D2C8363" w14:textId="77777777" w:rsidR="000F76D1" w:rsidRPr="000F76D1" w:rsidRDefault="000F76D1" w:rsidP="000F76D1">
      <w:pPr>
        <w:pStyle w:val="BodyText"/>
        <w:spacing w:before="122" w:line="273" w:lineRule="auto"/>
        <w:ind w:right="27"/>
        <w:jc w:val="both"/>
        <w:rPr>
          <w:rFonts w:asciiTheme="minorHAnsi" w:eastAsiaTheme="minorHAnsi" w:hAnsiTheme="minorHAnsi" w:cstheme="minorBidi"/>
          <w:lang w:val="en-IN" w:bidi="ar-SA"/>
        </w:rPr>
      </w:pPr>
      <w:r w:rsidRPr="000F76D1">
        <w:rPr>
          <w:rFonts w:asciiTheme="minorHAnsi" w:eastAsiaTheme="minorHAnsi" w:hAnsiTheme="minorHAnsi" w:cstheme="minorBidi"/>
          <w:lang w:val="en-IN" w:bidi="ar-SA"/>
        </w:rPr>
        <w:t>Each NOS in the Qualification Pack (QP) is assigned a relative weightage for assessment based on the criticality of the NOS. Therein each Element/Performance Criteria in the NOS is assigned marks on relative importance, criticality of function and training infrastructure.</w:t>
      </w:r>
    </w:p>
    <w:p w14:paraId="4D67E7BD" w14:textId="77777777" w:rsidR="000F76D1" w:rsidRPr="000F76D1" w:rsidRDefault="000F76D1" w:rsidP="000F76D1">
      <w:pPr>
        <w:pStyle w:val="BodyText"/>
        <w:spacing w:before="129"/>
        <w:ind w:right="27"/>
        <w:jc w:val="both"/>
        <w:rPr>
          <w:rFonts w:asciiTheme="minorHAnsi" w:eastAsiaTheme="minorHAnsi" w:hAnsiTheme="minorHAnsi" w:cstheme="minorBidi"/>
          <w:lang w:val="en-IN" w:bidi="ar-SA"/>
        </w:rPr>
      </w:pPr>
      <w:r w:rsidRPr="000F76D1">
        <w:rPr>
          <w:rFonts w:asciiTheme="minorHAnsi" w:eastAsiaTheme="minorHAnsi" w:hAnsiTheme="minorHAnsi" w:cstheme="minorBidi"/>
          <w:lang w:val="en-IN" w:bidi="ar-SA"/>
        </w:rPr>
        <w:t>The following tools would be used for final assessment:</w:t>
      </w:r>
    </w:p>
    <w:p w14:paraId="263224B0" w14:textId="77777777" w:rsidR="000F76D1" w:rsidRDefault="000F76D1" w:rsidP="000F76D1">
      <w:pPr>
        <w:pStyle w:val="ListParagraph"/>
        <w:widowControl w:val="0"/>
        <w:numPr>
          <w:ilvl w:val="0"/>
          <w:numId w:val="59"/>
        </w:numPr>
        <w:tabs>
          <w:tab w:val="left" w:pos="696"/>
        </w:tabs>
        <w:autoSpaceDE w:val="0"/>
        <w:autoSpaceDN w:val="0"/>
        <w:spacing w:before="158" w:after="0" w:line="278" w:lineRule="auto"/>
        <w:ind w:left="360" w:right="27" w:firstLine="0"/>
        <w:contextualSpacing w:val="0"/>
        <w:jc w:val="both"/>
      </w:pPr>
      <w:r w:rsidRPr="000F76D1">
        <w:rPr>
          <w:b/>
          <w:bCs/>
        </w:rPr>
        <w:t>Practical Assessment:</w:t>
      </w:r>
      <w:r w:rsidRPr="000F76D1">
        <w:t xml:space="preserve"> </w:t>
      </w:r>
      <w:r>
        <w:t>This comprises of a creation of mock environment in the skill lab which is equipped with all equipment required for the qualification</w:t>
      </w:r>
      <w:r w:rsidRPr="000F76D1">
        <w:t xml:space="preserve"> </w:t>
      </w:r>
      <w:r>
        <w:t>pack.</w:t>
      </w:r>
    </w:p>
    <w:p w14:paraId="6CB64468" w14:textId="77777777" w:rsidR="000F76D1" w:rsidRPr="000F76D1" w:rsidRDefault="000F76D1" w:rsidP="000F76D1">
      <w:pPr>
        <w:pStyle w:val="BodyText"/>
        <w:spacing w:before="3"/>
        <w:ind w:left="360" w:right="27"/>
        <w:rPr>
          <w:rFonts w:asciiTheme="minorHAnsi" w:eastAsiaTheme="minorHAnsi" w:hAnsiTheme="minorHAnsi" w:cstheme="minorBidi"/>
          <w:lang w:val="en-IN" w:bidi="ar-SA"/>
        </w:rPr>
      </w:pPr>
    </w:p>
    <w:p w14:paraId="276B4D22" w14:textId="77777777" w:rsidR="000F76D1" w:rsidRPr="000F76D1" w:rsidRDefault="000F76D1" w:rsidP="000F76D1">
      <w:pPr>
        <w:pStyle w:val="BodyText"/>
        <w:spacing w:line="273" w:lineRule="auto"/>
        <w:ind w:left="360" w:right="27"/>
        <w:jc w:val="both"/>
        <w:rPr>
          <w:rFonts w:asciiTheme="minorHAnsi" w:eastAsiaTheme="minorHAnsi" w:hAnsiTheme="minorHAnsi" w:cstheme="minorBidi"/>
          <w:lang w:val="en-IN" w:bidi="ar-SA"/>
        </w:rPr>
      </w:pPr>
      <w:r w:rsidRPr="000F76D1">
        <w:rPr>
          <w:rFonts w:asciiTheme="minorHAnsi" w:eastAsiaTheme="minorHAnsi" w:hAnsiTheme="minorHAnsi" w:cstheme="minorBidi"/>
          <w:lang w:val="en-IN" w:bidi="ar-SA"/>
        </w:rPr>
        <w:t>Candidate's soft skills, communication, aptitude, safety consciousness, quality consciousness etc. is ascertained by observation and marked in observation checklist. The outcome is measured against the specified dimensions and standards to gauge the level of their skill achievements.</w:t>
      </w:r>
    </w:p>
    <w:p w14:paraId="5A7AD4DC" w14:textId="77777777" w:rsidR="000F76D1" w:rsidRPr="000F76D1" w:rsidRDefault="000F76D1" w:rsidP="000F76D1">
      <w:pPr>
        <w:pStyle w:val="BodyText"/>
        <w:spacing w:before="9"/>
        <w:ind w:left="360" w:right="27"/>
        <w:rPr>
          <w:rFonts w:asciiTheme="minorHAnsi" w:eastAsiaTheme="minorHAnsi" w:hAnsiTheme="minorHAnsi" w:cstheme="minorBidi"/>
          <w:lang w:val="en-IN" w:bidi="ar-SA"/>
        </w:rPr>
      </w:pPr>
    </w:p>
    <w:p w14:paraId="3544EF03" w14:textId="77777777" w:rsidR="000F76D1" w:rsidRDefault="000F76D1" w:rsidP="000F76D1">
      <w:pPr>
        <w:pStyle w:val="ListParagraph"/>
        <w:widowControl w:val="0"/>
        <w:numPr>
          <w:ilvl w:val="0"/>
          <w:numId w:val="59"/>
        </w:numPr>
        <w:tabs>
          <w:tab w:val="left" w:pos="720"/>
        </w:tabs>
        <w:autoSpaceDE w:val="0"/>
        <w:autoSpaceDN w:val="0"/>
        <w:spacing w:before="1" w:after="0"/>
        <w:ind w:left="360" w:right="27" w:firstLine="0"/>
        <w:contextualSpacing w:val="0"/>
        <w:jc w:val="both"/>
      </w:pPr>
      <w:r w:rsidRPr="000F76D1">
        <w:rPr>
          <w:b/>
          <w:bCs/>
        </w:rPr>
        <w:t xml:space="preserve">Viva/Structured Interview: </w:t>
      </w:r>
      <w:r>
        <w:t>This tool is used to assess the conceptual understanding and the behavioral aspects with regard to the job role and the specific task at hand. It also includes questions on safety, quality, environment and equipment</w:t>
      </w:r>
      <w:r w:rsidRPr="000F76D1">
        <w:t xml:space="preserve"> </w:t>
      </w:r>
      <w:r>
        <w:t>etc.</w:t>
      </w:r>
    </w:p>
    <w:p w14:paraId="30921FEE" w14:textId="77777777" w:rsidR="000F76D1" w:rsidRPr="000F76D1" w:rsidRDefault="000F76D1" w:rsidP="000F76D1">
      <w:pPr>
        <w:pStyle w:val="BodyText"/>
        <w:spacing w:before="6"/>
        <w:ind w:left="360" w:right="27"/>
        <w:rPr>
          <w:rFonts w:asciiTheme="minorHAnsi" w:eastAsiaTheme="minorHAnsi" w:hAnsiTheme="minorHAnsi" w:cstheme="minorBidi"/>
          <w:lang w:val="en-IN" w:bidi="ar-SA"/>
        </w:rPr>
      </w:pPr>
    </w:p>
    <w:p w14:paraId="70DFBF21" w14:textId="4B1B6E9D" w:rsidR="000F76D1" w:rsidRDefault="000F76D1" w:rsidP="000F76D1">
      <w:pPr>
        <w:pStyle w:val="ListParagraph"/>
        <w:widowControl w:val="0"/>
        <w:numPr>
          <w:ilvl w:val="0"/>
          <w:numId w:val="59"/>
        </w:numPr>
        <w:tabs>
          <w:tab w:val="left" w:pos="715"/>
        </w:tabs>
        <w:autoSpaceDE w:val="0"/>
        <w:autoSpaceDN w:val="0"/>
        <w:spacing w:after="0" w:line="273" w:lineRule="auto"/>
        <w:ind w:left="360" w:right="27" w:firstLine="0"/>
        <w:contextualSpacing w:val="0"/>
        <w:jc w:val="both"/>
      </w:pPr>
      <w:r w:rsidRPr="000F76D1">
        <w:rPr>
          <w:b/>
          <w:bCs/>
        </w:rPr>
        <w:t>On-Job Training:</w:t>
      </w:r>
      <w:r>
        <w:t xml:space="preserve"> OJT would be evaluated based on standard log book capturing departments worked on, key observations of learner, feedback and remarks of supervisor or</w:t>
      </w:r>
      <w:r w:rsidRPr="000F76D1">
        <w:t xml:space="preserve"> </w:t>
      </w:r>
      <w:r>
        <w:t>mentor.</w:t>
      </w:r>
    </w:p>
    <w:p w14:paraId="52B454BD" w14:textId="77777777" w:rsidR="000F76D1" w:rsidRPr="000F76D1" w:rsidRDefault="000F76D1" w:rsidP="000F76D1">
      <w:pPr>
        <w:pStyle w:val="BodyText"/>
        <w:spacing w:before="8"/>
        <w:ind w:left="360" w:right="27"/>
        <w:rPr>
          <w:rFonts w:asciiTheme="minorHAnsi" w:eastAsiaTheme="minorHAnsi" w:hAnsiTheme="minorHAnsi" w:cstheme="minorBidi"/>
          <w:lang w:val="en-IN" w:bidi="ar-SA"/>
        </w:rPr>
      </w:pPr>
    </w:p>
    <w:p w14:paraId="6B23CB52" w14:textId="77777777" w:rsidR="000F76D1" w:rsidRDefault="000F76D1" w:rsidP="000F76D1">
      <w:pPr>
        <w:pStyle w:val="ListParagraph"/>
        <w:widowControl w:val="0"/>
        <w:numPr>
          <w:ilvl w:val="0"/>
          <w:numId w:val="59"/>
        </w:numPr>
        <w:tabs>
          <w:tab w:val="left" w:pos="701"/>
        </w:tabs>
        <w:autoSpaceDE w:val="0"/>
        <w:autoSpaceDN w:val="0"/>
        <w:spacing w:before="1" w:after="0"/>
        <w:ind w:left="360" w:right="27" w:firstLine="0"/>
        <w:contextualSpacing w:val="0"/>
        <w:jc w:val="both"/>
      </w:pPr>
      <w:r w:rsidRPr="000F76D1">
        <w:rPr>
          <w:b/>
          <w:bCs/>
        </w:rPr>
        <w:t>Written Test:</w:t>
      </w:r>
      <w:r w:rsidRPr="000F76D1">
        <w:t xml:space="preserve"> </w:t>
      </w:r>
      <w:r>
        <w:t>Question paper consisting of 100 MCQs (Hard:40, Medium:30 and Easy: 30) with questions from each element of each NOS. The written assessment paper is comprised of following types of</w:t>
      </w:r>
      <w:r w:rsidRPr="000F76D1">
        <w:t xml:space="preserve"> </w:t>
      </w:r>
      <w:r>
        <w:t>questions:</w:t>
      </w:r>
    </w:p>
    <w:p w14:paraId="573C01DF" w14:textId="77777777" w:rsidR="000F76D1" w:rsidRPr="000F76D1" w:rsidRDefault="000F76D1" w:rsidP="000F76D1">
      <w:pPr>
        <w:pStyle w:val="BodyText"/>
        <w:spacing w:before="6"/>
        <w:ind w:right="27"/>
        <w:rPr>
          <w:rFonts w:asciiTheme="minorHAnsi" w:eastAsiaTheme="minorHAnsi" w:hAnsiTheme="minorHAnsi" w:cstheme="minorBidi"/>
          <w:lang w:val="en-IN" w:bidi="ar-SA"/>
        </w:rPr>
      </w:pPr>
    </w:p>
    <w:p w14:paraId="3420B63B" w14:textId="77777777" w:rsidR="000F76D1" w:rsidRDefault="000F76D1" w:rsidP="000F76D1">
      <w:pPr>
        <w:pStyle w:val="ListParagraph"/>
        <w:widowControl w:val="0"/>
        <w:numPr>
          <w:ilvl w:val="1"/>
          <w:numId w:val="59"/>
        </w:numPr>
        <w:tabs>
          <w:tab w:val="left" w:pos="1180"/>
          <w:tab w:val="left" w:pos="1181"/>
        </w:tabs>
        <w:autoSpaceDE w:val="0"/>
        <w:autoSpaceDN w:val="0"/>
        <w:spacing w:after="0" w:line="240" w:lineRule="auto"/>
        <w:ind w:left="1710" w:right="27"/>
        <w:contextualSpacing w:val="0"/>
        <w:jc w:val="left"/>
      </w:pPr>
      <w:r>
        <w:t>True / False</w:t>
      </w:r>
      <w:r w:rsidRPr="000F76D1">
        <w:t xml:space="preserve"> </w:t>
      </w:r>
      <w:r>
        <w:t>Statements</w:t>
      </w:r>
    </w:p>
    <w:p w14:paraId="65FBD6B0" w14:textId="77777777" w:rsidR="000F76D1" w:rsidRDefault="000F76D1" w:rsidP="000F76D1">
      <w:pPr>
        <w:pStyle w:val="ListParagraph"/>
        <w:widowControl w:val="0"/>
        <w:numPr>
          <w:ilvl w:val="1"/>
          <w:numId w:val="59"/>
        </w:numPr>
        <w:tabs>
          <w:tab w:val="left" w:pos="1180"/>
          <w:tab w:val="left" w:pos="1181"/>
        </w:tabs>
        <w:autoSpaceDE w:val="0"/>
        <w:autoSpaceDN w:val="0"/>
        <w:spacing w:before="39" w:after="0" w:line="240" w:lineRule="auto"/>
        <w:ind w:left="1710" w:right="27" w:hanging="519"/>
        <w:contextualSpacing w:val="0"/>
        <w:jc w:val="left"/>
      </w:pPr>
      <w:r>
        <w:t>Multiple Choice</w:t>
      </w:r>
      <w:r w:rsidRPr="000F76D1">
        <w:t xml:space="preserve"> </w:t>
      </w:r>
      <w:r>
        <w:t>Questions</w:t>
      </w:r>
    </w:p>
    <w:p w14:paraId="0968154D" w14:textId="77777777" w:rsidR="000F76D1" w:rsidRDefault="000F76D1" w:rsidP="000F76D1">
      <w:pPr>
        <w:pStyle w:val="ListParagraph"/>
        <w:widowControl w:val="0"/>
        <w:numPr>
          <w:ilvl w:val="1"/>
          <w:numId w:val="59"/>
        </w:numPr>
        <w:tabs>
          <w:tab w:val="left" w:pos="1180"/>
          <w:tab w:val="left" w:pos="1181"/>
        </w:tabs>
        <w:autoSpaceDE w:val="0"/>
        <w:autoSpaceDN w:val="0"/>
        <w:spacing w:before="44" w:after="0" w:line="240" w:lineRule="auto"/>
        <w:ind w:left="1710" w:right="27" w:hanging="567"/>
        <w:contextualSpacing w:val="0"/>
        <w:jc w:val="left"/>
      </w:pPr>
      <w:r>
        <w:t>Matching Type</w:t>
      </w:r>
      <w:r w:rsidRPr="000F76D1">
        <w:t xml:space="preserve"> </w:t>
      </w:r>
      <w:r>
        <w:t>Questions.</w:t>
      </w:r>
    </w:p>
    <w:p w14:paraId="7905EC02" w14:textId="77777777" w:rsidR="000F76D1" w:rsidRDefault="000F76D1" w:rsidP="000F76D1">
      <w:pPr>
        <w:pStyle w:val="ListParagraph"/>
        <w:widowControl w:val="0"/>
        <w:numPr>
          <w:ilvl w:val="1"/>
          <w:numId w:val="59"/>
        </w:numPr>
        <w:tabs>
          <w:tab w:val="left" w:pos="1180"/>
          <w:tab w:val="left" w:pos="1181"/>
        </w:tabs>
        <w:autoSpaceDE w:val="0"/>
        <w:autoSpaceDN w:val="0"/>
        <w:spacing w:before="38" w:after="0" w:line="240" w:lineRule="auto"/>
        <w:ind w:left="1710" w:right="27" w:hanging="567"/>
        <w:contextualSpacing w:val="0"/>
        <w:jc w:val="left"/>
      </w:pPr>
      <w:r>
        <w:t>Fill in the</w:t>
      </w:r>
      <w:r w:rsidRPr="000F76D1">
        <w:t xml:space="preserve"> </w:t>
      </w:r>
      <w:r>
        <w:t>blanks</w:t>
      </w:r>
    </w:p>
    <w:p w14:paraId="733BFC0A" w14:textId="77777777" w:rsidR="000F76D1" w:rsidRDefault="000F76D1" w:rsidP="000F76D1">
      <w:pPr>
        <w:pStyle w:val="ListParagraph"/>
        <w:widowControl w:val="0"/>
        <w:numPr>
          <w:ilvl w:val="1"/>
          <w:numId w:val="59"/>
        </w:numPr>
        <w:tabs>
          <w:tab w:val="left" w:pos="1180"/>
          <w:tab w:val="left" w:pos="1181"/>
        </w:tabs>
        <w:autoSpaceDE w:val="0"/>
        <w:autoSpaceDN w:val="0"/>
        <w:spacing w:before="39" w:after="0" w:line="240" w:lineRule="auto"/>
        <w:ind w:left="1710" w:right="27" w:hanging="515"/>
        <w:contextualSpacing w:val="0"/>
        <w:jc w:val="left"/>
      </w:pPr>
      <w:r>
        <w:t>Scenario based</w:t>
      </w:r>
      <w:r w:rsidRPr="000F76D1">
        <w:t xml:space="preserve"> </w:t>
      </w:r>
      <w:r>
        <w:t>Questions</w:t>
      </w:r>
    </w:p>
    <w:p w14:paraId="5F40FA73" w14:textId="77777777" w:rsidR="000F76D1" w:rsidRDefault="000F76D1" w:rsidP="000F76D1">
      <w:pPr>
        <w:pStyle w:val="ListParagraph"/>
        <w:widowControl w:val="0"/>
        <w:numPr>
          <w:ilvl w:val="1"/>
          <w:numId w:val="59"/>
        </w:numPr>
        <w:tabs>
          <w:tab w:val="left" w:pos="1180"/>
          <w:tab w:val="left" w:pos="1181"/>
        </w:tabs>
        <w:autoSpaceDE w:val="0"/>
        <w:autoSpaceDN w:val="0"/>
        <w:spacing w:before="44" w:after="0" w:line="240" w:lineRule="auto"/>
        <w:ind w:left="1710" w:right="27" w:hanging="567"/>
        <w:contextualSpacing w:val="0"/>
        <w:jc w:val="left"/>
      </w:pPr>
      <w:r>
        <w:t>Identification</w:t>
      </w:r>
      <w:r w:rsidRPr="000F76D1">
        <w:t xml:space="preserve"> </w:t>
      </w:r>
      <w:r>
        <w:t>Questions</w:t>
      </w:r>
    </w:p>
    <w:p w14:paraId="5AD5007E" w14:textId="77777777" w:rsidR="000F76D1" w:rsidRPr="000F76D1" w:rsidRDefault="000F76D1" w:rsidP="000F76D1">
      <w:pPr>
        <w:pStyle w:val="BodyText"/>
        <w:spacing w:before="8"/>
        <w:ind w:right="27"/>
        <w:rPr>
          <w:rFonts w:asciiTheme="minorHAnsi" w:eastAsiaTheme="minorHAnsi" w:hAnsiTheme="minorHAnsi" w:cstheme="minorBidi"/>
          <w:lang w:val="en-IN" w:bidi="ar-SA"/>
        </w:rPr>
      </w:pPr>
    </w:p>
    <w:p w14:paraId="3880BF23" w14:textId="77777777" w:rsidR="000F76D1" w:rsidRPr="000F76D1" w:rsidRDefault="000F76D1" w:rsidP="000F76D1">
      <w:pPr>
        <w:pStyle w:val="Heading5"/>
        <w:spacing w:line="240" w:lineRule="auto"/>
        <w:ind w:right="27"/>
        <w:jc w:val="both"/>
        <w:rPr>
          <w:rFonts w:asciiTheme="minorHAnsi" w:eastAsiaTheme="minorHAnsi" w:hAnsiTheme="minorHAnsi" w:cstheme="minorBidi"/>
          <w:b/>
          <w:bCs/>
          <w:color w:val="auto"/>
          <w:lang w:val="en-IN"/>
        </w:rPr>
      </w:pPr>
      <w:r w:rsidRPr="000F76D1">
        <w:rPr>
          <w:rFonts w:asciiTheme="minorHAnsi" w:eastAsiaTheme="minorHAnsi" w:hAnsiTheme="minorHAnsi" w:cstheme="minorBidi"/>
          <w:b/>
          <w:bCs/>
          <w:color w:val="auto"/>
          <w:lang w:val="en-IN"/>
        </w:rPr>
        <w:t>QA Regarding Assessors:</w:t>
      </w:r>
    </w:p>
    <w:p w14:paraId="525357DE" w14:textId="66756909" w:rsidR="00FB543D" w:rsidRDefault="000F76D1" w:rsidP="00FB543D">
      <w:pPr>
        <w:pStyle w:val="BodyText"/>
        <w:spacing w:line="273" w:lineRule="auto"/>
        <w:ind w:right="316"/>
        <w:jc w:val="both"/>
        <w:rPr>
          <w:rFonts w:asciiTheme="minorHAnsi" w:eastAsiaTheme="minorHAnsi" w:hAnsiTheme="minorHAnsi" w:cstheme="minorBidi"/>
          <w:lang w:val="en-IN" w:bidi="ar-SA"/>
        </w:rPr>
      </w:pPr>
      <w:r w:rsidRPr="000F76D1">
        <w:rPr>
          <w:rFonts w:asciiTheme="minorHAnsi" w:eastAsiaTheme="minorHAnsi" w:hAnsiTheme="minorHAnsi" w:cstheme="minorBidi"/>
          <w:lang w:val="en-IN" w:bidi="ar-SA"/>
        </w:rPr>
        <w:t xml:space="preserve">Assessors are selected as per the “eligibility criteria” laid down by LSC for assessing each job role. The assessors selected by Assessment Agencies are scrutinized and made to undergo training and introduction to LSC Assessment Framework, competency-based assessments, assessors guide etc. LSC </w:t>
      </w:r>
      <w:r w:rsidRPr="000F76D1">
        <w:rPr>
          <w:rFonts w:asciiTheme="minorHAnsi" w:eastAsiaTheme="minorHAnsi" w:hAnsiTheme="minorHAnsi" w:cstheme="minorBidi"/>
          <w:lang w:val="en-IN" w:bidi="ar-SA"/>
        </w:rPr>
        <w:lastRenderedPageBreak/>
        <w:t>conducts “Training of Assessors” program from time to time for each job role and sensitize</w:t>
      </w:r>
      <w:r>
        <w:rPr>
          <w:rFonts w:asciiTheme="minorHAnsi" w:eastAsiaTheme="minorHAnsi" w:hAnsiTheme="minorHAnsi" w:cstheme="minorBidi"/>
          <w:lang w:val="en-IN" w:bidi="ar-SA"/>
        </w:rPr>
        <w:t xml:space="preserve"> </w:t>
      </w:r>
      <w:r w:rsidR="00FB543D" w:rsidRPr="00FB543D">
        <w:rPr>
          <w:rFonts w:asciiTheme="minorHAnsi" w:eastAsiaTheme="minorHAnsi" w:hAnsiTheme="minorHAnsi" w:cstheme="minorBidi"/>
          <w:lang w:val="en-IN" w:bidi="ar-SA"/>
        </w:rPr>
        <w:t>assessors regarding assessment process and strategy which is outlined on following mandatory parameters:</w:t>
      </w:r>
    </w:p>
    <w:p w14:paraId="039F6EEA" w14:textId="77777777" w:rsidR="00FB543D" w:rsidRDefault="00FB543D" w:rsidP="00FB543D">
      <w:pPr>
        <w:pStyle w:val="ListParagraph"/>
        <w:widowControl w:val="0"/>
        <w:numPr>
          <w:ilvl w:val="2"/>
          <w:numId w:val="59"/>
        </w:numPr>
        <w:tabs>
          <w:tab w:val="left" w:pos="1181"/>
        </w:tabs>
        <w:autoSpaceDE w:val="0"/>
        <w:autoSpaceDN w:val="0"/>
        <w:spacing w:before="114" w:after="0" w:line="240" w:lineRule="auto"/>
        <w:contextualSpacing w:val="0"/>
      </w:pPr>
      <w:r>
        <w:t>Guidance regarding</w:t>
      </w:r>
      <w:r>
        <w:rPr>
          <w:spacing w:val="-3"/>
        </w:rPr>
        <w:t xml:space="preserve"> </w:t>
      </w:r>
      <w:r>
        <w:t>NSQF</w:t>
      </w:r>
    </w:p>
    <w:p w14:paraId="166EC3ED" w14:textId="77777777" w:rsidR="00FB543D" w:rsidRDefault="00FB543D" w:rsidP="00FB543D">
      <w:pPr>
        <w:pStyle w:val="ListParagraph"/>
        <w:widowControl w:val="0"/>
        <w:numPr>
          <w:ilvl w:val="2"/>
          <w:numId w:val="59"/>
        </w:numPr>
        <w:tabs>
          <w:tab w:val="left" w:pos="1181"/>
        </w:tabs>
        <w:autoSpaceDE w:val="0"/>
        <w:autoSpaceDN w:val="0"/>
        <w:spacing w:before="1" w:after="0" w:line="240" w:lineRule="auto"/>
        <w:contextualSpacing w:val="0"/>
      </w:pPr>
      <w:r>
        <w:t>Qualification Pack</w:t>
      </w:r>
      <w:r>
        <w:rPr>
          <w:spacing w:val="-6"/>
        </w:rPr>
        <w:t xml:space="preserve"> </w:t>
      </w:r>
      <w:r>
        <w:t>Structure</w:t>
      </w:r>
    </w:p>
    <w:p w14:paraId="325F286D" w14:textId="77777777" w:rsidR="00FB543D" w:rsidRDefault="00FB543D" w:rsidP="00FB543D">
      <w:pPr>
        <w:pStyle w:val="ListParagraph"/>
        <w:widowControl w:val="0"/>
        <w:numPr>
          <w:ilvl w:val="2"/>
          <w:numId w:val="59"/>
        </w:numPr>
        <w:tabs>
          <w:tab w:val="left" w:pos="1181"/>
        </w:tabs>
        <w:autoSpaceDE w:val="0"/>
        <w:autoSpaceDN w:val="0"/>
        <w:spacing w:after="0" w:line="266" w:lineRule="exact"/>
        <w:contextualSpacing w:val="0"/>
      </w:pPr>
      <w:r>
        <w:t>Guidance for the assessor to conduct theory, practical and viva</w:t>
      </w:r>
      <w:r>
        <w:rPr>
          <w:spacing w:val="-19"/>
        </w:rPr>
        <w:t xml:space="preserve"> </w:t>
      </w:r>
      <w:r>
        <w:t>assessments</w:t>
      </w:r>
    </w:p>
    <w:p w14:paraId="079EA276" w14:textId="77777777" w:rsidR="00FB543D" w:rsidRDefault="00FB543D" w:rsidP="00FB543D">
      <w:pPr>
        <w:pStyle w:val="ListParagraph"/>
        <w:widowControl w:val="0"/>
        <w:numPr>
          <w:ilvl w:val="2"/>
          <w:numId w:val="59"/>
        </w:numPr>
        <w:tabs>
          <w:tab w:val="left" w:pos="1181"/>
        </w:tabs>
        <w:autoSpaceDE w:val="0"/>
        <w:autoSpaceDN w:val="0"/>
        <w:spacing w:after="0" w:line="266" w:lineRule="exact"/>
        <w:contextualSpacing w:val="0"/>
      </w:pPr>
      <w:r>
        <w:t>Guidance for trainees to be given by assessor before the start of the</w:t>
      </w:r>
      <w:r>
        <w:rPr>
          <w:spacing w:val="-24"/>
        </w:rPr>
        <w:t xml:space="preserve"> </w:t>
      </w:r>
      <w:r>
        <w:t>assessments.</w:t>
      </w:r>
    </w:p>
    <w:p w14:paraId="6BCB3991" w14:textId="77777777" w:rsidR="00FB543D" w:rsidRDefault="00FB543D" w:rsidP="00FB543D">
      <w:pPr>
        <w:pStyle w:val="ListParagraph"/>
        <w:widowControl w:val="0"/>
        <w:numPr>
          <w:ilvl w:val="2"/>
          <w:numId w:val="59"/>
        </w:numPr>
        <w:tabs>
          <w:tab w:val="left" w:pos="1181"/>
        </w:tabs>
        <w:autoSpaceDE w:val="0"/>
        <w:autoSpaceDN w:val="0"/>
        <w:spacing w:after="0" w:line="240" w:lineRule="auto"/>
        <w:ind w:right="842"/>
        <w:contextualSpacing w:val="0"/>
      </w:pPr>
      <w:r>
        <w:t>Guidance on assessments process, practical brief with steps of operations practical observation checklist and mark</w:t>
      </w:r>
      <w:r>
        <w:rPr>
          <w:spacing w:val="-13"/>
        </w:rPr>
        <w:t xml:space="preserve"> </w:t>
      </w:r>
      <w:r>
        <w:t>sheet</w:t>
      </w:r>
    </w:p>
    <w:p w14:paraId="6E6C726C" w14:textId="77777777" w:rsidR="00FB543D" w:rsidRDefault="00FB543D" w:rsidP="00FB543D">
      <w:pPr>
        <w:pStyle w:val="ListParagraph"/>
        <w:widowControl w:val="0"/>
        <w:numPr>
          <w:ilvl w:val="2"/>
          <w:numId w:val="59"/>
        </w:numPr>
        <w:tabs>
          <w:tab w:val="left" w:pos="1181"/>
        </w:tabs>
        <w:autoSpaceDE w:val="0"/>
        <w:autoSpaceDN w:val="0"/>
        <w:spacing w:before="1" w:after="0" w:line="240" w:lineRule="auto"/>
        <w:contextualSpacing w:val="0"/>
      </w:pPr>
      <w:r>
        <w:t>Viva guidance for uniformity and consistency across the</w:t>
      </w:r>
      <w:r>
        <w:rPr>
          <w:spacing w:val="-19"/>
        </w:rPr>
        <w:t xml:space="preserve"> </w:t>
      </w:r>
      <w:r>
        <w:t>batch.</w:t>
      </w:r>
    </w:p>
    <w:p w14:paraId="516E9816" w14:textId="77777777" w:rsidR="00FB543D" w:rsidRDefault="00FB543D" w:rsidP="00FB543D">
      <w:pPr>
        <w:pStyle w:val="ListParagraph"/>
        <w:widowControl w:val="0"/>
        <w:numPr>
          <w:ilvl w:val="2"/>
          <w:numId w:val="59"/>
        </w:numPr>
        <w:tabs>
          <w:tab w:val="left" w:pos="1181"/>
        </w:tabs>
        <w:autoSpaceDE w:val="0"/>
        <w:autoSpaceDN w:val="0"/>
        <w:spacing w:after="0" w:line="240" w:lineRule="auto"/>
        <w:contextualSpacing w:val="0"/>
      </w:pPr>
      <w:r>
        <w:t>Mock</w:t>
      </w:r>
      <w:r>
        <w:rPr>
          <w:spacing w:val="-3"/>
        </w:rPr>
        <w:t xml:space="preserve"> </w:t>
      </w:r>
      <w:r>
        <w:t>assessments</w:t>
      </w:r>
    </w:p>
    <w:p w14:paraId="1ACD71C4" w14:textId="77777777" w:rsidR="00FB543D" w:rsidRDefault="00FB543D" w:rsidP="00FB543D">
      <w:pPr>
        <w:pStyle w:val="ListParagraph"/>
        <w:widowControl w:val="0"/>
        <w:numPr>
          <w:ilvl w:val="2"/>
          <w:numId w:val="59"/>
        </w:numPr>
        <w:tabs>
          <w:tab w:val="left" w:pos="1181"/>
        </w:tabs>
        <w:autoSpaceDE w:val="0"/>
        <w:autoSpaceDN w:val="0"/>
        <w:spacing w:before="1" w:after="0" w:line="240" w:lineRule="auto"/>
        <w:contextualSpacing w:val="0"/>
      </w:pPr>
      <w:r>
        <w:t>Sample question paper and practical</w:t>
      </w:r>
      <w:r>
        <w:rPr>
          <w:spacing w:val="-12"/>
        </w:rPr>
        <w:t xml:space="preserve"> </w:t>
      </w:r>
      <w:r>
        <w:t>demonstration</w:t>
      </w:r>
    </w:p>
    <w:p w14:paraId="414B5F9A" w14:textId="77777777" w:rsidR="00FB543D" w:rsidRPr="00FB543D" w:rsidRDefault="00FB543D" w:rsidP="00FB543D">
      <w:pPr>
        <w:pStyle w:val="BodyText"/>
        <w:spacing w:line="273" w:lineRule="auto"/>
        <w:ind w:right="316"/>
        <w:jc w:val="both"/>
        <w:rPr>
          <w:rFonts w:asciiTheme="minorHAnsi" w:eastAsiaTheme="minorHAnsi" w:hAnsiTheme="minorHAnsi" w:cstheme="minorBidi"/>
          <w:lang w:val="en-IN" w:bidi="ar-SA"/>
        </w:rPr>
      </w:pPr>
    </w:p>
    <w:p w14:paraId="3E3161A1" w14:textId="625ECCF8" w:rsidR="000F76D1" w:rsidRPr="000F76D1" w:rsidRDefault="000F76D1" w:rsidP="00FB543D">
      <w:pPr>
        <w:pStyle w:val="BodyText"/>
        <w:spacing w:before="159" w:line="276" w:lineRule="auto"/>
        <w:ind w:right="27"/>
        <w:jc w:val="both"/>
        <w:rPr>
          <w:rFonts w:asciiTheme="minorHAnsi" w:eastAsiaTheme="minorHAnsi" w:hAnsiTheme="minorHAnsi" w:cstheme="minorBidi"/>
          <w:lang w:val="en-IN" w:bidi="ar-SA"/>
        </w:rPr>
      </w:pPr>
    </w:p>
    <w:p w14:paraId="0036838C" w14:textId="77777777" w:rsidR="000F76D1" w:rsidRDefault="000F76D1" w:rsidP="006E514C">
      <w:pPr>
        <w:rPr>
          <w:lang w:val="en-IN"/>
        </w:rPr>
      </w:pPr>
    </w:p>
    <w:p w14:paraId="383B058E" w14:textId="77777777" w:rsidR="000F76D1" w:rsidRDefault="000F76D1" w:rsidP="006E514C">
      <w:pPr>
        <w:rPr>
          <w:lang w:val="en-IN"/>
        </w:rPr>
      </w:pPr>
    </w:p>
    <w:p w14:paraId="1CDD7560" w14:textId="0E323C2B" w:rsidR="000F76D1" w:rsidRPr="003F5934" w:rsidRDefault="000F76D1" w:rsidP="006E514C">
      <w:pPr>
        <w:rPr>
          <w:lang w:val="en-IN"/>
        </w:rPr>
        <w:sectPr w:rsidR="000F76D1" w:rsidRPr="003F5934" w:rsidSect="00C5295A">
          <w:headerReference w:type="even" r:id="rId9"/>
          <w:headerReference w:type="default" r:id="rId10"/>
          <w:footerReference w:type="even" r:id="rId11"/>
          <w:footerReference w:type="default" r:id="rId12"/>
          <w:headerReference w:type="first" r:id="rId13"/>
          <w:footerReference w:type="first" r:id="rId14"/>
          <w:pgSz w:w="11907" w:h="16839" w:code="9"/>
          <w:pgMar w:top="1440" w:right="1107" w:bottom="576" w:left="1440" w:header="720" w:footer="720" w:gutter="0"/>
          <w:pgNumType w:start="0"/>
          <w:cols w:space="720"/>
          <w:titlePg/>
          <w:docGrid w:linePitch="360"/>
        </w:sectPr>
      </w:pPr>
    </w:p>
    <w:p w14:paraId="296AB17E" w14:textId="7F2A86EF" w:rsidR="00D3201C" w:rsidRPr="00D3201C" w:rsidRDefault="003E3A73" w:rsidP="00D3201C">
      <w:pPr>
        <w:pStyle w:val="Heading1"/>
        <w:rPr>
          <w:color w:val="0B84B5"/>
        </w:rPr>
      </w:pPr>
      <w:bookmarkStart w:id="12" w:name="_Toc41431353"/>
      <w:r w:rsidRPr="00CD65E2">
        <w:rPr>
          <w:color w:val="0B84B5"/>
        </w:rPr>
        <w:lastRenderedPageBreak/>
        <w:t>Referen</w:t>
      </w:r>
      <w:r w:rsidR="002E21A1">
        <w:rPr>
          <w:color w:val="0B84B5"/>
        </w:rPr>
        <w:t>ces</w:t>
      </w:r>
      <w:bookmarkEnd w:id="12"/>
    </w:p>
    <w:p w14:paraId="6C9D6AD9" w14:textId="10B49801" w:rsidR="00353CC2" w:rsidRDefault="002E21A1" w:rsidP="00D3201C">
      <w:pPr>
        <w:pStyle w:val="Heading2"/>
      </w:pPr>
      <w:bookmarkStart w:id="13" w:name="_Toc41431354"/>
      <w:r>
        <w:rPr>
          <w:color w:val="0B84B5"/>
        </w:rPr>
        <w:t>Glossary</w:t>
      </w:r>
      <w:bookmarkEnd w:id="13"/>
    </w:p>
    <w:p w14:paraId="27AF0AC5" w14:textId="77777777" w:rsidR="00B24AC6" w:rsidRPr="00B24AC6" w:rsidRDefault="00B24AC6" w:rsidP="00B24AC6">
      <w:pPr>
        <w:rPr>
          <w:lang w:val="en-IN"/>
        </w:rPr>
      </w:pPr>
    </w:p>
    <w:tbl>
      <w:tblPr>
        <w:tblStyle w:val="PlainTable11"/>
        <w:tblW w:w="0" w:type="auto"/>
        <w:tblLook w:val="04A0" w:firstRow="1" w:lastRow="0" w:firstColumn="1" w:lastColumn="0" w:noHBand="0" w:noVBand="1"/>
      </w:tblPr>
      <w:tblGrid>
        <w:gridCol w:w="1948"/>
        <w:gridCol w:w="7069"/>
      </w:tblGrid>
      <w:tr w:rsidR="00876DB7" w:rsidRPr="00876DB7" w14:paraId="7952FF5A" w14:textId="77777777" w:rsidTr="00CC7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BFBFBF" w:themeColor="background1" w:themeShade="BF"/>
            </w:tcBorders>
          </w:tcPr>
          <w:p w14:paraId="2312346A" w14:textId="2B6FCEA2" w:rsidR="00876DB7" w:rsidRPr="00B24AC6" w:rsidRDefault="00876DB7" w:rsidP="00362982">
            <w:pPr>
              <w:rPr>
                <w:bCs w:val="0"/>
              </w:rPr>
            </w:pPr>
            <w:r w:rsidRPr="00B24AC6">
              <w:rPr>
                <w:bCs w:val="0"/>
              </w:rPr>
              <w:t>Term</w:t>
            </w:r>
          </w:p>
        </w:tc>
        <w:tc>
          <w:tcPr>
            <w:tcW w:w="7088" w:type="dxa"/>
          </w:tcPr>
          <w:p w14:paraId="4D1B5FB8" w14:textId="77777777" w:rsidR="00876DB7" w:rsidRPr="00B24AC6" w:rsidRDefault="00876DB7" w:rsidP="00362982">
            <w:pPr>
              <w:cnfStyle w:val="100000000000" w:firstRow="1" w:lastRow="0" w:firstColumn="0" w:lastColumn="0" w:oddVBand="0" w:evenVBand="0" w:oddHBand="0" w:evenHBand="0" w:firstRowFirstColumn="0" w:firstRowLastColumn="0" w:lastRowFirstColumn="0" w:lastRowLastColumn="0"/>
              <w:rPr>
                <w:bCs w:val="0"/>
              </w:rPr>
            </w:pPr>
            <w:r w:rsidRPr="00B24AC6">
              <w:rPr>
                <w:bCs w:val="0"/>
              </w:rPr>
              <w:t>Description</w:t>
            </w:r>
          </w:p>
          <w:p w14:paraId="0C718048" w14:textId="7B56D44C" w:rsidR="00876DB7" w:rsidRPr="00B24AC6" w:rsidRDefault="00876DB7" w:rsidP="00362982">
            <w:pPr>
              <w:cnfStyle w:val="100000000000" w:firstRow="1" w:lastRow="0" w:firstColumn="0" w:lastColumn="0" w:oddVBand="0" w:evenVBand="0" w:oddHBand="0" w:evenHBand="0" w:firstRowFirstColumn="0" w:firstRowLastColumn="0" w:lastRowFirstColumn="0" w:lastRowLastColumn="0"/>
              <w:rPr>
                <w:bCs w:val="0"/>
              </w:rPr>
            </w:pPr>
          </w:p>
        </w:tc>
      </w:tr>
      <w:tr w:rsidR="00876DB7" w:rsidRPr="00876DB7" w14:paraId="6CCF1538" w14:textId="77777777" w:rsidTr="00CD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A79346A" w14:textId="2E33F647" w:rsidR="00876DB7" w:rsidRPr="007C0A49" w:rsidRDefault="00876DB7" w:rsidP="00362982">
            <w:pPr>
              <w:rPr>
                <w:bCs w:val="0"/>
                <w:color w:val="3B3B3B"/>
              </w:rPr>
            </w:pPr>
            <w:r w:rsidRPr="007C0A49">
              <w:rPr>
                <w:bCs w:val="0"/>
                <w:color w:val="3B3B3B"/>
              </w:rPr>
              <w:t>Declarative Knowledge</w:t>
            </w:r>
          </w:p>
        </w:tc>
        <w:tc>
          <w:tcPr>
            <w:tcW w:w="7088" w:type="dxa"/>
          </w:tcPr>
          <w:p w14:paraId="6D68E967" w14:textId="5C2CED58" w:rsidR="00876DB7" w:rsidRPr="00876DB7" w:rsidRDefault="00876DB7" w:rsidP="00887169">
            <w:pPr>
              <w:cnfStyle w:val="000000100000" w:firstRow="0" w:lastRow="0" w:firstColumn="0" w:lastColumn="0" w:oddVBand="0" w:evenVBand="0" w:oddHBand="1" w:evenHBand="0" w:firstRowFirstColumn="0" w:firstRowLastColumn="0" w:lastRowFirstColumn="0" w:lastRowLastColumn="0"/>
            </w:pPr>
            <w:r w:rsidRPr="00876DB7">
              <w:t xml:space="preserve">Declarative knowledge refers to facts, concepts and principles that need to be known and/or understood in order to accomplish a task or to solve a problem. </w:t>
            </w:r>
          </w:p>
        </w:tc>
      </w:tr>
      <w:tr w:rsidR="00876DB7" w:rsidRPr="00876DB7" w14:paraId="167C4FCA" w14:textId="77777777" w:rsidTr="00CD65E2">
        <w:tc>
          <w:tcPr>
            <w:cnfStyle w:val="001000000000" w:firstRow="0" w:lastRow="0" w:firstColumn="1" w:lastColumn="0" w:oddVBand="0" w:evenVBand="0" w:oddHBand="0" w:evenHBand="0" w:firstRowFirstColumn="0" w:firstRowLastColumn="0" w:lastRowFirstColumn="0" w:lastRowLastColumn="0"/>
            <w:tcW w:w="1951" w:type="dxa"/>
          </w:tcPr>
          <w:p w14:paraId="7981A22E" w14:textId="5BA9D9E2" w:rsidR="00876DB7" w:rsidRPr="00D3201C" w:rsidRDefault="00876DB7" w:rsidP="00362982">
            <w:pPr>
              <w:rPr>
                <w:bCs w:val="0"/>
                <w:color w:val="3B3B3B"/>
              </w:rPr>
            </w:pPr>
            <w:r w:rsidRPr="00D3201C">
              <w:rPr>
                <w:bCs w:val="0"/>
                <w:color w:val="3B3B3B"/>
              </w:rPr>
              <w:t>Key Learning Outcome</w:t>
            </w:r>
          </w:p>
        </w:tc>
        <w:tc>
          <w:tcPr>
            <w:tcW w:w="7088" w:type="dxa"/>
          </w:tcPr>
          <w:p w14:paraId="5F6DE879" w14:textId="241E04D2" w:rsidR="00876DB7" w:rsidRPr="00D3201C" w:rsidRDefault="00876DB7" w:rsidP="00887169">
            <w:pPr>
              <w:cnfStyle w:val="000000000000" w:firstRow="0" w:lastRow="0" w:firstColumn="0" w:lastColumn="0" w:oddVBand="0" w:evenVBand="0" w:oddHBand="0" w:evenHBand="0" w:firstRowFirstColumn="0" w:firstRowLastColumn="0" w:lastRowFirstColumn="0" w:lastRowLastColumn="0"/>
            </w:pPr>
            <w:r w:rsidRPr="00D3201C">
              <w:t>Key learning outcome is the statement of what a learner needs to know, understand and be able to do in order to achieve the terminal outcomes. A set of key learning outcomes will make up the training outcomes. Training outcome is specified in terms of knowledge, understanding (theory) and skills (practical application).</w:t>
            </w:r>
          </w:p>
        </w:tc>
      </w:tr>
      <w:tr w:rsidR="00876DB7" w:rsidRPr="00876DB7" w14:paraId="38A9928D" w14:textId="77777777" w:rsidTr="00CD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F86FE9C" w14:textId="1E1888BF" w:rsidR="00876DB7" w:rsidRPr="00D3201C" w:rsidRDefault="00876DB7" w:rsidP="00362982">
            <w:pPr>
              <w:rPr>
                <w:bCs w:val="0"/>
                <w:color w:val="3B3B3B"/>
              </w:rPr>
            </w:pPr>
            <w:r w:rsidRPr="00D3201C">
              <w:rPr>
                <w:bCs w:val="0"/>
                <w:color w:val="3B3B3B"/>
              </w:rPr>
              <w:t>OJT (M)</w:t>
            </w:r>
          </w:p>
        </w:tc>
        <w:tc>
          <w:tcPr>
            <w:tcW w:w="7088" w:type="dxa"/>
          </w:tcPr>
          <w:p w14:paraId="655A647D" w14:textId="526CA139"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 xml:space="preserve">On-the-job </w:t>
            </w:r>
            <w:r w:rsidR="006D71A0" w:rsidRPr="00D3201C">
              <w:t>training (</w:t>
            </w:r>
            <w:r w:rsidRPr="00D3201C">
              <w:t>Mandatory</w:t>
            </w:r>
            <w:r w:rsidR="006D71A0" w:rsidRPr="00D3201C">
              <w:t>)</w:t>
            </w:r>
            <w:r w:rsidR="00916893" w:rsidRPr="00D3201C">
              <w:t xml:space="preserve">; </w:t>
            </w:r>
            <w:r w:rsidR="00970E65" w:rsidRPr="00D3201C">
              <w:t xml:space="preserve">trainees </w:t>
            </w:r>
            <w:r w:rsidR="00CF6CE1" w:rsidRPr="00D3201C">
              <w:t xml:space="preserve">are mandated to complete </w:t>
            </w:r>
            <w:r w:rsidR="00970E65" w:rsidRPr="00D3201C">
              <w:t>specified hours of training on site</w:t>
            </w:r>
          </w:p>
          <w:p w14:paraId="3A0DA617" w14:textId="6856EF2D"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p>
        </w:tc>
      </w:tr>
      <w:tr w:rsidR="00876DB7" w:rsidRPr="00876DB7" w14:paraId="1F155749" w14:textId="77777777" w:rsidTr="00CD65E2">
        <w:tc>
          <w:tcPr>
            <w:cnfStyle w:val="001000000000" w:firstRow="0" w:lastRow="0" w:firstColumn="1" w:lastColumn="0" w:oddVBand="0" w:evenVBand="0" w:oddHBand="0" w:evenHBand="0" w:firstRowFirstColumn="0" w:firstRowLastColumn="0" w:lastRowFirstColumn="0" w:lastRowLastColumn="0"/>
            <w:tcW w:w="1951" w:type="dxa"/>
          </w:tcPr>
          <w:p w14:paraId="096539D8" w14:textId="2E42D277" w:rsidR="00876DB7" w:rsidRPr="00D3201C" w:rsidRDefault="00876DB7" w:rsidP="00362982">
            <w:pPr>
              <w:rPr>
                <w:bCs w:val="0"/>
                <w:color w:val="3B3B3B"/>
              </w:rPr>
            </w:pPr>
            <w:r w:rsidRPr="00D3201C">
              <w:rPr>
                <w:bCs w:val="0"/>
                <w:color w:val="3B3B3B"/>
              </w:rPr>
              <w:t>OJT (R)</w:t>
            </w:r>
          </w:p>
        </w:tc>
        <w:tc>
          <w:tcPr>
            <w:tcW w:w="7088" w:type="dxa"/>
          </w:tcPr>
          <w:p w14:paraId="5C680F07" w14:textId="2E9E79C0"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r w:rsidRPr="00D3201C">
              <w:t xml:space="preserve">On-the-job </w:t>
            </w:r>
            <w:r w:rsidR="006D71A0" w:rsidRPr="00D3201C">
              <w:t>training (</w:t>
            </w:r>
            <w:r w:rsidRPr="00D3201C">
              <w:t>Recommended</w:t>
            </w:r>
            <w:r w:rsidR="00970E65" w:rsidRPr="00D3201C">
              <w:t xml:space="preserve">); trainees </w:t>
            </w:r>
            <w:r w:rsidR="00CF6CE1" w:rsidRPr="00D3201C">
              <w:t>are recommended t</w:t>
            </w:r>
            <w:r w:rsidR="00970E65" w:rsidRPr="00D3201C">
              <w:t>he specified hours of training on site</w:t>
            </w:r>
          </w:p>
        </w:tc>
      </w:tr>
      <w:tr w:rsidR="00876DB7" w:rsidRPr="00876DB7" w14:paraId="0AFF7FE2" w14:textId="77777777" w:rsidTr="00CD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F543030" w14:textId="58B5B8F3" w:rsidR="00876DB7" w:rsidRPr="00D3201C" w:rsidRDefault="00876DB7" w:rsidP="00362982">
            <w:pPr>
              <w:rPr>
                <w:bCs w:val="0"/>
                <w:color w:val="3B3B3B"/>
              </w:rPr>
            </w:pPr>
            <w:r w:rsidRPr="00D3201C">
              <w:rPr>
                <w:bCs w:val="0"/>
                <w:color w:val="3B3B3B"/>
              </w:rPr>
              <w:t>Procedural Knowledge</w:t>
            </w:r>
          </w:p>
        </w:tc>
        <w:tc>
          <w:tcPr>
            <w:tcW w:w="7088" w:type="dxa"/>
          </w:tcPr>
          <w:p w14:paraId="10C259E6" w14:textId="77B91237" w:rsidR="00876DB7" w:rsidRPr="00D3201C" w:rsidRDefault="00876DB7" w:rsidP="00887169">
            <w:pPr>
              <w:cnfStyle w:val="000000100000" w:firstRow="0" w:lastRow="0" w:firstColumn="0" w:lastColumn="0" w:oddVBand="0" w:evenVBand="0" w:oddHBand="1" w:evenHBand="0" w:firstRowFirstColumn="0" w:firstRowLastColumn="0" w:lastRowFirstColumn="0" w:lastRowLastColumn="0"/>
            </w:pPr>
            <w:r w:rsidRPr="00D3201C">
              <w:t xml:space="preserve">Procedural knowledge addresses how to do something or how to perform a task. It is the ability to work or produce a tangible work output by applying cognitive, affective or psychomotor skills. </w:t>
            </w:r>
          </w:p>
        </w:tc>
      </w:tr>
      <w:tr w:rsidR="00876DB7" w:rsidRPr="00876DB7" w14:paraId="6B61275F" w14:textId="77777777" w:rsidTr="00CD65E2">
        <w:tc>
          <w:tcPr>
            <w:cnfStyle w:val="001000000000" w:firstRow="0" w:lastRow="0" w:firstColumn="1" w:lastColumn="0" w:oddVBand="0" w:evenVBand="0" w:oddHBand="0" w:evenHBand="0" w:firstRowFirstColumn="0" w:firstRowLastColumn="0" w:lastRowFirstColumn="0" w:lastRowLastColumn="0"/>
            <w:tcW w:w="1951" w:type="dxa"/>
          </w:tcPr>
          <w:p w14:paraId="2AD32CBE" w14:textId="0B84487C" w:rsidR="00876DB7" w:rsidRPr="00D3201C" w:rsidRDefault="00876DB7" w:rsidP="00362982">
            <w:pPr>
              <w:rPr>
                <w:bCs w:val="0"/>
                <w:color w:val="3B3B3B"/>
              </w:rPr>
            </w:pPr>
            <w:r w:rsidRPr="00D3201C">
              <w:rPr>
                <w:bCs w:val="0"/>
                <w:color w:val="3B3B3B"/>
              </w:rPr>
              <w:t>Training Outcome</w:t>
            </w:r>
          </w:p>
        </w:tc>
        <w:tc>
          <w:tcPr>
            <w:tcW w:w="7088" w:type="dxa"/>
          </w:tcPr>
          <w:p w14:paraId="06D9C4D7" w14:textId="2D000813" w:rsidR="00876DB7" w:rsidRPr="00D3201C" w:rsidRDefault="00876DB7" w:rsidP="00887169">
            <w:pPr>
              <w:cnfStyle w:val="000000000000" w:firstRow="0" w:lastRow="0" w:firstColumn="0" w:lastColumn="0" w:oddVBand="0" w:evenVBand="0" w:oddHBand="0" w:evenHBand="0" w:firstRowFirstColumn="0" w:firstRowLastColumn="0" w:lastRowFirstColumn="0" w:lastRowLastColumn="0"/>
            </w:pPr>
            <w:r w:rsidRPr="00D3201C">
              <w:t xml:space="preserve">Training outcome is a statement of what a learner will know, understand and be able to do </w:t>
            </w:r>
            <w:r w:rsidR="001123E6" w:rsidRPr="00FB543D">
              <w:t>up</w:t>
            </w:r>
            <w:r w:rsidRPr="00FB543D">
              <w:t>on</w:t>
            </w:r>
            <w:r w:rsidRPr="00D3201C">
              <w:t xml:space="preserve"> </w:t>
            </w:r>
            <w:r w:rsidR="009C5689" w:rsidRPr="00FB543D">
              <w:t>the</w:t>
            </w:r>
            <w:r w:rsidR="009C5689" w:rsidRPr="00D3201C">
              <w:t xml:space="preserve"> </w:t>
            </w:r>
            <w:r w:rsidRPr="00FB543D">
              <w:t>completion of the training</w:t>
            </w:r>
            <w:r w:rsidRPr="00D3201C">
              <w:t xml:space="preserve">. </w:t>
            </w:r>
          </w:p>
        </w:tc>
      </w:tr>
      <w:tr w:rsidR="00876DB7" w:rsidRPr="00876DB7" w14:paraId="1F2D5EA5" w14:textId="77777777" w:rsidTr="00CC7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A6A6A6" w:themeColor="background1" w:themeShade="A6"/>
            </w:tcBorders>
          </w:tcPr>
          <w:p w14:paraId="75E2CEC0" w14:textId="6806C95B" w:rsidR="00876DB7" w:rsidRPr="00D3201C" w:rsidRDefault="00876DB7" w:rsidP="00362982">
            <w:pPr>
              <w:rPr>
                <w:bCs w:val="0"/>
                <w:color w:val="3B3B3B"/>
              </w:rPr>
            </w:pPr>
            <w:r w:rsidRPr="00D3201C">
              <w:rPr>
                <w:bCs w:val="0"/>
                <w:color w:val="3B3B3B"/>
              </w:rPr>
              <w:t>Terminal Outcome</w:t>
            </w:r>
          </w:p>
        </w:tc>
        <w:tc>
          <w:tcPr>
            <w:tcW w:w="7088" w:type="dxa"/>
          </w:tcPr>
          <w:p w14:paraId="3F6BAA50" w14:textId="4E6AFA9B"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 xml:space="preserve">Terminal outcome is a statement of what a learner will know, understand and be able to do </w:t>
            </w:r>
            <w:r w:rsidR="001123E6" w:rsidRPr="00FB543D">
              <w:t>up</w:t>
            </w:r>
            <w:r w:rsidRPr="00FB543D">
              <w:t xml:space="preserve">on </w:t>
            </w:r>
            <w:r w:rsidR="009C5689" w:rsidRPr="00FB543D">
              <w:t xml:space="preserve">the </w:t>
            </w:r>
            <w:r w:rsidRPr="00FB543D">
              <w:t xml:space="preserve">completion of a module. </w:t>
            </w:r>
            <w:r w:rsidRPr="00D3201C">
              <w:t>A set of terminal outcomes help to achieve the training outcome.</w:t>
            </w:r>
          </w:p>
          <w:p w14:paraId="09305B5B" w14:textId="2D6DD602"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p>
        </w:tc>
      </w:tr>
    </w:tbl>
    <w:p w14:paraId="356742DF" w14:textId="6603F6AE" w:rsidR="00D3201C" w:rsidRPr="00D3201C" w:rsidRDefault="00F90858" w:rsidP="002E21A1">
      <w:pPr>
        <w:pStyle w:val="Heading2"/>
      </w:pPr>
      <w:r>
        <w:br w:type="page"/>
      </w:r>
      <w:bookmarkStart w:id="14" w:name="_Toc41431355"/>
      <w:r w:rsidR="00372BCA">
        <w:rPr>
          <w:color w:val="0B84B5"/>
        </w:rPr>
        <w:lastRenderedPageBreak/>
        <w:t>Acronyms and Abbreviations</w:t>
      </w:r>
      <w:bookmarkEnd w:id="14"/>
    </w:p>
    <w:p w14:paraId="139F9B24" w14:textId="77777777" w:rsidR="001D5E58" w:rsidRDefault="001D5E58"/>
    <w:tbl>
      <w:tblPr>
        <w:tblStyle w:val="PlainTable11"/>
        <w:tblW w:w="0" w:type="auto"/>
        <w:tblLook w:val="04A0" w:firstRow="1" w:lastRow="0" w:firstColumn="1" w:lastColumn="0" w:noHBand="0" w:noVBand="1"/>
      </w:tblPr>
      <w:tblGrid>
        <w:gridCol w:w="1947"/>
        <w:gridCol w:w="7070"/>
      </w:tblGrid>
      <w:tr w:rsidR="001D5E58" w:rsidRPr="00876DB7" w14:paraId="1EB13A98" w14:textId="77777777" w:rsidTr="00FA1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Borders>
              <w:bottom w:val="single" w:sz="4" w:space="0" w:color="BFBFBF" w:themeColor="background1" w:themeShade="BF"/>
            </w:tcBorders>
          </w:tcPr>
          <w:p w14:paraId="6D0F70EB" w14:textId="77777777" w:rsidR="001D5E58" w:rsidRPr="00B24AC6" w:rsidRDefault="001D5E58" w:rsidP="003F5934">
            <w:pPr>
              <w:rPr>
                <w:bCs w:val="0"/>
              </w:rPr>
            </w:pPr>
            <w:r w:rsidRPr="00B24AC6">
              <w:rPr>
                <w:bCs w:val="0"/>
              </w:rPr>
              <w:t>Term</w:t>
            </w:r>
          </w:p>
        </w:tc>
        <w:tc>
          <w:tcPr>
            <w:tcW w:w="7070" w:type="dxa"/>
          </w:tcPr>
          <w:p w14:paraId="37B465C6" w14:textId="702C22A7" w:rsidR="001D5E58" w:rsidRPr="00B24AC6" w:rsidRDefault="001D5E58" w:rsidP="003F5934">
            <w:pPr>
              <w:cnfStyle w:val="100000000000" w:firstRow="1" w:lastRow="0" w:firstColumn="0" w:lastColumn="0" w:oddVBand="0" w:evenVBand="0" w:oddHBand="0" w:evenHBand="0" w:firstRowFirstColumn="0" w:firstRowLastColumn="0" w:lastRowFirstColumn="0" w:lastRowLastColumn="0"/>
              <w:rPr>
                <w:bCs w:val="0"/>
              </w:rPr>
            </w:pPr>
            <w:r w:rsidRPr="00B24AC6">
              <w:rPr>
                <w:bCs w:val="0"/>
              </w:rPr>
              <w:t>Description</w:t>
            </w:r>
          </w:p>
        </w:tc>
      </w:tr>
      <w:tr w:rsidR="001D5E58" w:rsidRPr="00876DB7" w14:paraId="6B002FC9" w14:textId="77777777" w:rsidTr="00FA1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10218EA5" w14:textId="404D0E0C" w:rsidR="001D5E58" w:rsidRPr="007C0A49" w:rsidRDefault="001D5E58" w:rsidP="003F5934">
            <w:pPr>
              <w:rPr>
                <w:bCs w:val="0"/>
                <w:color w:val="3B3B3B"/>
              </w:rPr>
            </w:pPr>
            <w:r>
              <w:rPr>
                <w:bCs w:val="0"/>
                <w:color w:val="3B3B3B"/>
              </w:rPr>
              <w:t>QP</w:t>
            </w:r>
          </w:p>
        </w:tc>
        <w:tc>
          <w:tcPr>
            <w:tcW w:w="7070" w:type="dxa"/>
          </w:tcPr>
          <w:p w14:paraId="726A16F8" w14:textId="1E55C98E" w:rsidR="001D5E58" w:rsidRPr="001D5E58" w:rsidRDefault="001D5E58" w:rsidP="003F5934">
            <w:pPr>
              <w:cnfStyle w:val="000000100000" w:firstRow="0" w:lastRow="0" w:firstColumn="0" w:lastColumn="0" w:oddVBand="0" w:evenVBand="0" w:oddHBand="1" w:evenHBand="0" w:firstRowFirstColumn="0" w:firstRowLastColumn="0" w:lastRowFirstColumn="0" w:lastRowLastColumn="0"/>
            </w:pPr>
            <w:r w:rsidRPr="001D5E58">
              <w:t>Qualification Pack</w:t>
            </w:r>
          </w:p>
        </w:tc>
      </w:tr>
      <w:tr w:rsidR="001D5E58" w:rsidRPr="00876DB7" w14:paraId="0B660321" w14:textId="77777777" w:rsidTr="00FA1DB0">
        <w:tc>
          <w:tcPr>
            <w:cnfStyle w:val="001000000000" w:firstRow="0" w:lastRow="0" w:firstColumn="1" w:lastColumn="0" w:oddVBand="0" w:evenVBand="0" w:oddHBand="0" w:evenHBand="0" w:firstRowFirstColumn="0" w:firstRowLastColumn="0" w:lastRowFirstColumn="0" w:lastRowLastColumn="0"/>
            <w:tcW w:w="1947" w:type="dxa"/>
          </w:tcPr>
          <w:p w14:paraId="0136306D" w14:textId="30C0CC9F" w:rsidR="001D5E58" w:rsidRPr="00D3201C" w:rsidRDefault="001D5E58" w:rsidP="003F5934">
            <w:pPr>
              <w:rPr>
                <w:bCs w:val="0"/>
                <w:color w:val="3B3B3B"/>
              </w:rPr>
            </w:pPr>
            <w:r>
              <w:rPr>
                <w:bCs w:val="0"/>
                <w:color w:val="3B3B3B"/>
              </w:rPr>
              <w:t>NSQF</w:t>
            </w:r>
          </w:p>
        </w:tc>
        <w:tc>
          <w:tcPr>
            <w:tcW w:w="7070" w:type="dxa"/>
          </w:tcPr>
          <w:p w14:paraId="16EC898F" w14:textId="7E2219FE" w:rsidR="001D5E58" w:rsidRPr="001D5E58" w:rsidRDefault="001D5E58" w:rsidP="003F5934">
            <w:pPr>
              <w:cnfStyle w:val="000000000000" w:firstRow="0" w:lastRow="0" w:firstColumn="0" w:lastColumn="0" w:oddVBand="0" w:evenVBand="0" w:oddHBand="0" w:evenHBand="0" w:firstRowFirstColumn="0" w:firstRowLastColumn="0" w:lastRowFirstColumn="0" w:lastRowLastColumn="0"/>
            </w:pPr>
            <w:r w:rsidRPr="001D5E58">
              <w:t>National Skill</w:t>
            </w:r>
            <w:r w:rsidR="00FA1DB0">
              <w:t>s</w:t>
            </w:r>
            <w:r w:rsidRPr="001D5E58">
              <w:t xml:space="preserve"> Qualification Framework</w:t>
            </w:r>
          </w:p>
        </w:tc>
      </w:tr>
      <w:tr w:rsidR="001D5E58" w:rsidRPr="00876DB7" w14:paraId="4F3E2633" w14:textId="77777777" w:rsidTr="00FA1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6392AF3D" w14:textId="2A6FB81D" w:rsidR="001D5E58" w:rsidRPr="00D3201C" w:rsidRDefault="00FA1DB0" w:rsidP="003F5934">
            <w:pPr>
              <w:rPr>
                <w:bCs w:val="0"/>
                <w:color w:val="3B3B3B"/>
              </w:rPr>
            </w:pPr>
            <w:r>
              <w:rPr>
                <w:bCs w:val="0"/>
                <w:color w:val="3B3B3B"/>
              </w:rPr>
              <w:t>NSQC</w:t>
            </w:r>
          </w:p>
        </w:tc>
        <w:tc>
          <w:tcPr>
            <w:tcW w:w="7070" w:type="dxa"/>
          </w:tcPr>
          <w:p w14:paraId="416B5F91" w14:textId="6388473F" w:rsidR="001D5E58" w:rsidRPr="001D5E58" w:rsidRDefault="00FA1DB0" w:rsidP="003F5934">
            <w:pPr>
              <w:cnfStyle w:val="000000100000" w:firstRow="0" w:lastRow="0" w:firstColumn="0" w:lastColumn="0" w:oddVBand="0" w:evenVBand="0" w:oddHBand="1" w:evenHBand="0" w:firstRowFirstColumn="0" w:firstRowLastColumn="0" w:lastRowFirstColumn="0" w:lastRowLastColumn="0"/>
            </w:pPr>
            <w:r w:rsidRPr="001D5E58">
              <w:t>National Skill</w:t>
            </w:r>
            <w:r>
              <w:t>s</w:t>
            </w:r>
            <w:r w:rsidRPr="001D5E58">
              <w:t xml:space="preserve"> Qualification</w:t>
            </w:r>
            <w:r>
              <w:t xml:space="preserve"> Committee</w:t>
            </w:r>
          </w:p>
        </w:tc>
      </w:tr>
      <w:tr w:rsidR="00FA1DB0" w:rsidRPr="00876DB7" w14:paraId="7CFC38EB" w14:textId="77777777" w:rsidTr="00FA1DB0">
        <w:tc>
          <w:tcPr>
            <w:cnfStyle w:val="001000000000" w:firstRow="0" w:lastRow="0" w:firstColumn="1" w:lastColumn="0" w:oddVBand="0" w:evenVBand="0" w:oddHBand="0" w:evenHBand="0" w:firstRowFirstColumn="0" w:firstRowLastColumn="0" w:lastRowFirstColumn="0" w:lastRowLastColumn="0"/>
            <w:tcW w:w="1947" w:type="dxa"/>
          </w:tcPr>
          <w:p w14:paraId="1E4C5B48" w14:textId="69BF276C" w:rsidR="00FA1DB0" w:rsidRPr="00D3201C" w:rsidRDefault="00FA1DB0" w:rsidP="00FA1DB0">
            <w:pPr>
              <w:rPr>
                <w:bCs w:val="0"/>
                <w:color w:val="3B3B3B"/>
              </w:rPr>
            </w:pPr>
            <w:r>
              <w:rPr>
                <w:bCs w:val="0"/>
                <w:color w:val="3B3B3B"/>
              </w:rPr>
              <w:t>NOS</w:t>
            </w:r>
          </w:p>
        </w:tc>
        <w:tc>
          <w:tcPr>
            <w:tcW w:w="7070" w:type="dxa"/>
          </w:tcPr>
          <w:p w14:paraId="72568A15" w14:textId="06A40E1E" w:rsidR="00FA1DB0" w:rsidRPr="001D5E58" w:rsidRDefault="00FA1DB0" w:rsidP="00FA1DB0">
            <w:pPr>
              <w:cnfStyle w:val="000000000000" w:firstRow="0" w:lastRow="0" w:firstColumn="0" w:lastColumn="0" w:oddVBand="0" w:evenVBand="0" w:oddHBand="0" w:evenHBand="0" w:firstRowFirstColumn="0" w:firstRowLastColumn="0" w:lastRowFirstColumn="0" w:lastRowLastColumn="0"/>
            </w:pPr>
            <w:r w:rsidRPr="001D5E58">
              <w:t>National Occupational Standards</w:t>
            </w:r>
          </w:p>
        </w:tc>
      </w:tr>
    </w:tbl>
    <w:p w14:paraId="52A2B64E" w14:textId="12ACB468" w:rsidR="00D3201C" w:rsidRDefault="00D3201C"/>
    <w:sectPr w:rsidR="00D3201C" w:rsidSect="006278FD">
      <w:footerReference w:type="default" r:id="rId15"/>
      <w:headerReference w:type="first" r:id="rId16"/>
      <w:footerReference w:type="first" r:id="rId17"/>
      <w:pgSz w:w="11907" w:h="16839" w:code="9"/>
      <w:pgMar w:top="1440" w:right="1440" w:bottom="57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5149E" w14:textId="77777777" w:rsidR="00E72C4A" w:rsidRDefault="00E72C4A" w:rsidP="000A69FF">
      <w:pPr>
        <w:spacing w:after="0" w:line="240" w:lineRule="auto"/>
      </w:pPr>
      <w:r>
        <w:separator/>
      </w:r>
    </w:p>
  </w:endnote>
  <w:endnote w:type="continuationSeparator" w:id="0">
    <w:p w14:paraId="05FA24CD" w14:textId="77777777" w:rsidR="00E72C4A" w:rsidRDefault="00E72C4A" w:rsidP="000A6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rlito">
    <w:altName w:val="Calibri"/>
    <w:charset w:val="00"/>
    <w:family w:val="swiss"/>
    <w:pitch w:val="variable"/>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LT W1G 57 Cn">
    <w:altName w:val="Arial"/>
    <w:panose1 w:val="00000000000000000000"/>
    <w:charset w:val="00"/>
    <w:family w:val="swiss"/>
    <w:notTrueType/>
    <w:pitch w:val="default"/>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6E31E" w14:textId="77777777" w:rsidR="00CD0B0E" w:rsidRDefault="00CD0B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939362"/>
      <w:docPartObj>
        <w:docPartGallery w:val="Page Numbers (Bottom of Page)"/>
        <w:docPartUnique/>
      </w:docPartObj>
    </w:sdtPr>
    <w:sdtEndPr>
      <w:rPr>
        <w:i/>
        <w:iCs/>
        <w:color w:val="7F7F7F" w:themeColor="background1" w:themeShade="7F"/>
        <w:spacing w:val="60"/>
      </w:rPr>
    </w:sdtEndPr>
    <w:sdtContent>
      <w:p w14:paraId="0CBAFF11" w14:textId="13EEA73E" w:rsidR="000401EB" w:rsidRPr="00417AE2" w:rsidRDefault="000401EB" w:rsidP="00417AE2">
        <w:pPr>
          <w:pStyle w:val="Footer"/>
          <w:pBdr>
            <w:top w:val="single" w:sz="4" w:space="1" w:color="D9D9D9" w:themeColor="background1" w:themeShade="D9"/>
          </w:pBdr>
          <w:rPr>
            <w:i/>
            <w:iCs/>
          </w:rPr>
        </w:pPr>
        <w:r w:rsidRPr="00417AE2">
          <w:rPr>
            <w:i/>
            <w:iCs/>
          </w:rPr>
          <w:fldChar w:fldCharType="begin"/>
        </w:r>
        <w:r w:rsidRPr="00417AE2">
          <w:rPr>
            <w:i/>
            <w:iCs/>
          </w:rPr>
          <w:instrText xml:space="preserve"> PAGE   \* MERGEFORMAT </w:instrText>
        </w:r>
        <w:r w:rsidRPr="00417AE2">
          <w:rPr>
            <w:i/>
            <w:iCs/>
          </w:rPr>
          <w:fldChar w:fldCharType="separate"/>
        </w:r>
        <w:r w:rsidRPr="00417AE2">
          <w:rPr>
            <w:i/>
            <w:iCs/>
            <w:noProof/>
          </w:rPr>
          <w:t>26</w:t>
        </w:r>
        <w:r w:rsidRPr="00417AE2">
          <w:rPr>
            <w:i/>
            <w:iCs/>
            <w:noProof/>
          </w:rPr>
          <w:fldChar w:fldCharType="end"/>
        </w:r>
        <w:r w:rsidRPr="00417AE2">
          <w:rPr>
            <w:i/>
            <w:iCs/>
          </w:rPr>
          <w:t xml:space="preserve"> | </w:t>
        </w:r>
        <w:r w:rsidR="00417AE2" w:rsidRPr="00417AE2">
          <w:rPr>
            <w:i/>
            <w:iCs/>
          </w:rPr>
          <w:t>Supply Chain Supervisor - Agri Commodities</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AC00E" w14:textId="77777777" w:rsidR="00CD0B0E" w:rsidRDefault="00CD0B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157431"/>
      <w:docPartObj>
        <w:docPartGallery w:val="Page Numbers (Bottom of Page)"/>
        <w:docPartUnique/>
      </w:docPartObj>
    </w:sdtPr>
    <w:sdtEndPr>
      <w:rPr>
        <w:color w:val="7F7F7F" w:themeColor="background1" w:themeShade="7F"/>
        <w:spacing w:val="60"/>
      </w:rPr>
    </w:sdtEndPr>
    <w:sdtContent>
      <w:p w14:paraId="01116C2F" w14:textId="3BC47081" w:rsidR="0057502A" w:rsidRDefault="000401EB" w:rsidP="0057502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887169">
          <w:rPr>
            <w:b/>
            <w:bCs/>
            <w:noProof/>
          </w:rPr>
          <w:t>28</w:t>
        </w:r>
        <w:r>
          <w:rPr>
            <w:b/>
            <w:bCs/>
            <w:noProof/>
          </w:rPr>
          <w:fldChar w:fldCharType="end"/>
        </w:r>
        <w:r>
          <w:rPr>
            <w:b/>
            <w:bCs/>
          </w:rPr>
          <w:t xml:space="preserve"> |</w:t>
        </w:r>
        <w:r w:rsidR="0057502A" w:rsidRPr="0057502A">
          <w:rPr>
            <w:i/>
          </w:rPr>
          <w:t xml:space="preserve"> </w:t>
        </w:r>
        <w:r w:rsidR="00CD0B0E" w:rsidRPr="00CD0B0E">
          <w:rPr>
            <w:i/>
          </w:rPr>
          <w:t>Supply Chain Supervisor - Agri Commodities</w:t>
        </w:r>
      </w:p>
      <w:p w14:paraId="1AFF6714" w14:textId="146FEA4B" w:rsidR="000401EB" w:rsidRDefault="00000000">
        <w:pPr>
          <w:pStyle w:val="Footer"/>
          <w:pBdr>
            <w:top w:val="single" w:sz="4" w:space="1" w:color="D9D9D9" w:themeColor="background1" w:themeShade="D9"/>
          </w:pBdr>
          <w:rPr>
            <w:b/>
            <w:bCs/>
          </w:rPr>
        </w:pPr>
      </w:p>
    </w:sdtContent>
  </w:sdt>
  <w:p w14:paraId="53222F46" w14:textId="77777777" w:rsidR="000401EB" w:rsidRDefault="000401EB" w:rsidP="0008387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773092"/>
      <w:docPartObj>
        <w:docPartGallery w:val="Page Numbers (Bottom of Page)"/>
        <w:docPartUnique/>
      </w:docPartObj>
    </w:sdtPr>
    <w:sdtEndPr>
      <w:rPr>
        <w:color w:val="7F7F7F" w:themeColor="background1" w:themeShade="7F"/>
        <w:spacing w:val="60"/>
      </w:rPr>
    </w:sdtEndPr>
    <w:sdtContent>
      <w:p w14:paraId="4A960950" w14:textId="5654DDA3" w:rsidR="0057502A" w:rsidRDefault="000401EB" w:rsidP="0057502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887169">
          <w:rPr>
            <w:b/>
            <w:bCs/>
            <w:noProof/>
          </w:rPr>
          <w:t>27</w:t>
        </w:r>
        <w:r>
          <w:rPr>
            <w:b/>
            <w:bCs/>
            <w:noProof/>
          </w:rPr>
          <w:fldChar w:fldCharType="end"/>
        </w:r>
        <w:r>
          <w:rPr>
            <w:b/>
            <w:bCs/>
          </w:rPr>
          <w:t xml:space="preserve"> | </w:t>
        </w:r>
        <w:r w:rsidR="00594107">
          <w:rPr>
            <w:i/>
          </w:rPr>
          <w:t>Supply Chain Supervisor - Agri Commodities</w:t>
        </w:r>
      </w:p>
      <w:p w14:paraId="37E60374" w14:textId="78F02231" w:rsidR="000401EB" w:rsidRDefault="00000000">
        <w:pPr>
          <w:pStyle w:val="Footer"/>
          <w:pBdr>
            <w:top w:val="single" w:sz="4" w:space="1" w:color="D9D9D9" w:themeColor="background1" w:themeShade="D9"/>
          </w:pBdr>
          <w:rPr>
            <w:b/>
            <w:bCs/>
          </w:rPr>
        </w:pPr>
      </w:p>
    </w:sdtContent>
  </w:sdt>
  <w:p w14:paraId="2D096B96" w14:textId="77777777" w:rsidR="000401EB" w:rsidRDefault="000401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2BD7A" w14:textId="77777777" w:rsidR="00E72C4A" w:rsidRDefault="00E72C4A" w:rsidP="000A69FF">
      <w:pPr>
        <w:spacing w:after="0" w:line="240" w:lineRule="auto"/>
      </w:pPr>
      <w:r>
        <w:separator/>
      </w:r>
    </w:p>
  </w:footnote>
  <w:footnote w:type="continuationSeparator" w:id="0">
    <w:p w14:paraId="644E7CA9" w14:textId="77777777" w:rsidR="00E72C4A" w:rsidRDefault="00E72C4A" w:rsidP="000A6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E0907" w14:textId="77777777" w:rsidR="00CD0B0E" w:rsidRDefault="00CD0B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849A0" w14:textId="5739D483" w:rsidR="000401EB" w:rsidRDefault="000401EB">
    <w:pPr>
      <w:pStyle w:val="Header"/>
    </w:pPr>
    <w:r w:rsidRPr="00B9305F">
      <w:rPr>
        <w:rFonts w:ascii="Carlito" w:eastAsia="Carlito" w:hAnsi="Carlito" w:cs="Carlito"/>
        <w:noProof/>
        <w:color w:val="0A84B5"/>
      </w:rPr>
      <mc:AlternateContent>
        <mc:Choice Requires="wpg">
          <w:drawing>
            <wp:anchor distT="0" distB="0" distL="114300" distR="114300" simplePos="0" relativeHeight="251666944" behindDoc="0" locked="0" layoutInCell="1" allowOverlap="1" wp14:anchorId="609A8D24" wp14:editId="43CC6300">
              <wp:simplePos x="0" y="0"/>
              <wp:positionH relativeFrom="column">
                <wp:posOffset>-539750</wp:posOffset>
              </wp:positionH>
              <wp:positionV relativeFrom="paragraph">
                <wp:posOffset>-381000</wp:posOffset>
              </wp:positionV>
              <wp:extent cx="6604000" cy="767715"/>
              <wp:effectExtent l="0" t="0" r="6350" b="0"/>
              <wp:wrapNone/>
              <wp:docPr id="62" name="Group 62"/>
              <wp:cNvGraphicFramePr/>
              <a:graphic xmlns:a="http://schemas.openxmlformats.org/drawingml/2006/main">
                <a:graphicData uri="http://schemas.microsoft.com/office/word/2010/wordprocessingGroup">
                  <wpg:wgp>
                    <wpg:cNvGrpSpPr/>
                    <wpg:grpSpPr>
                      <a:xfrm>
                        <a:off x="0" y="0"/>
                        <a:ext cx="6604000" cy="767715"/>
                        <a:chOff x="0" y="0"/>
                        <a:chExt cx="6604000" cy="767715"/>
                      </a:xfrm>
                    </wpg:grpSpPr>
                    <pic:pic xmlns:pic="http://schemas.openxmlformats.org/drawingml/2006/picture">
                      <pic:nvPicPr>
                        <pic:cNvPr id="63" name="image3.jpe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330700" y="0"/>
                          <a:ext cx="660400" cy="767715"/>
                        </a:xfrm>
                        <a:prstGeom prst="rect">
                          <a:avLst/>
                        </a:prstGeom>
                      </pic:spPr>
                    </pic:pic>
                    <pic:pic xmlns:pic="http://schemas.openxmlformats.org/drawingml/2006/picture">
                      <pic:nvPicPr>
                        <pic:cNvPr id="128" name="image2.pn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232400" y="50800"/>
                          <a:ext cx="1371600" cy="657860"/>
                        </a:xfrm>
                        <a:prstGeom prst="rect">
                          <a:avLst/>
                        </a:prstGeom>
                      </pic:spPr>
                    </pic:pic>
                    <pic:pic xmlns:pic="http://schemas.openxmlformats.org/drawingml/2006/picture">
                      <pic:nvPicPr>
                        <pic:cNvPr id="129" name="Picture 12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39700"/>
                          <a:ext cx="1231265" cy="567055"/>
                        </a:xfrm>
                        <a:prstGeom prst="rect">
                          <a:avLst/>
                        </a:prstGeom>
                        <a:noFill/>
                      </pic:spPr>
                    </pic:pic>
                  </wpg:wgp>
                </a:graphicData>
              </a:graphic>
            </wp:anchor>
          </w:drawing>
        </mc:Choice>
        <mc:Fallback>
          <w:pict>
            <v:group w14:anchorId="4854941E" id="Group 62" o:spid="_x0000_s1026" style="position:absolute;margin-left:-42.5pt;margin-top:-30pt;width:520pt;height:60.45pt;z-index:251666944" coordsize="66040,76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jpeg" o:spid="_x0000_s1027" type="#_x0000_t75" style="position:absolute;left:43307;width:6604;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">
                <v:imagedata r:id="rId4" o:title=""/>
              </v:shape>
              <v:shape id="image2.png" o:spid="_x0000_s1028" type="#_x0000_t75" style="position:absolute;left:52324;top:508;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">
                <v:imagedata r:id="rId5" o:title=""/>
              </v:shape>
              <v:shape id="Picture 129" o:spid="_x0000_s1029" type="#_x0000_t75" style="position:absolute;top:1397;width:12312;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">
                <v:imagedata r:id="rId6"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5EBA" w14:textId="4137F7B0" w:rsidR="000401EB" w:rsidRPr="00B9305F" w:rsidRDefault="000401EB" w:rsidP="00B9305F">
    <w:pPr>
      <w:pStyle w:val="Header"/>
    </w:pPr>
    <w:r w:rsidRPr="00B9305F">
      <w:rPr>
        <w:rFonts w:ascii="Carlito" w:eastAsia="Carlito" w:hAnsi="Carlito" w:cs="Carlito"/>
        <w:noProof/>
        <w:color w:val="0A84B5"/>
      </w:rPr>
      <mc:AlternateContent>
        <mc:Choice Requires="wpg">
          <w:drawing>
            <wp:anchor distT="0" distB="0" distL="114300" distR="114300" simplePos="0" relativeHeight="251668992" behindDoc="0" locked="0" layoutInCell="1" allowOverlap="1" wp14:anchorId="1B260304" wp14:editId="2A2FEA16">
              <wp:simplePos x="0" y="0"/>
              <wp:positionH relativeFrom="column">
                <wp:posOffset>-349250</wp:posOffset>
              </wp:positionH>
              <wp:positionV relativeFrom="paragraph">
                <wp:posOffset>-374650</wp:posOffset>
              </wp:positionV>
              <wp:extent cx="6604000" cy="767715"/>
              <wp:effectExtent l="0" t="0" r="6350" b="0"/>
              <wp:wrapNone/>
              <wp:docPr id="4" name="Group 4"/>
              <wp:cNvGraphicFramePr/>
              <a:graphic xmlns:a="http://schemas.openxmlformats.org/drawingml/2006/main">
                <a:graphicData uri="http://schemas.microsoft.com/office/word/2010/wordprocessingGroup">
                  <wpg:wgp>
                    <wpg:cNvGrpSpPr/>
                    <wpg:grpSpPr>
                      <a:xfrm>
                        <a:off x="0" y="0"/>
                        <a:ext cx="6604000" cy="767715"/>
                        <a:chOff x="0" y="0"/>
                        <a:chExt cx="6604000" cy="767715"/>
                      </a:xfrm>
                    </wpg:grpSpPr>
                    <pic:pic xmlns:pic="http://schemas.openxmlformats.org/drawingml/2006/picture">
                      <pic:nvPicPr>
                        <pic:cNvPr id="13" name="image3.jpe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330700" y="0"/>
                          <a:ext cx="660400" cy="767715"/>
                        </a:xfrm>
                        <a:prstGeom prst="rect">
                          <a:avLst/>
                        </a:prstGeom>
                      </pic:spPr>
                    </pic:pic>
                    <pic:pic xmlns:pic="http://schemas.openxmlformats.org/drawingml/2006/picture">
                      <pic:nvPicPr>
                        <pic:cNvPr id="17" name="image2.pn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232400" y="50800"/>
                          <a:ext cx="1371600" cy="657860"/>
                        </a:xfrm>
                        <a:prstGeom prst="rect">
                          <a:avLst/>
                        </a:prstGeom>
                      </pic:spPr>
                    </pic:pic>
                    <pic:pic xmlns:pic="http://schemas.openxmlformats.org/drawingml/2006/picture">
                      <pic:nvPicPr>
                        <pic:cNvPr id="20" name="Picture 2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39700"/>
                          <a:ext cx="1231265" cy="567055"/>
                        </a:xfrm>
                        <a:prstGeom prst="rect">
                          <a:avLst/>
                        </a:prstGeom>
                        <a:noFill/>
                      </pic:spPr>
                    </pic:pic>
                  </wpg:wgp>
                </a:graphicData>
              </a:graphic>
            </wp:anchor>
          </w:drawing>
        </mc:Choice>
        <mc:Fallback>
          <w:pict>
            <v:group w14:anchorId="3709D2BF" id="Group 4" o:spid="_x0000_s1026" style="position:absolute;margin-left:-27.5pt;margin-top:-29.5pt;width:520pt;height:60.45pt;z-index:251668992" coordsize="66040,76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jpeg" o:spid="_x0000_s1027" type="#_x0000_t75" style="position:absolute;left:43307;width:6604;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">
                <v:imagedata r:id="rId4" o:title=""/>
              </v:shape>
              <v:shape id="image2.png" o:spid="_x0000_s1028" type="#_x0000_t75" style="position:absolute;left:52324;top:508;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">
                <v:imagedata r:id="rId5" o:title=""/>
              </v:shape>
              <v:shape id="Picture 20" o:spid="_x0000_s1029" type="#_x0000_t75" style="position:absolute;top:1397;width:12312;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">
                <v:imagedata r:id="rId6" o:title=""/>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7DAC" w14:textId="4A7DB209" w:rsidR="000401EB" w:rsidRPr="007B2DCC" w:rsidRDefault="000401EB" w:rsidP="007B2DCC">
    <w:pPr>
      <w:pStyle w:val="Header"/>
    </w:pPr>
    <w:r w:rsidRPr="00B9305F">
      <w:rPr>
        <w:rFonts w:ascii="Carlito" w:eastAsia="Carlito" w:hAnsi="Carlito" w:cs="Carlito"/>
        <w:noProof/>
        <w:color w:val="0A84B5"/>
      </w:rPr>
      <mc:AlternateContent>
        <mc:Choice Requires="wpg">
          <w:drawing>
            <wp:anchor distT="0" distB="0" distL="114300" distR="114300" simplePos="0" relativeHeight="251671040" behindDoc="0" locked="0" layoutInCell="1" allowOverlap="1" wp14:anchorId="5323D76A" wp14:editId="3099AEE8">
              <wp:simplePos x="0" y="0"/>
              <wp:positionH relativeFrom="column">
                <wp:posOffset>-450850</wp:posOffset>
              </wp:positionH>
              <wp:positionV relativeFrom="paragraph">
                <wp:posOffset>-368300</wp:posOffset>
              </wp:positionV>
              <wp:extent cx="6604000" cy="767715"/>
              <wp:effectExtent l="0" t="0" r="6350" b="0"/>
              <wp:wrapNone/>
              <wp:docPr id="21" name="Group 21"/>
              <wp:cNvGraphicFramePr/>
              <a:graphic xmlns:a="http://schemas.openxmlformats.org/drawingml/2006/main">
                <a:graphicData uri="http://schemas.microsoft.com/office/word/2010/wordprocessingGroup">
                  <wpg:wgp>
                    <wpg:cNvGrpSpPr/>
                    <wpg:grpSpPr>
                      <a:xfrm>
                        <a:off x="0" y="0"/>
                        <a:ext cx="6604000" cy="767715"/>
                        <a:chOff x="0" y="0"/>
                        <a:chExt cx="6604000" cy="767715"/>
                      </a:xfrm>
                    </wpg:grpSpPr>
                    <pic:pic xmlns:pic="http://schemas.openxmlformats.org/drawingml/2006/picture">
                      <pic:nvPicPr>
                        <pic:cNvPr id="22" name="image3.jpe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330700" y="0"/>
                          <a:ext cx="660400" cy="767715"/>
                        </a:xfrm>
                        <a:prstGeom prst="rect">
                          <a:avLst/>
                        </a:prstGeom>
                      </pic:spPr>
                    </pic:pic>
                    <pic:pic xmlns:pic="http://schemas.openxmlformats.org/drawingml/2006/picture">
                      <pic:nvPicPr>
                        <pic:cNvPr id="23" name="image2.pn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232400" y="50800"/>
                          <a:ext cx="1371600" cy="657860"/>
                        </a:xfrm>
                        <a:prstGeom prst="rect">
                          <a:avLst/>
                        </a:prstGeom>
                      </pic:spPr>
                    </pic:pic>
                    <pic:pic xmlns:pic="http://schemas.openxmlformats.org/drawingml/2006/picture">
                      <pic:nvPicPr>
                        <pic:cNvPr id="24" name="Picture 2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39700"/>
                          <a:ext cx="1231265" cy="567055"/>
                        </a:xfrm>
                        <a:prstGeom prst="rect">
                          <a:avLst/>
                        </a:prstGeom>
                        <a:noFill/>
                      </pic:spPr>
                    </pic:pic>
                  </wpg:wgp>
                </a:graphicData>
              </a:graphic>
            </wp:anchor>
          </w:drawing>
        </mc:Choice>
        <mc:Fallback>
          <w:pict>
            <v:group w14:anchorId="127308E4" id="Group 21" o:spid="_x0000_s1026" style="position:absolute;margin-left:-35.5pt;margin-top:-29pt;width:520pt;height:60.45pt;z-index:251671040" coordsize="66040,76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jpeg" o:spid="_x0000_s1027" type="#_x0000_t75" style="position:absolute;left:43307;width:6604;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">
                <v:imagedata r:id="rId4" o:title=""/>
              </v:shape>
              <v:shape id="image2.png" o:spid="_x0000_s1028" type="#_x0000_t75" style="position:absolute;left:52324;top:508;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">
                <v:imagedata r:id="rId5" o:title=""/>
              </v:shape>
              <v:shape id="Picture 24" o:spid="_x0000_s1029" type="#_x0000_t75" style="position:absolute;top:1397;width:12312;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">
                <v:imagedata r:id="rId6"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E48"/>
    <w:multiLevelType w:val="hybridMultilevel"/>
    <w:tmpl w:val="24D45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CE6791"/>
    <w:multiLevelType w:val="hybridMultilevel"/>
    <w:tmpl w:val="D826B8B0"/>
    <w:lvl w:ilvl="0" w:tplc="36D61124">
      <w:start w:val="1"/>
      <w:numFmt w:val="decimal"/>
      <w:lvlText w:val="GS%1."/>
      <w:lvlJc w:val="left"/>
      <w:pPr>
        <w:ind w:left="720" w:hanging="360"/>
      </w:pPr>
      <w:rPr>
        <w:rFonts w:ascii="Calibri" w:hAnsi="Calibri" w:hint="default"/>
        <w:b/>
        <w:i w:val="0"/>
        <w:color w:val="595959" w:themeColor="text1" w:themeTint="A6"/>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476FC"/>
    <w:multiLevelType w:val="hybridMultilevel"/>
    <w:tmpl w:val="D904F2CA"/>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0A256F4D"/>
    <w:multiLevelType w:val="multilevel"/>
    <w:tmpl w:val="B29486A4"/>
    <w:lvl w:ilvl="0">
      <w:start w:val="8"/>
      <w:numFmt w:val="decimal"/>
      <w:lvlText w:val="PC%1."/>
      <w:lvlJc w:val="left"/>
      <w:pPr>
        <w:ind w:left="450" w:hanging="360"/>
      </w:pPr>
      <w:rPr>
        <w:rFonts w:cs="Times New Roman" w:hint="default"/>
        <w:strike w:val="0"/>
        <w:color w:val="auto"/>
      </w:rPr>
    </w:lvl>
    <w:lvl w:ilvl="1">
      <w:start w:val="1"/>
      <w:numFmt w:val="upperLetter"/>
      <w:lvlText w:val="%2."/>
      <w:lvlJc w:val="left"/>
      <w:pPr>
        <w:ind w:left="1980" w:hanging="360"/>
      </w:pPr>
      <w:rPr>
        <w:rFonts w:cs="Times New Roman" w:hint="default"/>
      </w:rPr>
    </w:lvl>
    <w:lvl w:ilvl="2">
      <w:start w:val="1"/>
      <w:numFmt w:val="lowerRoman"/>
      <w:lvlText w:val="%3."/>
      <w:lvlJc w:val="right"/>
      <w:pPr>
        <w:ind w:left="2700" w:hanging="180"/>
      </w:pPr>
      <w:rPr>
        <w:rFonts w:cs="Times New Roman" w:hint="default"/>
      </w:rPr>
    </w:lvl>
    <w:lvl w:ilvl="3">
      <w:start w:val="1"/>
      <w:numFmt w:val="decimal"/>
      <w:lvlText w:val="%4."/>
      <w:lvlJc w:val="left"/>
      <w:pPr>
        <w:ind w:left="3420" w:hanging="360"/>
      </w:pPr>
      <w:rPr>
        <w:rFonts w:cs="Times New Roman" w:hint="default"/>
      </w:rPr>
    </w:lvl>
    <w:lvl w:ilvl="4">
      <w:start w:val="1"/>
      <w:numFmt w:val="lowerLetter"/>
      <w:lvlText w:val="%5."/>
      <w:lvlJc w:val="left"/>
      <w:pPr>
        <w:ind w:left="4140" w:hanging="360"/>
      </w:pPr>
      <w:rPr>
        <w:rFonts w:cs="Times New Roman" w:hint="default"/>
      </w:rPr>
    </w:lvl>
    <w:lvl w:ilvl="5">
      <w:start w:val="1"/>
      <w:numFmt w:val="lowerRoman"/>
      <w:lvlText w:val="%6."/>
      <w:lvlJc w:val="right"/>
      <w:pPr>
        <w:ind w:left="4860" w:hanging="180"/>
      </w:pPr>
      <w:rPr>
        <w:rFonts w:cs="Times New Roman" w:hint="default"/>
      </w:rPr>
    </w:lvl>
    <w:lvl w:ilvl="6">
      <w:start w:val="1"/>
      <w:numFmt w:val="decimal"/>
      <w:lvlText w:val="%7."/>
      <w:lvlJc w:val="left"/>
      <w:pPr>
        <w:ind w:left="5580" w:hanging="360"/>
      </w:pPr>
      <w:rPr>
        <w:rFonts w:cs="Times New Roman" w:hint="default"/>
      </w:rPr>
    </w:lvl>
    <w:lvl w:ilvl="7">
      <w:start w:val="1"/>
      <w:numFmt w:val="lowerLetter"/>
      <w:lvlText w:val="%8."/>
      <w:lvlJc w:val="left"/>
      <w:pPr>
        <w:ind w:left="6300" w:hanging="360"/>
      </w:pPr>
      <w:rPr>
        <w:rFonts w:cs="Times New Roman" w:hint="default"/>
      </w:rPr>
    </w:lvl>
    <w:lvl w:ilvl="8">
      <w:start w:val="1"/>
      <w:numFmt w:val="lowerRoman"/>
      <w:lvlText w:val="%9."/>
      <w:lvlJc w:val="right"/>
      <w:pPr>
        <w:ind w:left="7020" w:hanging="180"/>
      </w:pPr>
      <w:rPr>
        <w:rFonts w:cs="Times New Roman" w:hint="default"/>
      </w:rPr>
    </w:lvl>
  </w:abstractNum>
  <w:abstractNum w:abstractNumId="4" w15:restartNumberingAfterBreak="0">
    <w:nsid w:val="0B7D6E09"/>
    <w:multiLevelType w:val="hybridMultilevel"/>
    <w:tmpl w:val="56E8642E"/>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0C9F70B4"/>
    <w:multiLevelType w:val="hybridMultilevel"/>
    <w:tmpl w:val="F56A7A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F4F0BE0"/>
    <w:multiLevelType w:val="hybridMultilevel"/>
    <w:tmpl w:val="764CC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A102E1"/>
    <w:multiLevelType w:val="hybridMultilevel"/>
    <w:tmpl w:val="330228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2950722"/>
    <w:multiLevelType w:val="hybridMultilevel"/>
    <w:tmpl w:val="ABB02C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F81149"/>
    <w:multiLevelType w:val="hybridMultilevel"/>
    <w:tmpl w:val="B9E05BF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1A48686E"/>
    <w:multiLevelType w:val="hybridMultilevel"/>
    <w:tmpl w:val="87287D0A"/>
    <w:lvl w:ilvl="0" w:tplc="7B4C72B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5015E2"/>
    <w:multiLevelType w:val="hybridMultilevel"/>
    <w:tmpl w:val="63263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C44A5A"/>
    <w:multiLevelType w:val="hybridMultilevel"/>
    <w:tmpl w:val="4574E0E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CEF3B04"/>
    <w:multiLevelType w:val="multilevel"/>
    <w:tmpl w:val="ED30CB68"/>
    <w:lvl w:ilvl="0">
      <w:start w:val="1"/>
      <w:numFmt w:val="decimal"/>
      <w:lvlText w:val="PC%1."/>
      <w:lvlJc w:val="left"/>
      <w:pPr>
        <w:ind w:left="450" w:hanging="360"/>
      </w:pPr>
      <w:rPr>
        <w:rFonts w:cs="Times New Roman" w:hint="default"/>
        <w:strike w:val="0"/>
        <w:color w:val="auto"/>
      </w:rPr>
    </w:lvl>
    <w:lvl w:ilvl="1">
      <w:start w:val="1"/>
      <w:numFmt w:val="upperLetter"/>
      <w:lvlText w:val="%2."/>
      <w:lvlJc w:val="left"/>
      <w:pPr>
        <w:ind w:left="1980" w:hanging="360"/>
      </w:pPr>
      <w:rPr>
        <w:rFonts w:cs="Times New Roman" w:hint="default"/>
      </w:rPr>
    </w:lvl>
    <w:lvl w:ilvl="2" w:tentative="1">
      <w:start w:val="1"/>
      <w:numFmt w:val="lowerRoman"/>
      <w:lvlText w:val="%3."/>
      <w:lvlJc w:val="right"/>
      <w:pPr>
        <w:ind w:left="2700" w:hanging="180"/>
      </w:pPr>
      <w:rPr>
        <w:rFonts w:cs="Times New Roman"/>
      </w:rPr>
    </w:lvl>
    <w:lvl w:ilvl="3" w:tentative="1">
      <w:start w:val="1"/>
      <w:numFmt w:val="decimal"/>
      <w:lvlText w:val="%4."/>
      <w:lvlJc w:val="left"/>
      <w:pPr>
        <w:ind w:left="3420" w:hanging="360"/>
      </w:pPr>
      <w:rPr>
        <w:rFonts w:cs="Times New Roman"/>
      </w:rPr>
    </w:lvl>
    <w:lvl w:ilvl="4" w:tentative="1">
      <w:start w:val="1"/>
      <w:numFmt w:val="lowerLetter"/>
      <w:lvlText w:val="%5."/>
      <w:lvlJc w:val="left"/>
      <w:pPr>
        <w:ind w:left="4140" w:hanging="360"/>
      </w:pPr>
      <w:rPr>
        <w:rFonts w:cs="Times New Roman"/>
      </w:rPr>
    </w:lvl>
    <w:lvl w:ilvl="5" w:tentative="1">
      <w:start w:val="1"/>
      <w:numFmt w:val="lowerRoman"/>
      <w:lvlText w:val="%6."/>
      <w:lvlJc w:val="right"/>
      <w:pPr>
        <w:ind w:left="4860" w:hanging="180"/>
      </w:pPr>
      <w:rPr>
        <w:rFonts w:cs="Times New Roman"/>
      </w:rPr>
    </w:lvl>
    <w:lvl w:ilvl="6" w:tentative="1">
      <w:start w:val="1"/>
      <w:numFmt w:val="decimal"/>
      <w:lvlText w:val="%7."/>
      <w:lvlJc w:val="left"/>
      <w:pPr>
        <w:ind w:left="5580" w:hanging="360"/>
      </w:pPr>
      <w:rPr>
        <w:rFonts w:cs="Times New Roman"/>
      </w:rPr>
    </w:lvl>
    <w:lvl w:ilvl="7" w:tentative="1">
      <w:start w:val="1"/>
      <w:numFmt w:val="lowerLetter"/>
      <w:lvlText w:val="%8."/>
      <w:lvlJc w:val="left"/>
      <w:pPr>
        <w:ind w:left="6300" w:hanging="360"/>
      </w:pPr>
      <w:rPr>
        <w:rFonts w:cs="Times New Roman"/>
      </w:rPr>
    </w:lvl>
    <w:lvl w:ilvl="8" w:tentative="1">
      <w:start w:val="1"/>
      <w:numFmt w:val="lowerRoman"/>
      <w:lvlText w:val="%9."/>
      <w:lvlJc w:val="right"/>
      <w:pPr>
        <w:ind w:left="7020" w:hanging="180"/>
      </w:pPr>
      <w:rPr>
        <w:rFonts w:cs="Times New Roman"/>
      </w:rPr>
    </w:lvl>
  </w:abstractNum>
  <w:abstractNum w:abstractNumId="14" w15:restartNumberingAfterBreak="0">
    <w:nsid w:val="1EF90078"/>
    <w:multiLevelType w:val="hybridMultilevel"/>
    <w:tmpl w:val="F710D988"/>
    <w:lvl w:ilvl="0" w:tplc="AE16F91A">
      <w:start w:val="1"/>
      <w:numFmt w:val="decimal"/>
      <w:lvlText w:val="PC%1."/>
      <w:lvlJc w:val="left"/>
      <w:pPr>
        <w:ind w:left="450" w:hanging="360"/>
      </w:pPr>
      <w:rPr>
        <w:rFonts w:hint="default"/>
        <w:i w:val="0"/>
        <w:iCs/>
        <w:color w:val="auto"/>
      </w:rPr>
    </w:lvl>
    <w:lvl w:ilvl="1" w:tplc="08090019">
      <w:start w:val="1"/>
      <w:numFmt w:val="lowerLetter"/>
      <w:lvlText w:val="%2."/>
      <w:lvlJc w:val="left"/>
      <w:pPr>
        <w:ind w:left="1481" w:hanging="360"/>
      </w:pPr>
    </w:lvl>
    <w:lvl w:ilvl="2" w:tplc="0809001B" w:tentative="1">
      <w:start w:val="1"/>
      <w:numFmt w:val="lowerRoman"/>
      <w:lvlText w:val="%3."/>
      <w:lvlJc w:val="right"/>
      <w:pPr>
        <w:ind w:left="2201" w:hanging="180"/>
      </w:pPr>
    </w:lvl>
    <w:lvl w:ilvl="3" w:tplc="0809000F" w:tentative="1">
      <w:start w:val="1"/>
      <w:numFmt w:val="decimal"/>
      <w:lvlText w:val="%4."/>
      <w:lvlJc w:val="left"/>
      <w:pPr>
        <w:ind w:left="2921" w:hanging="360"/>
      </w:pPr>
    </w:lvl>
    <w:lvl w:ilvl="4" w:tplc="08090019" w:tentative="1">
      <w:start w:val="1"/>
      <w:numFmt w:val="lowerLetter"/>
      <w:lvlText w:val="%5."/>
      <w:lvlJc w:val="left"/>
      <w:pPr>
        <w:ind w:left="3641" w:hanging="360"/>
      </w:pPr>
    </w:lvl>
    <w:lvl w:ilvl="5" w:tplc="0809001B" w:tentative="1">
      <w:start w:val="1"/>
      <w:numFmt w:val="lowerRoman"/>
      <w:lvlText w:val="%6."/>
      <w:lvlJc w:val="right"/>
      <w:pPr>
        <w:ind w:left="4361" w:hanging="180"/>
      </w:pPr>
    </w:lvl>
    <w:lvl w:ilvl="6" w:tplc="0809000F" w:tentative="1">
      <w:start w:val="1"/>
      <w:numFmt w:val="decimal"/>
      <w:lvlText w:val="%7."/>
      <w:lvlJc w:val="left"/>
      <w:pPr>
        <w:ind w:left="5081" w:hanging="360"/>
      </w:pPr>
    </w:lvl>
    <w:lvl w:ilvl="7" w:tplc="08090019" w:tentative="1">
      <w:start w:val="1"/>
      <w:numFmt w:val="lowerLetter"/>
      <w:lvlText w:val="%8."/>
      <w:lvlJc w:val="left"/>
      <w:pPr>
        <w:ind w:left="5801" w:hanging="360"/>
      </w:pPr>
    </w:lvl>
    <w:lvl w:ilvl="8" w:tplc="0809001B" w:tentative="1">
      <w:start w:val="1"/>
      <w:numFmt w:val="lowerRoman"/>
      <w:lvlText w:val="%9."/>
      <w:lvlJc w:val="right"/>
      <w:pPr>
        <w:ind w:left="6521" w:hanging="180"/>
      </w:pPr>
    </w:lvl>
  </w:abstractNum>
  <w:abstractNum w:abstractNumId="15" w15:restartNumberingAfterBreak="0">
    <w:nsid w:val="1F8147D4"/>
    <w:multiLevelType w:val="hybridMultilevel"/>
    <w:tmpl w:val="85F8EF2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 w15:restartNumberingAfterBreak="0">
    <w:nsid w:val="22BE7F7F"/>
    <w:multiLevelType w:val="multilevel"/>
    <w:tmpl w:val="ED30CB68"/>
    <w:lvl w:ilvl="0">
      <w:start w:val="1"/>
      <w:numFmt w:val="decimal"/>
      <w:lvlText w:val="PC%1."/>
      <w:lvlJc w:val="left"/>
      <w:pPr>
        <w:ind w:left="450" w:hanging="360"/>
      </w:pPr>
      <w:rPr>
        <w:rFonts w:cs="Times New Roman" w:hint="default"/>
        <w:strike w:val="0"/>
        <w:color w:val="auto"/>
      </w:rPr>
    </w:lvl>
    <w:lvl w:ilvl="1">
      <w:start w:val="1"/>
      <w:numFmt w:val="upperLetter"/>
      <w:lvlText w:val="%2."/>
      <w:lvlJc w:val="left"/>
      <w:pPr>
        <w:ind w:left="1980" w:hanging="360"/>
      </w:pPr>
      <w:rPr>
        <w:rFonts w:cs="Times New Roman" w:hint="default"/>
      </w:rPr>
    </w:lvl>
    <w:lvl w:ilvl="2" w:tentative="1">
      <w:start w:val="1"/>
      <w:numFmt w:val="lowerRoman"/>
      <w:lvlText w:val="%3."/>
      <w:lvlJc w:val="right"/>
      <w:pPr>
        <w:ind w:left="2700" w:hanging="180"/>
      </w:pPr>
      <w:rPr>
        <w:rFonts w:cs="Times New Roman"/>
      </w:rPr>
    </w:lvl>
    <w:lvl w:ilvl="3" w:tentative="1">
      <w:start w:val="1"/>
      <w:numFmt w:val="decimal"/>
      <w:lvlText w:val="%4."/>
      <w:lvlJc w:val="left"/>
      <w:pPr>
        <w:ind w:left="3420" w:hanging="360"/>
      </w:pPr>
      <w:rPr>
        <w:rFonts w:cs="Times New Roman"/>
      </w:rPr>
    </w:lvl>
    <w:lvl w:ilvl="4" w:tentative="1">
      <w:start w:val="1"/>
      <w:numFmt w:val="lowerLetter"/>
      <w:lvlText w:val="%5."/>
      <w:lvlJc w:val="left"/>
      <w:pPr>
        <w:ind w:left="4140" w:hanging="360"/>
      </w:pPr>
      <w:rPr>
        <w:rFonts w:cs="Times New Roman"/>
      </w:rPr>
    </w:lvl>
    <w:lvl w:ilvl="5" w:tentative="1">
      <w:start w:val="1"/>
      <w:numFmt w:val="lowerRoman"/>
      <w:lvlText w:val="%6."/>
      <w:lvlJc w:val="right"/>
      <w:pPr>
        <w:ind w:left="4860" w:hanging="180"/>
      </w:pPr>
      <w:rPr>
        <w:rFonts w:cs="Times New Roman"/>
      </w:rPr>
    </w:lvl>
    <w:lvl w:ilvl="6" w:tentative="1">
      <w:start w:val="1"/>
      <w:numFmt w:val="decimal"/>
      <w:lvlText w:val="%7."/>
      <w:lvlJc w:val="left"/>
      <w:pPr>
        <w:ind w:left="5580" w:hanging="360"/>
      </w:pPr>
      <w:rPr>
        <w:rFonts w:cs="Times New Roman"/>
      </w:rPr>
    </w:lvl>
    <w:lvl w:ilvl="7" w:tentative="1">
      <w:start w:val="1"/>
      <w:numFmt w:val="lowerLetter"/>
      <w:lvlText w:val="%8."/>
      <w:lvlJc w:val="left"/>
      <w:pPr>
        <w:ind w:left="6300" w:hanging="360"/>
      </w:pPr>
      <w:rPr>
        <w:rFonts w:cs="Times New Roman"/>
      </w:rPr>
    </w:lvl>
    <w:lvl w:ilvl="8" w:tentative="1">
      <w:start w:val="1"/>
      <w:numFmt w:val="lowerRoman"/>
      <w:lvlText w:val="%9."/>
      <w:lvlJc w:val="right"/>
      <w:pPr>
        <w:ind w:left="7020" w:hanging="180"/>
      </w:pPr>
      <w:rPr>
        <w:rFonts w:cs="Times New Roman"/>
      </w:rPr>
    </w:lvl>
  </w:abstractNum>
  <w:abstractNum w:abstractNumId="17" w15:restartNumberingAfterBreak="0">
    <w:nsid w:val="24033BF6"/>
    <w:multiLevelType w:val="hybridMultilevel"/>
    <w:tmpl w:val="89F04D84"/>
    <w:lvl w:ilvl="0" w:tplc="5BF64BFA">
      <w:start w:val="1"/>
      <w:numFmt w:val="decimal"/>
      <w:lvlText w:val="KU%1."/>
      <w:lvlJc w:val="left"/>
      <w:pPr>
        <w:ind w:left="720" w:hanging="360"/>
      </w:pPr>
      <w:rPr>
        <w:rFonts w:ascii="Calibri" w:hAnsi="Calibri" w:hint="default"/>
        <w:b/>
        <w:i w:val="0"/>
        <w:color w:val="595959" w:themeColor="text1" w:themeTint="A6"/>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63102D"/>
    <w:multiLevelType w:val="hybridMultilevel"/>
    <w:tmpl w:val="634E194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 w15:restartNumberingAfterBreak="0">
    <w:nsid w:val="26B23F54"/>
    <w:multiLevelType w:val="hybridMultilevel"/>
    <w:tmpl w:val="7D92AB1E"/>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26E4284A"/>
    <w:multiLevelType w:val="hybridMultilevel"/>
    <w:tmpl w:val="AFB0A60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2A8F60E8"/>
    <w:multiLevelType w:val="multilevel"/>
    <w:tmpl w:val="ED30CB68"/>
    <w:lvl w:ilvl="0">
      <w:start w:val="1"/>
      <w:numFmt w:val="decimal"/>
      <w:lvlText w:val="PC%1."/>
      <w:lvlJc w:val="left"/>
      <w:pPr>
        <w:ind w:left="450" w:hanging="360"/>
      </w:pPr>
      <w:rPr>
        <w:rFonts w:cs="Times New Roman" w:hint="default"/>
        <w:strike w:val="0"/>
        <w:color w:val="auto"/>
      </w:rPr>
    </w:lvl>
    <w:lvl w:ilvl="1">
      <w:start w:val="1"/>
      <w:numFmt w:val="upperLetter"/>
      <w:lvlText w:val="%2."/>
      <w:lvlJc w:val="left"/>
      <w:pPr>
        <w:ind w:left="1980" w:hanging="360"/>
      </w:pPr>
      <w:rPr>
        <w:rFonts w:cs="Times New Roman" w:hint="default"/>
      </w:rPr>
    </w:lvl>
    <w:lvl w:ilvl="2" w:tentative="1">
      <w:start w:val="1"/>
      <w:numFmt w:val="lowerRoman"/>
      <w:lvlText w:val="%3."/>
      <w:lvlJc w:val="right"/>
      <w:pPr>
        <w:ind w:left="2700" w:hanging="180"/>
      </w:pPr>
      <w:rPr>
        <w:rFonts w:cs="Times New Roman"/>
      </w:rPr>
    </w:lvl>
    <w:lvl w:ilvl="3" w:tentative="1">
      <w:start w:val="1"/>
      <w:numFmt w:val="decimal"/>
      <w:lvlText w:val="%4."/>
      <w:lvlJc w:val="left"/>
      <w:pPr>
        <w:ind w:left="3420" w:hanging="360"/>
      </w:pPr>
      <w:rPr>
        <w:rFonts w:cs="Times New Roman"/>
      </w:rPr>
    </w:lvl>
    <w:lvl w:ilvl="4" w:tentative="1">
      <w:start w:val="1"/>
      <w:numFmt w:val="lowerLetter"/>
      <w:lvlText w:val="%5."/>
      <w:lvlJc w:val="left"/>
      <w:pPr>
        <w:ind w:left="4140" w:hanging="360"/>
      </w:pPr>
      <w:rPr>
        <w:rFonts w:cs="Times New Roman"/>
      </w:rPr>
    </w:lvl>
    <w:lvl w:ilvl="5" w:tentative="1">
      <w:start w:val="1"/>
      <w:numFmt w:val="lowerRoman"/>
      <w:lvlText w:val="%6."/>
      <w:lvlJc w:val="right"/>
      <w:pPr>
        <w:ind w:left="4860" w:hanging="180"/>
      </w:pPr>
      <w:rPr>
        <w:rFonts w:cs="Times New Roman"/>
      </w:rPr>
    </w:lvl>
    <w:lvl w:ilvl="6" w:tentative="1">
      <w:start w:val="1"/>
      <w:numFmt w:val="decimal"/>
      <w:lvlText w:val="%7."/>
      <w:lvlJc w:val="left"/>
      <w:pPr>
        <w:ind w:left="5580" w:hanging="360"/>
      </w:pPr>
      <w:rPr>
        <w:rFonts w:cs="Times New Roman"/>
      </w:rPr>
    </w:lvl>
    <w:lvl w:ilvl="7" w:tentative="1">
      <w:start w:val="1"/>
      <w:numFmt w:val="lowerLetter"/>
      <w:lvlText w:val="%8."/>
      <w:lvlJc w:val="left"/>
      <w:pPr>
        <w:ind w:left="6300" w:hanging="360"/>
      </w:pPr>
      <w:rPr>
        <w:rFonts w:cs="Times New Roman"/>
      </w:rPr>
    </w:lvl>
    <w:lvl w:ilvl="8" w:tentative="1">
      <w:start w:val="1"/>
      <w:numFmt w:val="lowerRoman"/>
      <w:lvlText w:val="%9."/>
      <w:lvlJc w:val="right"/>
      <w:pPr>
        <w:ind w:left="7020" w:hanging="180"/>
      </w:pPr>
      <w:rPr>
        <w:rFonts w:cs="Times New Roman"/>
      </w:rPr>
    </w:lvl>
  </w:abstractNum>
  <w:abstractNum w:abstractNumId="22" w15:restartNumberingAfterBreak="0">
    <w:nsid w:val="2E2C0383"/>
    <w:multiLevelType w:val="hybridMultilevel"/>
    <w:tmpl w:val="0B6C99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03644A8"/>
    <w:multiLevelType w:val="hybridMultilevel"/>
    <w:tmpl w:val="5110257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31C170CB"/>
    <w:multiLevelType w:val="hybridMultilevel"/>
    <w:tmpl w:val="D7AC5E12"/>
    <w:lvl w:ilvl="0" w:tplc="44409642">
      <w:numFmt w:val="bullet"/>
      <w:lvlText w:val=""/>
      <w:lvlJc w:val="left"/>
      <w:pPr>
        <w:ind w:left="720" w:hanging="360"/>
      </w:pPr>
      <w:rPr>
        <w:rFonts w:ascii="Symbol" w:eastAsia="Symbol" w:hAnsi="Symbol" w:cs="Symbol" w:hint="default"/>
        <w:w w:val="100"/>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2215262"/>
    <w:multiLevelType w:val="hybridMultilevel"/>
    <w:tmpl w:val="7E48FE9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6" w15:restartNumberingAfterBreak="0">
    <w:nsid w:val="33090D53"/>
    <w:multiLevelType w:val="multilevel"/>
    <w:tmpl w:val="DF82158A"/>
    <w:lvl w:ilvl="0">
      <w:start w:val="13"/>
      <w:numFmt w:val="decimal"/>
      <w:lvlText w:val="PC%1."/>
      <w:lvlJc w:val="left"/>
      <w:pPr>
        <w:ind w:left="450" w:hanging="360"/>
      </w:pPr>
      <w:rPr>
        <w:rFonts w:cs="Times New Roman" w:hint="default"/>
        <w:strike w:val="0"/>
        <w:color w:val="auto"/>
      </w:rPr>
    </w:lvl>
    <w:lvl w:ilvl="1">
      <w:start w:val="1"/>
      <w:numFmt w:val="upperLetter"/>
      <w:lvlText w:val="%2."/>
      <w:lvlJc w:val="left"/>
      <w:pPr>
        <w:ind w:left="1980" w:hanging="360"/>
      </w:pPr>
      <w:rPr>
        <w:rFonts w:cs="Times New Roman" w:hint="default"/>
      </w:rPr>
    </w:lvl>
    <w:lvl w:ilvl="2">
      <w:start w:val="1"/>
      <w:numFmt w:val="lowerRoman"/>
      <w:lvlText w:val="%3."/>
      <w:lvlJc w:val="right"/>
      <w:pPr>
        <w:ind w:left="2700" w:hanging="180"/>
      </w:pPr>
      <w:rPr>
        <w:rFonts w:cs="Times New Roman" w:hint="default"/>
      </w:rPr>
    </w:lvl>
    <w:lvl w:ilvl="3">
      <w:start w:val="1"/>
      <w:numFmt w:val="decimal"/>
      <w:lvlText w:val="%4."/>
      <w:lvlJc w:val="left"/>
      <w:pPr>
        <w:ind w:left="3420" w:hanging="360"/>
      </w:pPr>
      <w:rPr>
        <w:rFonts w:cs="Times New Roman" w:hint="default"/>
      </w:rPr>
    </w:lvl>
    <w:lvl w:ilvl="4">
      <w:start w:val="1"/>
      <w:numFmt w:val="lowerLetter"/>
      <w:lvlText w:val="%5."/>
      <w:lvlJc w:val="left"/>
      <w:pPr>
        <w:ind w:left="4140" w:hanging="360"/>
      </w:pPr>
      <w:rPr>
        <w:rFonts w:cs="Times New Roman" w:hint="default"/>
      </w:rPr>
    </w:lvl>
    <w:lvl w:ilvl="5">
      <w:start w:val="1"/>
      <w:numFmt w:val="lowerRoman"/>
      <w:lvlText w:val="%6."/>
      <w:lvlJc w:val="right"/>
      <w:pPr>
        <w:ind w:left="4860" w:hanging="180"/>
      </w:pPr>
      <w:rPr>
        <w:rFonts w:cs="Times New Roman" w:hint="default"/>
      </w:rPr>
    </w:lvl>
    <w:lvl w:ilvl="6">
      <w:start w:val="1"/>
      <w:numFmt w:val="decimal"/>
      <w:lvlText w:val="%7."/>
      <w:lvlJc w:val="left"/>
      <w:pPr>
        <w:ind w:left="5580" w:hanging="360"/>
      </w:pPr>
      <w:rPr>
        <w:rFonts w:cs="Times New Roman" w:hint="default"/>
      </w:rPr>
    </w:lvl>
    <w:lvl w:ilvl="7">
      <w:start w:val="1"/>
      <w:numFmt w:val="lowerLetter"/>
      <w:lvlText w:val="%8."/>
      <w:lvlJc w:val="left"/>
      <w:pPr>
        <w:ind w:left="6300" w:hanging="360"/>
      </w:pPr>
      <w:rPr>
        <w:rFonts w:cs="Times New Roman" w:hint="default"/>
      </w:rPr>
    </w:lvl>
    <w:lvl w:ilvl="8">
      <w:start w:val="1"/>
      <w:numFmt w:val="lowerRoman"/>
      <w:lvlText w:val="%9."/>
      <w:lvlJc w:val="right"/>
      <w:pPr>
        <w:ind w:left="7020" w:hanging="180"/>
      </w:pPr>
      <w:rPr>
        <w:rFonts w:cs="Times New Roman" w:hint="default"/>
      </w:rPr>
    </w:lvl>
  </w:abstractNum>
  <w:abstractNum w:abstractNumId="27" w15:restartNumberingAfterBreak="0">
    <w:nsid w:val="36656D78"/>
    <w:multiLevelType w:val="hybridMultilevel"/>
    <w:tmpl w:val="8B745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6C67ACF"/>
    <w:multiLevelType w:val="hybridMultilevel"/>
    <w:tmpl w:val="6C7678F8"/>
    <w:lvl w:ilvl="0" w:tplc="1B0AB5C6">
      <w:start w:val="1"/>
      <w:numFmt w:val="decimal"/>
      <w:lvlText w:val="PC%1."/>
      <w:lvlJc w:val="left"/>
      <w:pPr>
        <w:ind w:left="450" w:hanging="360"/>
      </w:pPr>
      <w:rPr>
        <w:rFonts w:hint="default"/>
      </w:rPr>
    </w:lvl>
    <w:lvl w:ilvl="1" w:tplc="08090019">
      <w:start w:val="1"/>
      <w:numFmt w:val="lowerLetter"/>
      <w:lvlText w:val="%2."/>
      <w:lvlJc w:val="left"/>
      <w:pPr>
        <w:ind w:left="1481" w:hanging="360"/>
      </w:pPr>
    </w:lvl>
    <w:lvl w:ilvl="2" w:tplc="0809001B" w:tentative="1">
      <w:start w:val="1"/>
      <w:numFmt w:val="lowerRoman"/>
      <w:lvlText w:val="%3."/>
      <w:lvlJc w:val="right"/>
      <w:pPr>
        <w:ind w:left="2201" w:hanging="180"/>
      </w:pPr>
    </w:lvl>
    <w:lvl w:ilvl="3" w:tplc="0809000F" w:tentative="1">
      <w:start w:val="1"/>
      <w:numFmt w:val="decimal"/>
      <w:lvlText w:val="%4."/>
      <w:lvlJc w:val="left"/>
      <w:pPr>
        <w:ind w:left="2921" w:hanging="360"/>
      </w:pPr>
    </w:lvl>
    <w:lvl w:ilvl="4" w:tplc="08090019" w:tentative="1">
      <w:start w:val="1"/>
      <w:numFmt w:val="lowerLetter"/>
      <w:lvlText w:val="%5."/>
      <w:lvlJc w:val="left"/>
      <w:pPr>
        <w:ind w:left="3641" w:hanging="360"/>
      </w:pPr>
    </w:lvl>
    <w:lvl w:ilvl="5" w:tplc="0809001B" w:tentative="1">
      <w:start w:val="1"/>
      <w:numFmt w:val="lowerRoman"/>
      <w:lvlText w:val="%6."/>
      <w:lvlJc w:val="right"/>
      <w:pPr>
        <w:ind w:left="4361" w:hanging="180"/>
      </w:pPr>
    </w:lvl>
    <w:lvl w:ilvl="6" w:tplc="0809000F" w:tentative="1">
      <w:start w:val="1"/>
      <w:numFmt w:val="decimal"/>
      <w:lvlText w:val="%7."/>
      <w:lvlJc w:val="left"/>
      <w:pPr>
        <w:ind w:left="5081" w:hanging="360"/>
      </w:pPr>
    </w:lvl>
    <w:lvl w:ilvl="7" w:tplc="08090019" w:tentative="1">
      <w:start w:val="1"/>
      <w:numFmt w:val="lowerLetter"/>
      <w:lvlText w:val="%8."/>
      <w:lvlJc w:val="left"/>
      <w:pPr>
        <w:ind w:left="5801" w:hanging="360"/>
      </w:pPr>
    </w:lvl>
    <w:lvl w:ilvl="8" w:tplc="0809001B" w:tentative="1">
      <w:start w:val="1"/>
      <w:numFmt w:val="lowerRoman"/>
      <w:lvlText w:val="%9."/>
      <w:lvlJc w:val="right"/>
      <w:pPr>
        <w:ind w:left="6521" w:hanging="180"/>
      </w:pPr>
    </w:lvl>
  </w:abstractNum>
  <w:abstractNum w:abstractNumId="29" w15:restartNumberingAfterBreak="0">
    <w:nsid w:val="38777058"/>
    <w:multiLevelType w:val="hybridMultilevel"/>
    <w:tmpl w:val="4F389DE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0" w15:restartNumberingAfterBreak="0">
    <w:nsid w:val="39B93B62"/>
    <w:multiLevelType w:val="hybridMultilevel"/>
    <w:tmpl w:val="BD68B6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45811C27"/>
    <w:multiLevelType w:val="hybridMultilevel"/>
    <w:tmpl w:val="56902B4E"/>
    <w:lvl w:ilvl="0" w:tplc="9EB4F554">
      <w:start w:val="1"/>
      <w:numFmt w:val="decimal"/>
      <w:lvlText w:val="%1."/>
      <w:lvlJc w:val="left"/>
      <w:pPr>
        <w:ind w:left="460" w:hanging="235"/>
      </w:pPr>
      <w:rPr>
        <w:rFonts w:ascii="Carlito" w:eastAsia="Carlito" w:hAnsi="Carlito" w:cs="Carlito" w:hint="default"/>
        <w:b/>
        <w:bCs/>
        <w:spacing w:val="-2"/>
        <w:w w:val="100"/>
        <w:sz w:val="22"/>
        <w:szCs w:val="22"/>
        <w:lang w:val="en-US" w:eastAsia="en-US" w:bidi="ar-SA"/>
      </w:rPr>
    </w:lvl>
    <w:lvl w:ilvl="1" w:tplc="51082C16">
      <w:start w:val="1"/>
      <w:numFmt w:val="lowerRoman"/>
      <w:lvlText w:val="%2."/>
      <w:lvlJc w:val="left"/>
      <w:pPr>
        <w:ind w:left="1181" w:hanging="467"/>
        <w:jc w:val="right"/>
      </w:pPr>
      <w:rPr>
        <w:rFonts w:ascii="Carlito" w:eastAsia="Carlito" w:hAnsi="Carlito" w:cs="Carlito" w:hint="default"/>
        <w:spacing w:val="0"/>
        <w:w w:val="100"/>
        <w:sz w:val="22"/>
        <w:szCs w:val="22"/>
        <w:lang w:val="en-US" w:eastAsia="en-US" w:bidi="ar-SA"/>
      </w:rPr>
    </w:lvl>
    <w:lvl w:ilvl="2" w:tplc="AAE8363A">
      <w:start w:val="1"/>
      <w:numFmt w:val="decimal"/>
      <w:lvlText w:val="%3)"/>
      <w:lvlJc w:val="left"/>
      <w:pPr>
        <w:ind w:left="1181" w:hanging="361"/>
      </w:pPr>
      <w:rPr>
        <w:rFonts w:ascii="Carlito" w:eastAsia="Carlito" w:hAnsi="Carlito" w:cs="Carlito" w:hint="default"/>
        <w:spacing w:val="-2"/>
        <w:w w:val="100"/>
        <w:sz w:val="22"/>
        <w:szCs w:val="22"/>
        <w:lang w:val="en-US" w:eastAsia="en-US" w:bidi="ar-SA"/>
      </w:rPr>
    </w:lvl>
    <w:lvl w:ilvl="3" w:tplc="E048E1EC">
      <w:numFmt w:val="bullet"/>
      <w:lvlText w:val="•"/>
      <w:lvlJc w:val="left"/>
      <w:pPr>
        <w:ind w:left="3213" w:hanging="361"/>
      </w:pPr>
      <w:rPr>
        <w:rFonts w:hint="default"/>
        <w:lang w:val="en-US" w:eastAsia="en-US" w:bidi="ar-SA"/>
      </w:rPr>
    </w:lvl>
    <w:lvl w:ilvl="4" w:tplc="C4F206C4">
      <w:numFmt w:val="bullet"/>
      <w:lvlText w:val="•"/>
      <w:lvlJc w:val="left"/>
      <w:pPr>
        <w:ind w:left="4229" w:hanging="361"/>
      </w:pPr>
      <w:rPr>
        <w:rFonts w:hint="default"/>
        <w:lang w:val="en-US" w:eastAsia="en-US" w:bidi="ar-SA"/>
      </w:rPr>
    </w:lvl>
    <w:lvl w:ilvl="5" w:tplc="0660DDC6">
      <w:numFmt w:val="bullet"/>
      <w:lvlText w:val="•"/>
      <w:lvlJc w:val="left"/>
      <w:pPr>
        <w:ind w:left="5246" w:hanging="361"/>
      </w:pPr>
      <w:rPr>
        <w:rFonts w:hint="default"/>
        <w:lang w:val="en-US" w:eastAsia="en-US" w:bidi="ar-SA"/>
      </w:rPr>
    </w:lvl>
    <w:lvl w:ilvl="6" w:tplc="A2562AF0">
      <w:numFmt w:val="bullet"/>
      <w:lvlText w:val="•"/>
      <w:lvlJc w:val="left"/>
      <w:pPr>
        <w:ind w:left="6262" w:hanging="361"/>
      </w:pPr>
      <w:rPr>
        <w:rFonts w:hint="default"/>
        <w:lang w:val="en-US" w:eastAsia="en-US" w:bidi="ar-SA"/>
      </w:rPr>
    </w:lvl>
    <w:lvl w:ilvl="7" w:tplc="A160539C">
      <w:numFmt w:val="bullet"/>
      <w:lvlText w:val="•"/>
      <w:lvlJc w:val="left"/>
      <w:pPr>
        <w:ind w:left="7279" w:hanging="361"/>
      </w:pPr>
      <w:rPr>
        <w:rFonts w:hint="default"/>
        <w:lang w:val="en-US" w:eastAsia="en-US" w:bidi="ar-SA"/>
      </w:rPr>
    </w:lvl>
    <w:lvl w:ilvl="8" w:tplc="0A222B60">
      <w:numFmt w:val="bullet"/>
      <w:lvlText w:val="•"/>
      <w:lvlJc w:val="left"/>
      <w:pPr>
        <w:ind w:left="8295" w:hanging="361"/>
      </w:pPr>
      <w:rPr>
        <w:rFonts w:hint="default"/>
        <w:lang w:val="en-US" w:eastAsia="en-US" w:bidi="ar-SA"/>
      </w:rPr>
    </w:lvl>
  </w:abstractNum>
  <w:abstractNum w:abstractNumId="32" w15:restartNumberingAfterBreak="0">
    <w:nsid w:val="47FC5D50"/>
    <w:multiLevelType w:val="hybridMultilevel"/>
    <w:tmpl w:val="3482D8D4"/>
    <w:lvl w:ilvl="0" w:tplc="733893BA">
      <w:start w:val="1"/>
      <w:numFmt w:val="decimal"/>
      <w:lvlText w:val="PC%1."/>
      <w:lvlJc w:val="left"/>
      <w:pPr>
        <w:ind w:left="450" w:hanging="360"/>
      </w:pPr>
      <w:rPr>
        <w:rFonts w:hint="default"/>
        <w:color w:val="auto"/>
      </w:rPr>
    </w:lvl>
    <w:lvl w:ilvl="1" w:tplc="08090019">
      <w:start w:val="1"/>
      <w:numFmt w:val="lowerLetter"/>
      <w:lvlText w:val="%2."/>
      <w:lvlJc w:val="left"/>
      <w:pPr>
        <w:ind w:left="1481" w:hanging="360"/>
      </w:pPr>
    </w:lvl>
    <w:lvl w:ilvl="2" w:tplc="0809001B" w:tentative="1">
      <w:start w:val="1"/>
      <w:numFmt w:val="lowerRoman"/>
      <w:lvlText w:val="%3."/>
      <w:lvlJc w:val="right"/>
      <w:pPr>
        <w:ind w:left="2201" w:hanging="180"/>
      </w:pPr>
    </w:lvl>
    <w:lvl w:ilvl="3" w:tplc="0809000F" w:tentative="1">
      <w:start w:val="1"/>
      <w:numFmt w:val="decimal"/>
      <w:lvlText w:val="%4."/>
      <w:lvlJc w:val="left"/>
      <w:pPr>
        <w:ind w:left="2921" w:hanging="360"/>
      </w:pPr>
    </w:lvl>
    <w:lvl w:ilvl="4" w:tplc="08090019" w:tentative="1">
      <w:start w:val="1"/>
      <w:numFmt w:val="lowerLetter"/>
      <w:lvlText w:val="%5."/>
      <w:lvlJc w:val="left"/>
      <w:pPr>
        <w:ind w:left="3641" w:hanging="360"/>
      </w:pPr>
    </w:lvl>
    <w:lvl w:ilvl="5" w:tplc="0809001B" w:tentative="1">
      <w:start w:val="1"/>
      <w:numFmt w:val="lowerRoman"/>
      <w:lvlText w:val="%6."/>
      <w:lvlJc w:val="right"/>
      <w:pPr>
        <w:ind w:left="4361" w:hanging="180"/>
      </w:pPr>
    </w:lvl>
    <w:lvl w:ilvl="6" w:tplc="0809000F" w:tentative="1">
      <w:start w:val="1"/>
      <w:numFmt w:val="decimal"/>
      <w:lvlText w:val="%7."/>
      <w:lvlJc w:val="left"/>
      <w:pPr>
        <w:ind w:left="5081" w:hanging="360"/>
      </w:pPr>
    </w:lvl>
    <w:lvl w:ilvl="7" w:tplc="08090019" w:tentative="1">
      <w:start w:val="1"/>
      <w:numFmt w:val="lowerLetter"/>
      <w:lvlText w:val="%8."/>
      <w:lvlJc w:val="left"/>
      <w:pPr>
        <w:ind w:left="5801" w:hanging="360"/>
      </w:pPr>
    </w:lvl>
    <w:lvl w:ilvl="8" w:tplc="0809001B" w:tentative="1">
      <w:start w:val="1"/>
      <w:numFmt w:val="lowerRoman"/>
      <w:lvlText w:val="%9."/>
      <w:lvlJc w:val="right"/>
      <w:pPr>
        <w:ind w:left="6521" w:hanging="180"/>
      </w:pPr>
    </w:lvl>
  </w:abstractNum>
  <w:abstractNum w:abstractNumId="33" w15:restartNumberingAfterBreak="0">
    <w:nsid w:val="4B2338B3"/>
    <w:multiLevelType w:val="hybridMultilevel"/>
    <w:tmpl w:val="D3F0332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4" w15:restartNumberingAfterBreak="0">
    <w:nsid w:val="4B3D285A"/>
    <w:multiLevelType w:val="hybridMultilevel"/>
    <w:tmpl w:val="119498F6"/>
    <w:lvl w:ilvl="0" w:tplc="B0F642A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F1406F3"/>
    <w:multiLevelType w:val="hybridMultilevel"/>
    <w:tmpl w:val="A0DCA1E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4FF76A0E"/>
    <w:multiLevelType w:val="hybridMultilevel"/>
    <w:tmpl w:val="DF28933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7" w15:restartNumberingAfterBreak="0">
    <w:nsid w:val="51421BDC"/>
    <w:multiLevelType w:val="hybridMultilevel"/>
    <w:tmpl w:val="06788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FA2F46"/>
    <w:multiLevelType w:val="hybridMultilevel"/>
    <w:tmpl w:val="9F6462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25D08D1"/>
    <w:multiLevelType w:val="hybridMultilevel"/>
    <w:tmpl w:val="184EE494"/>
    <w:lvl w:ilvl="0" w:tplc="9626C640">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54045993"/>
    <w:multiLevelType w:val="hybridMultilevel"/>
    <w:tmpl w:val="6BA0717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1" w15:restartNumberingAfterBreak="0">
    <w:nsid w:val="59C35220"/>
    <w:multiLevelType w:val="hybridMultilevel"/>
    <w:tmpl w:val="C0D09D1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BC67236"/>
    <w:multiLevelType w:val="hybridMultilevel"/>
    <w:tmpl w:val="C56415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5EEE218A"/>
    <w:multiLevelType w:val="hybridMultilevel"/>
    <w:tmpl w:val="D96A4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0795000"/>
    <w:multiLevelType w:val="hybridMultilevel"/>
    <w:tmpl w:val="B120BBD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15:restartNumberingAfterBreak="0">
    <w:nsid w:val="621A495C"/>
    <w:multiLevelType w:val="multilevel"/>
    <w:tmpl w:val="1378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45F4BB8"/>
    <w:multiLevelType w:val="hybridMultilevel"/>
    <w:tmpl w:val="17F46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57A4A19"/>
    <w:multiLevelType w:val="hybridMultilevel"/>
    <w:tmpl w:val="A790C896"/>
    <w:lvl w:ilvl="0" w:tplc="C05AF4A8">
      <w:numFmt w:val="bullet"/>
      <w:lvlText w:val=""/>
      <w:lvlJc w:val="left"/>
      <w:pPr>
        <w:ind w:left="1080" w:firstLine="0"/>
      </w:pPr>
      <w:rPr>
        <w:rFonts w:ascii="Symbol" w:eastAsia="Symbol" w:hAnsi="Symbol" w:cs="Symbol" w:hint="default"/>
        <w:color w:val="auto"/>
        <w:w w:val="100"/>
        <w:sz w:val="20"/>
        <w:szCs w:val="20"/>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65045BF"/>
    <w:multiLevelType w:val="hybridMultilevel"/>
    <w:tmpl w:val="D5581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72A5034F"/>
    <w:multiLevelType w:val="hybridMultilevel"/>
    <w:tmpl w:val="2286C542"/>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0" w15:restartNumberingAfterBreak="0">
    <w:nsid w:val="738B6509"/>
    <w:multiLevelType w:val="hybridMultilevel"/>
    <w:tmpl w:val="899A524A"/>
    <w:lvl w:ilvl="0" w:tplc="40090003">
      <w:start w:val="1"/>
      <w:numFmt w:val="bullet"/>
      <w:lvlText w:val="o"/>
      <w:lvlJc w:val="left"/>
      <w:pPr>
        <w:ind w:left="360" w:hanging="360"/>
      </w:pPr>
      <w:rPr>
        <w:rFonts w:ascii="Courier New" w:hAnsi="Courier New" w:cs="Courier New"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1" w15:restartNumberingAfterBreak="0">
    <w:nsid w:val="73E6045E"/>
    <w:multiLevelType w:val="hybridMultilevel"/>
    <w:tmpl w:val="5CCED80C"/>
    <w:lvl w:ilvl="0" w:tplc="C05AF4A8">
      <w:numFmt w:val="bullet"/>
      <w:lvlText w:val=""/>
      <w:lvlJc w:val="left"/>
      <w:pPr>
        <w:ind w:left="360" w:firstLine="0"/>
      </w:pPr>
      <w:rPr>
        <w:rFonts w:ascii="Symbol" w:eastAsia="Symbol" w:hAnsi="Symbol" w:cs="Symbol" w:hint="default"/>
        <w:color w:val="auto"/>
        <w:w w:val="100"/>
        <w:sz w:val="20"/>
        <w:szCs w:val="20"/>
        <w:lang w:val="en-US" w:eastAsia="en-US" w:bidi="ar-SA"/>
      </w:rPr>
    </w:lvl>
    <w:lvl w:ilvl="1" w:tplc="55E23518">
      <w:numFmt w:val="bullet"/>
      <w:lvlText w:val="•"/>
      <w:lvlJc w:val="left"/>
      <w:pPr>
        <w:ind w:left="736" w:hanging="361"/>
      </w:pPr>
      <w:rPr>
        <w:rFonts w:hint="default"/>
        <w:lang w:val="en-US" w:eastAsia="en-US" w:bidi="ar-SA"/>
      </w:rPr>
    </w:lvl>
    <w:lvl w:ilvl="2" w:tplc="3C1A11E4">
      <w:numFmt w:val="bullet"/>
      <w:lvlText w:val="•"/>
      <w:lvlJc w:val="left"/>
      <w:pPr>
        <w:ind w:left="1101" w:hanging="361"/>
      </w:pPr>
      <w:rPr>
        <w:rFonts w:hint="default"/>
        <w:lang w:val="en-US" w:eastAsia="en-US" w:bidi="ar-SA"/>
      </w:rPr>
    </w:lvl>
    <w:lvl w:ilvl="3" w:tplc="D8408C08">
      <w:numFmt w:val="bullet"/>
      <w:lvlText w:val="•"/>
      <w:lvlJc w:val="left"/>
      <w:pPr>
        <w:ind w:left="1467" w:hanging="361"/>
      </w:pPr>
      <w:rPr>
        <w:rFonts w:hint="default"/>
        <w:lang w:val="en-US" w:eastAsia="en-US" w:bidi="ar-SA"/>
      </w:rPr>
    </w:lvl>
    <w:lvl w:ilvl="4" w:tplc="754A2046">
      <w:numFmt w:val="bullet"/>
      <w:lvlText w:val="•"/>
      <w:lvlJc w:val="left"/>
      <w:pPr>
        <w:ind w:left="1832" w:hanging="361"/>
      </w:pPr>
      <w:rPr>
        <w:rFonts w:hint="default"/>
        <w:lang w:val="en-US" w:eastAsia="en-US" w:bidi="ar-SA"/>
      </w:rPr>
    </w:lvl>
    <w:lvl w:ilvl="5" w:tplc="82600E76">
      <w:numFmt w:val="bullet"/>
      <w:lvlText w:val="•"/>
      <w:lvlJc w:val="left"/>
      <w:pPr>
        <w:ind w:left="2198" w:hanging="361"/>
      </w:pPr>
      <w:rPr>
        <w:rFonts w:hint="default"/>
        <w:lang w:val="en-US" w:eastAsia="en-US" w:bidi="ar-SA"/>
      </w:rPr>
    </w:lvl>
    <w:lvl w:ilvl="6" w:tplc="1E02B356">
      <w:numFmt w:val="bullet"/>
      <w:lvlText w:val="•"/>
      <w:lvlJc w:val="left"/>
      <w:pPr>
        <w:ind w:left="2563" w:hanging="361"/>
      </w:pPr>
      <w:rPr>
        <w:rFonts w:hint="default"/>
        <w:lang w:val="en-US" w:eastAsia="en-US" w:bidi="ar-SA"/>
      </w:rPr>
    </w:lvl>
    <w:lvl w:ilvl="7" w:tplc="61601F70">
      <w:numFmt w:val="bullet"/>
      <w:lvlText w:val="•"/>
      <w:lvlJc w:val="left"/>
      <w:pPr>
        <w:ind w:left="2928" w:hanging="361"/>
      </w:pPr>
      <w:rPr>
        <w:rFonts w:hint="default"/>
        <w:lang w:val="en-US" w:eastAsia="en-US" w:bidi="ar-SA"/>
      </w:rPr>
    </w:lvl>
    <w:lvl w:ilvl="8" w:tplc="6A162E16">
      <w:numFmt w:val="bullet"/>
      <w:lvlText w:val="•"/>
      <w:lvlJc w:val="left"/>
      <w:pPr>
        <w:ind w:left="3294" w:hanging="361"/>
      </w:pPr>
      <w:rPr>
        <w:rFonts w:hint="default"/>
        <w:lang w:val="en-US" w:eastAsia="en-US" w:bidi="ar-SA"/>
      </w:rPr>
    </w:lvl>
  </w:abstractNum>
  <w:abstractNum w:abstractNumId="52" w15:restartNumberingAfterBreak="0">
    <w:nsid w:val="742F0CFC"/>
    <w:multiLevelType w:val="hybridMultilevel"/>
    <w:tmpl w:val="16122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696343C"/>
    <w:multiLevelType w:val="hybridMultilevel"/>
    <w:tmpl w:val="42981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77C2FF1"/>
    <w:multiLevelType w:val="hybridMultilevel"/>
    <w:tmpl w:val="CA20EBFA"/>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78DB46AF"/>
    <w:multiLevelType w:val="hybridMultilevel"/>
    <w:tmpl w:val="D414BFF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6" w15:restartNumberingAfterBreak="0">
    <w:nsid w:val="7B7054EB"/>
    <w:multiLevelType w:val="hybridMultilevel"/>
    <w:tmpl w:val="EF067A44"/>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7" w15:restartNumberingAfterBreak="0">
    <w:nsid w:val="7DB979E0"/>
    <w:multiLevelType w:val="hybridMultilevel"/>
    <w:tmpl w:val="C4384EF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871498551">
    <w:abstractNumId w:val="9"/>
  </w:num>
  <w:num w:numId="2" w16cid:durableId="175313312">
    <w:abstractNumId w:val="35"/>
  </w:num>
  <w:num w:numId="3" w16cid:durableId="1287198244">
    <w:abstractNumId w:val="41"/>
  </w:num>
  <w:num w:numId="4" w16cid:durableId="2093695609">
    <w:abstractNumId w:val="23"/>
  </w:num>
  <w:num w:numId="5" w16cid:durableId="969364732">
    <w:abstractNumId w:val="37"/>
  </w:num>
  <w:num w:numId="6" w16cid:durableId="1823156200">
    <w:abstractNumId w:val="12"/>
  </w:num>
  <w:num w:numId="7" w16cid:durableId="2015259737">
    <w:abstractNumId w:val="54"/>
  </w:num>
  <w:num w:numId="8" w16cid:durableId="1164587420">
    <w:abstractNumId w:val="57"/>
  </w:num>
  <w:num w:numId="9" w16cid:durableId="538322521">
    <w:abstractNumId w:val="44"/>
  </w:num>
  <w:num w:numId="10" w16cid:durableId="1525948163">
    <w:abstractNumId w:val="15"/>
  </w:num>
  <w:num w:numId="11" w16cid:durableId="1303539159">
    <w:abstractNumId w:val="36"/>
  </w:num>
  <w:num w:numId="12" w16cid:durableId="939794968">
    <w:abstractNumId w:val="18"/>
  </w:num>
  <w:num w:numId="13" w16cid:durableId="1589538425">
    <w:abstractNumId w:val="55"/>
  </w:num>
  <w:num w:numId="14" w16cid:durableId="744032450">
    <w:abstractNumId w:val="42"/>
  </w:num>
  <w:num w:numId="15" w16cid:durableId="776296636">
    <w:abstractNumId w:val="4"/>
  </w:num>
  <w:num w:numId="16" w16cid:durableId="2133015200">
    <w:abstractNumId w:val="50"/>
  </w:num>
  <w:num w:numId="17" w16cid:durableId="1353414709">
    <w:abstractNumId w:val="19"/>
  </w:num>
  <w:num w:numId="18" w16cid:durableId="1212500499">
    <w:abstractNumId w:val="2"/>
  </w:num>
  <w:num w:numId="19" w16cid:durableId="336737651">
    <w:abstractNumId w:val="56"/>
  </w:num>
  <w:num w:numId="20" w16cid:durableId="1405102678">
    <w:abstractNumId w:val="49"/>
  </w:num>
  <w:num w:numId="21" w16cid:durableId="1902863606">
    <w:abstractNumId w:val="30"/>
  </w:num>
  <w:num w:numId="22" w16cid:durableId="635188572">
    <w:abstractNumId w:val="48"/>
  </w:num>
  <w:num w:numId="23" w16cid:durableId="1752652010">
    <w:abstractNumId w:val="11"/>
  </w:num>
  <w:num w:numId="24" w16cid:durableId="1482388244">
    <w:abstractNumId w:val="39"/>
  </w:num>
  <w:num w:numId="25" w16cid:durableId="1121267623">
    <w:abstractNumId w:val="40"/>
  </w:num>
  <w:num w:numId="26" w16cid:durableId="1661693146">
    <w:abstractNumId w:val="29"/>
  </w:num>
  <w:num w:numId="27" w16cid:durableId="51001815">
    <w:abstractNumId w:val="25"/>
  </w:num>
  <w:num w:numId="28" w16cid:durableId="697244687">
    <w:abstractNumId w:val="52"/>
  </w:num>
  <w:num w:numId="29" w16cid:durableId="1963489785">
    <w:abstractNumId w:val="20"/>
  </w:num>
  <w:num w:numId="30" w16cid:durableId="1792480077">
    <w:abstractNumId w:val="5"/>
  </w:num>
  <w:num w:numId="31" w16cid:durableId="1634407586">
    <w:abstractNumId w:val="33"/>
  </w:num>
  <w:num w:numId="32" w16cid:durableId="1415199496">
    <w:abstractNumId w:val="22"/>
  </w:num>
  <w:num w:numId="33" w16cid:durableId="1496651908">
    <w:abstractNumId w:val="46"/>
  </w:num>
  <w:num w:numId="34" w16cid:durableId="572392177">
    <w:abstractNumId w:val="10"/>
  </w:num>
  <w:num w:numId="35" w16cid:durableId="2137066614">
    <w:abstractNumId w:val="10"/>
  </w:num>
  <w:num w:numId="36" w16cid:durableId="225577109">
    <w:abstractNumId w:val="43"/>
  </w:num>
  <w:num w:numId="37" w16cid:durableId="860314155">
    <w:abstractNumId w:val="32"/>
  </w:num>
  <w:num w:numId="38" w16cid:durableId="2039041293">
    <w:abstractNumId w:val="34"/>
  </w:num>
  <w:num w:numId="39" w16cid:durableId="1968126507">
    <w:abstractNumId w:val="27"/>
  </w:num>
  <w:num w:numId="40" w16cid:durableId="1184661228">
    <w:abstractNumId w:val="6"/>
  </w:num>
  <w:num w:numId="41" w16cid:durableId="561331586">
    <w:abstractNumId w:val="1"/>
  </w:num>
  <w:num w:numId="42" w16cid:durableId="760956872">
    <w:abstractNumId w:val="7"/>
  </w:num>
  <w:num w:numId="43" w16cid:durableId="327946313">
    <w:abstractNumId w:val="0"/>
  </w:num>
  <w:num w:numId="44" w16cid:durableId="1359086834">
    <w:abstractNumId w:val="51"/>
  </w:num>
  <w:num w:numId="45" w16cid:durableId="1408770053">
    <w:abstractNumId w:val="14"/>
  </w:num>
  <w:num w:numId="46" w16cid:durableId="2025671045">
    <w:abstractNumId w:val="3"/>
  </w:num>
  <w:num w:numId="47" w16cid:durableId="1016924103">
    <w:abstractNumId w:val="24"/>
  </w:num>
  <w:num w:numId="48" w16cid:durableId="1392386299">
    <w:abstractNumId w:val="26"/>
  </w:num>
  <w:num w:numId="49" w16cid:durableId="171644968">
    <w:abstractNumId w:val="13"/>
  </w:num>
  <w:num w:numId="50" w16cid:durableId="518155823">
    <w:abstractNumId w:val="17"/>
  </w:num>
  <w:num w:numId="51" w16cid:durableId="505754800">
    <w:abstractNumId w:val="21"/>
  </w:num>
  <w:num w:numId="52" w16cid:durableId="1185091016">
    <w:abstractNumId w:val="38"/>
  </w:num>
  <w:num w:numId="53" w16cid:durableId="1022173373">
    <w:abstractNumId w:val="47"/>
  </w:num>
  <w:num w:numId="54" w16cid:durableId="1343162157">
    <w:abstractNumId w:val="16"/>
  </w:num>
  <w:num w:numId="55" w16cid:durableId="616523367">
    <w:abstractNumId w:val="53"/>
  </w:num>
  <w:num w:numId="56" w16cid:durableId="2129153668">
    <w:abstractNumId w:val="28"/>
  </w:num>
  <w:num w:numId="57" w16cid:durableId="719792143">
    <w:abstractNumId w:val="45"/>
  </w:num>
  <w:num w:numId="58" w16cid:durableId="1508449258">
    <w:abstractNumId w:val="8"/>
  </w:num>
  <w:num w:numId="59" w16cid:durableId="1076323969">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zMjE1MDI1MTYzNjRU0lEKTi0uzszPAykwMqgFAJjJmT0tAAAA"/>
  </w:docVars>
  <w:rsids>
    <w:rsidRoot w:val="000A69FF"/>
    <w:rsid w:val="00000EED"/>
    <w:rsid w:val="00001C0C"/>
    <w:rsid w:val="00001E9E"/>
    <w:rsid w:val="00003F1A"/>
    <w:rsid w:val="00005110"/>
    <w:rsid w:val="00006645"/>
    <w:rsid w:val="00010CEC"/>
    <w:rsid w:val="000120A0"/>
    <w:rsid w:val="00012E52"/>
    <w:rsid w:val="00017BC7"/>
    <w:rsid w:val="00020E0D"/>
    <w:rsid w:val="000229B7"/>
    <w:rsid w:val="000238E0"/>
    <w:rsid w:val="00024ECF"/>
    <w:rsid w:val="00026A08"/>
    <w:rsid w:val="00027AB0"/>
    <w:rsid w:val="000312EF"/>
    <w:rsid w:val="00032A6A"/>
    <w:rsid w:val="00036B60"/>
    <w:rsid w:val="00037163"/>
    <w:rsid w:val="00037190"/>
    <w:rsid w:val="000401EB"/>
    <w:rsid w:val="000408E8"/>
    <w:rsid w:val="00040FE4"/>
    <w:rsid w:val="00045655"/>
    <w:rsid w:val="0005000A"/>
    <w:rsid w:val="0005036B"/>
    <w:rsid w:val="00052317"/>
    <w:rsid w:val="0005258E"/>
    <w:rsid w:val="00056E4A"/>
    <w:rsid w:val="000630CB"/>
    <w:rsid w:val="00063AF1"/>
    <w:rsid w:val="0006595A"/>
    <w:rsid w:val="00065BD1"/>
    <w:rsid w:val="00066D15"/>
    <w:rsid w:val="00067301"/>
    <w:rsid w:val="000676E1"/>
    <w:rsid w:val="000678D8"/>
    <w:rsid w:val="00067D87"/>
    <w:rsid w:val="0007039C"/>
    <w:rsid w:val="000729D4"/>
    <w:rsid w:val="00072E07"/>
    <w:rsid w:val="00073D4B"/>
    <w:rsid w:val="00074915"/>
    <w:rsid w:val="00077337"/>
    <w:rsid w:val="000779C8"/>
    <w:rsid w:val="00080264"/>
    <w:rsid w:val="0008376F"/>
    <w:rsid w:val="00083873"/>
    <w:rsid w:val="00085025"/>
    <w:rsid w:val="0008718B"/>
    <w:rsid w:val="000920D5"/>
    <w:rsid w:val="000923B8"/>
    <w:rsid w:val="000959D4"/>
    <w:rsid w:val="000A5BE4"/>
    <w:rsid w:val="000A5D83"/>
    <w:rsid w:val="000A67B9"/>
    <w:rsid w:val="000A69FF"/>
    <w:rsid w:val="000B061E"/>
    <w:rsid w:val="000B4DDA"/>
    <w:rsid w:val="000B6BE5"/>
    <w:rsid w:val="000B7678"/>
    <w:rsid w:val="000B7EA2"/>
    <w:rsid w:val="000C267B"/>
    <w:rsid w:val="000C6C5C"/>
    <w:rsid w:val="000D0676"/>
    <w:rsid w:val="000E2030"/>
    <w:rsid w:val="000E28EB"/>
    <w:rsid w:val="000E2DF8"/>
    <w:rsid w:val="000E5A75"/>
    <w:rsid w:val="000E5E62"/>
    <w:rsid w:val="000F02A9"/>
    <w:rsid w:val="000F1C21"/>
    <w:rsid w:val="000F24E0"/>
    <w:rsid w:val="000F54AD"/>
    <w:rsid w:val="000F76D1"/>
    <w:rsid w:val="00100D6F"/>
    <w:rsid w:val="00100E32"/>
    <w:rsid w:val="00100E50"/>
    <w:rsid w:val="00101218"/>
    <w:rsid w:val="00103440"/>
    <w:rsid w:val="00103CF7"/>
    <w:rsid w:val="00107076"/>
    <w:rsid w:val="0011180E"/>
    <w:rsid w:val="001123E6"/>
    <w:rsid w:val="00112690"/>
    <w:rsid w:val="0011307D"/>
    <w:rsid w:val="00113BA9"/>
    <w:rsid w:val="0011410F"/>
    <w:rsid w:val="001142E7"/>
    <w:rsid w:val="0011539D"/>
    <w:rsid w:val="0011675B"/>
    <w:rsid w:val="00116A87"/>
    <w:rsid w:val="00116F20"/>
    <w:rsid w:val="00123223"/>
    <w:rsid w:val="0012429A"/>
    <w:rsid w:val="001266D3"/>
    <w:rsid w:val="00132050"/>
    <w:rsid w:val="0013387C"/>
    <w:rsid w:val="00133D69"/>
    <w:rsid w:val="001350E5"/>
    <w:rsid w:val="00135F28"/>
    <w:rsid w:val="00137766"/>
    <w:rsid w:val="00140FDD"/>
    <w:rsid w:val="001410C7"/>
    <w:rsid w:val="0014301D"/>
    <w:rsid w:val="001452D8"/>
    <w:rsid w:val="0014591A"/>
    <w:rsid w:val="00150C85"/>
    <w:rsid w:val="0015234E"/>
    <w:rsid w:val="0015373F"/>
    <w:rsid w:val="00153A1E"/>
    <w:rsid w:val="0015462E"/>
    <w:rsid w:val="00155680"/>
    <w:rsid w:val="00157BA6"/>
    <w:rsid w:val="001610EB"/>
    <w:rsid w:val="00161337"/>
    <w:rsid w:val="00162592"/>
    <w:rsid w:val="00163834"/>
    <w:rsid w:val="00166610"/>
    <w:rsid w:val="00171BF3"/>
    <w:rsid w:val="00172780"/>
    <w:rsid w:val="00172853"/>
    <w:rsid w:val="00172B0D"/>
    <w:rsid w:val="00173444"/>
    <w:rsid w:val="001741FC"/>
    <w:rsid w:val="00174DC6"/>
    <w:rsid w:val="00175388"/>
    <w:rsid w:val="00176319"/>
    <w:rsid w:val="00176519"/>
    <w:rsid w:val="001765C3"/>
    <w:rsid w:val="00177723"/>
    <w:rsid w:val="00177A29"/>
    <w:rsid w:val="00181BC0"/>
    <w:rsid w:val="001843FD"/>
    <w:rsid w:val="0018539C"/>
    <w:rsid w:val="00190B47"/>
    <w:rsid w:val="00196C4C"/>
    <w:rsid w:val="001976D2"/>
    <w:rsid w:val="001A20DE"/>
    <w:rsid w:val="001A37F7"/>
    <w:rsid w:val="001A4B7E"/>
    <w:rsid w:val="001A60B0"/>
    <w:rsid w:val="001A76F5"/>
    <w:rsid w:val="001A7FFC"/>
    <w:rsid w:val="001B000B"/>
    <w:rsid w:val="001B0609"/>
    <w:rsid w:val="001B26D3"/>
    <w:rsid w:val="001B318A"/>
    <w:rsid w:val="001B33A1"/>
    <w:rsid w:val="001B3B6D"/>
    <w:rsid w:val="001B4342"/>
    <w:rsid w:val="001B7811"/>
    <w:rsid w:val="001C1CDD"/>
    <w:rsid w:val="001C4755"/>
    <w:rsid w:val="001C48D1"/>
    <w:rsid w:val="001C5D6F"/>
    <w:rsid w:val="001C5F91"/>
    <w:rsid w:val="001D2E72"/>
    <w:rsid w:val="001D3755"/>
    <w:rsid w:val="001D3D56"/>
    <w:rsid w:val="001D5B33"/>
    <w:rsid w:val="001D5E58"/>
    <w:rsid w:val="001D7137"/>
    <w:rsid w:val="001D7A95"/>
    <w:rsid w:val="001E35B0"/>
    <w:rsid w:val="001E43AC"/>
    <w:rsid w:val="001E71BB"/>
    <w:rsid w:val="001F0DC4"/>
    <w:rsid w:val="001F2BB2"/>
    <w:rsid w:val="001F339F"/>
    <w:rsid w:val="001F3C70"/>
    <w:rsid w:val="001F3D67"/>
    <w:rsid w:val="001F5BA2"/>
    <w:rsid w:val="001F7F78"/>
    <w:rsid w:val="00201E64"/>
    <w:rsid w:val="00203C2E"/>
    <w:rsid w:val="00206905"/>
    <w:rsid w:val="00207956"/>
    <w:rsid w:val="002134D0"/>
    <w:rsid w:val="00214791"/>
    <w:rsid w:val="00215741"/>
    <w:rsid w:val="00215A22"/>
    <w:rsid w:val="00215BC2"/>
    <w:rsid w:val="00220525"/>
    <w:rsid w:val="00221CD7"/>
    <w:rsid w:val="0022230F"/>
    <w:rsid w:val="0022369B"/>
    <w:rsid w:val="0022424A"/>
    <w:rsid w:val="00224605"/>
    <w:rsid w:val="00224B11"/>
    <w:rsid w:val="00226874"/>
    <w:rsid w:val="0022693E"/>
    <w:rsid w:val="00227E2A"/>
    <w:rsid w:val="002321AE"/>
    <w:rsid w:val="00232906"/>
    <w:rsid w:val="00233BF0"/>
    <w:rsid w:val="00235241"/>
    <w:rsid w:val="0023717F"/>
    <w:rsid w:val="00237CE9"/>
    <w:rsid w:val="002428E1"/>
    <w:rsid w:val="00244A11"/>
    <w:rsid w:val="00245B3E"/>
    <w:rsid w:val="002505F7"/>
    <w:rsid w:val="002537D4"/>
    <w:rsid w:val="00254842"/>
    <w:rsid w:val="00255527"/>
    <w:rsid w:val="002557A0"/>
    <w:rsid w:val="00262388"/>
    <w:rsid w:val="00264FEE"/>
    <w:rsid w:val="00265139"/>
    <w:rsid w:val="002668DC"/>
    <w:rsid w:val="00266CFE"/>
    <w:rsid w:val="002675CA"/>
    <w:rsid w:val="00267FC8"/>
    <w:rsid w:val="00275A40"/>
    <w:rsid w:val="00277BAD"/>
    <w:rsid w:val="00277CE7"/>
    <w:rsid w:val="00280C7C"/>
    <w:rsid w:val="0028152E"/>
    <w:rsid w:val="0028290F"/>
    <w:rsid w:val="00284B0A"/>
    <w:rsid w:val="0028646B"/>
    <w:rsid w:val="002866DB"/>
    <w:rsid w:val="00286893"/>
    <w:rsid w:val="00291353"/>
    <w:rsid w:val="002939EC"/>
    <w:rsid w:val="00294640"/>
    <w:rsid w:val="00296F78"/>
    <w:rsid w:val="002A0026"/>
    <w:rsid w:val="002A06CF"/>
    <w:rsid w:val="002A154F"/>
    <w:rsid w:val="002A1AFE"/>
    <w:rsid w:val="002A2398"/>
    <w:rsid w:val="002A5BAE"/>
    <w:rsid w:val="002A7435"/>
    <w:rsid w:val="002B2011"/>
    <w:rsid w:val="002B67F9"/>
    <w:rsid w:val="002B6A24"/>
    <w:rsid w:val="002B7D80"/>
    <w:rsid w:val="002D0C23"/>
    <w:rsid w:val="002D273E"/>
    <w:rsid w:val="002D2AB8"/>
    <w:rsid w:val="002D3175"/>
    <w:rsid w:val="002D5609"/>
    <w:rsid w:val="002D657D"/>
    <w:rsid w:val="002D7A2D"/>
    <w:rsid w:val="002E01FD"/>
    <w:rsid w:val="002E06DE"/>
    <w:rsid w:val="002E0B60"/>
    <w:rsid w:val="002E159B"/>
    <w:rsid w:val="002E21A1"/>
    <w:rsid w:val="002E2F54"/>
    <w:rsid w:val="002E5A02"/>
    <w:rsid w:val="002E7621"/>
    <w:rsid w:val="002F0FA6"/>
    <w:rsid w:val="002F3848"/>
    <w:rsid w:val="002F3B34"/>
    <w:rsid w:val="002F4BF2"/>
    <w:rsid w:val="002F4C6E"/>
    <w:rsid w:val="002F7769"/>
    <w:rsid w:val="00300F0A"/>
    <w:rsid w:val="00303919"/>
    <w:rsid w:val="003049C8"/>
    <w:rsid w:val="00304A36"/>
    <w:rsid w:val="003065CB"/>
    <w:rsid w:val="00306CB7"/>
    <w:rsid w:val="00306D77"/>
    <w:rsid w:val="0031322D"/>
    <w:rsid w:val="00314484"/>
    <w:rsid w:val="00315D11"/>
    <w:rsid w:val="00317456"/>
    <w:rsid w:val="00317E39"/>
    <w:rsid w:val="00320E64"/>
    <w:rsid w:val="003210FA"/>
    <w:rsid w:val="003219C6"/>
    <w:rsid w:val="00323690"/>
    <w:rsid w:val="00324F16"/>
    <w:rsid w:val="00327464"/>
    <w:rsid w:val="003276F9"/>
    <w:rsid w:val="003316E3"/>
    <w:rsid w:val="00331769"/>
    <w:rsid w:val="003336FF"/>
    <w:rsid w:val="00334C47"/>
    <w:rsid w:val="00340CA5"/>
    <w:rsid w:val="00341238"/>
    <w:rsid w:val="003413DF"/>
    <w:rsid w:val="00341AD9"/>
    <w:rsid w:val="0034386D"/>
    <w:rsid w:val="003454D8"/>
    <w:rsid w:val="00345E09"/>
    <w:rsid w:val="003471EB"/>
    <w:rsid w:val="003478B6"/>
    <w:rsid w:val="00347C84"/>
    <w:rsid w:val="00350D08"/>
    <w:rsid w:val="00351163"/>
    <w:rsid w:val="00351920"/>
    <w:rsid w:val="0035222E"/>
    <w:rsid w:val="00353AEB"/>
    <w:rsid w:val="00353CC2"/>
    <w:rsid w:val="00354324"/>
    <w:rsid w:val="00354362"/>
    <w:rsid w:val="00360B0F"/>
    <w:rsid w:val="00362982"/>
    <w:rsid w:val="0036369B"/>
    <w:rsid w:val="00363740"/>
    <w:rsid w:val="0036467E"/>
    <w:rsid w:val="00365140"/>
    <w:rsid w:val="0036798A"/>
    <w:rsid w:val="00367F55"/>
    <w:rsid w:val="00370D19"/>
    <w:rsid w:val="00370FD5"/>
    <w:rsid w:val="003725D9"/>
    <w:rsid w:val="00372BCA"/>
    <w:rsid w:val="003731EF"/>
    <w:rsid w:val="00374381"/>
    <w:rsid w:val="0037438C"/>
    <w:rsid w:val="0037453B"/>
    <w:rsid w:val="0037566B"/>
    <w:rsid w:val="00375EDC"/>
    <w:rsid w:val="00376C52"/>
    <w:rsid w:val="00377033"/>
    <w:rsid w:val="00381DC9"/>
    <w:rsid w:val="00385484"/>
    <w:rsid w:val="0038634C"/>
    <w:rsid w:val="00387E78"/>
    <w:rsid w:val="00390415"/>
    <w:rsid w:val="0039226F"/>
    <w:rsid w:val="003929F6"/>
    <w:rsid w:val="0039380B"/>
    <w:rsid w:val="0039606C"/>
    <w:rsid w:val="00396D2D"/>
    <w:rsid w:val="00396EAB"/>
    <w:rsid w:val="00397357"/>
    <w:rsid w:val="003A2DF1"/>
    <w:rsid w:val="003A5F58"/>
    <w:rsid w:val="003A7437"/>
    <w:rsid w:val="003A792A"/>
    <w:rsid w:val="003B004B"/>
    <w:rsid w:val="003B4CBF"/>
    <w:rsid w:val="003C0C97"/>
    <w:rsid w:val="003C17A9"/>
    <w:rsid w:val="003C2D3D"/>
    <w:rsid w:val="003C3414"/>
    <w:rsid w:val="003C40E3"/>
    <w:rsid w:val="003C56C4"/>
    <w:rsid w:val="003C72FC"/>
    <w:rsid w:val="003C7FD7"/>
    <w:rsid w:val="003D1F19"/>
    <w:rsid w:val="003D34AC"/>
    <w:rsid w:val="003D3619"/>
    <w:rsid w:val="003D491F"/>
    <w:rsid w:val="003D5767"/>
    <w:rsid w:val="003D61E7"/>
    <w:rsid w:val="003D74FF"/>
    <w:rsid w:val="003D75E6"/>
    <w:rsid w:val="003D7BCC"/>
    <w:rsid w:val="003E1889"/>
    <w:rsid w:val="003E212D"/>
    <w:rsid w:val="003E21B9"/>
    <w:rsid w:val="003E24BB"/>
    <w:rsid w:val="003E373C"/>
    <w:rsid w:val="003E3A73"/>
    <w:rsid w:val="003E559C"/>
    <w:rsid w:val="003E719E"/>
    <w:rsid w:val="003F303E"/>
    <w:rsid w:val="003F4423"/>
    <w:rsid w:val="003F4721"/>
    <w:rsid w:val="003F5934"/>
    <w:rsid w:val="003F6673"/>
    <w:rsid w:val="00406BAC"/>
    <w:rsid w:val="00406DC5"/>
    <w:rsid w:val="004073FB"/>
    <w:rsid w:val="004077D8"/>
    <w:rsid w:val="00410AD8"/>
    <w:rsid w:val="00411177"/>
    <w:rsid w:val="00412B69"/>
    <w:rsid w:val="00413926"/>
    <w:rsid w:val="00414148"/>
    <w:rsid w:val="0041428D"/>
    <w:rsid w:val="00417A81"/>
    <w:rsid w:val="00417AE2"/>
    <w:rsid w:val="00425415"/>
    <w:rsid w:val="00425956"/>
    <w:rsid w:val="00430490"/>
    <w:rsid w:val="00433F50"/>
    <w:rsid w:val="00436955"/>
    <w:rsid w:val="004369FA"/>
    <w:rsid w:val="00440A14"/>
    <w:rsid w:val="00441062"/>
    <w:rsid w:val="00443783"/>
    <w:rsid w:val="00443B4C"/>
    <w:rsid w:val="00445C4B"/>
    <w:rsid w:val="004472F9"/>
    <w:rsid w:val="00451846"/>
    <w:rsid w:val="00453E35"/>
    <w:rsid w:val="004571FA"/>
    <w:rsid w:val="00466BB0"/>
    <w:rsid w:val="00471AB5"/>
    <w:rsid w:val="00472E5F"/>
    <w:rsid w:val="00473F27"/>
    <w:rsid w:val="0047486B"/>
    <w:rsid w:val="00474CB5"/>
    <w:rsid w:val="00476927"/>
    <w:rsid w:val="0047731D"/>
    <w:rsid w:val="00480115"/>
    <w:rsid w:val="00484690"/>
    <w:rsid w:val="00490B5A"/>
    <w:rsid w:val="004924E3"/>
    <w:rsid w:val="004937AB"/>
    <w:rsid w:val="004A1B12"/>
    <w:rsid w:val="004A6BEA"/>
    <w:rsid w:val="004A7AC1"/>
    <w:rsid w:val="004B03CF"/>
    <w:rsid w:val="004B14C6"/>
    <w:rsid w:val="004B4474"/>
    <w:rsid w:val="004C00AD"/>
    <w:rsid w:val="004C52C4"/>
    <w:rsid w:val="004C59B1"/>
    <w:rsid w:val="004C6F8D"/>
    <w:rsid w:val="004C7793"/>
    <w:rsid w:val="004D2F00"/>
    <w:rsid w:val="004D3D5E"/>
    <w:rsid w:val="004D403A"/>
    <w:rsid w:val="004E249D"/>
    <w:rsid w:val="004E530D"/>
    <w:rsid w:val="004E586E"/>
    <w:rsid w:val="004E6377"/>
    <w:rsid w:val="004E69C3"/>
    <w:rsid w:val="004E6E22"/>
    <w:rsid w:val="004E71D9"/>
    <w:rsid w:val="004E7EB1"/>
    <w:rsid w:val="004F1029"/>
    <w:rsid w:val="004F1201"/>
    <w:rsid w:val="004F1DDF"/>
    <w:rsid w:val="004F3AA3"/>
    <w:rsid w:val="004F40D6"/>
    <w:rsid w:val="004F5FFF"/>
    <w:rsid w:val="004F6537"/>
    <w:rsid w:val="00500319"/>
    <w:rsid w:val="00501851"/>
    <w:rsid w:val="00501D49"/>
    <w:rsid w:val="00501E86"/>
    <w:rsid w:val="00503982"/>
    <w:rsid w:val="00503C1B"/>
    <w:rsid w:val="00504D93"/>
    <w:rsid w:val="005066F6"/>
    <w:rsid w:val="00506D69"/>
    <w:rsid w:val="005076F3"/>
    <w:rsid w:val="00507D2F"/>
    <w:rsid w:val="00511CF1"/>
    <w:rsid w:val="005123C3"/>
    <w:rsid w:val="00517C74"/>
    <w:rsid w:val="00523610"/>
    <w:rsid w:val="00523A56"/>
    <w:rsid w:val="005252C6"/>
    <w:rsid w:val="00532F42"/>
    <w:rsid w:val="00536E9E"/>
    <w:rsid w:val="00540339"/>
    <w:rsid w:val="005404B2"/>
    <w:rsid w:val="00542040"/>
    <w:rsid w:val="00550AA5"/>
    <w:rsid w:val="0055112B"/>
    <w:rsid w:val="00551B16"/>
    <w:rsid w:val="005520C0"/>
    <w:rsid w:val="0055228E"/>
    <w:rsid w:val="0055329C"/>
    <w:rsid w:val="005538F6"/>
    <w:rsid w:val="00554583"/>
    <w:rsid w:val="00557D7E"/>
    <w:rsid w:val="005611C4"/>
    <w:rsid w:val="005614DB"/>
    <w:rsid w:val="00564364"/>
    <w:rsid w:val="005656CE"/>
    <w:rsid w:val="00565890"/>
    <w:rsid w:val="0056798B"/>
    <w:rsid w:val="005712E6"/>
    <w:rsid w:val="005737F4"/>
    <w:rsid w:val="0057502A"/>
    <w:rsid w:val="005751A7"/>
    <w:rsid w:val="00575CA7"/>
    <w:rsid w:val="005771F7"/>
    <w:rsid w:val="0057752F"/>
    <w:rsid w:val="005808AD"/>
    <w:rsid w:val="00580B7B"/>
    <w:rsid w:val="00580BE9"/>
    <w:rsid w:val="0058151A"/>
    <w:rsid w:val="00584D7B"/>
    <w:rsid w:val="00584F53"/>
    <w:rsid w:val="005860CF"/>
    <w:rsid w:val="00586C57"/>
    <w:rsid w:val="00591FD7"/>
    <w:rsid w:val="005933A4"/>
    <w:rsid w:val="00594107"/>
    <w:rsid w:val="00594C0F"/>
    <w:rsid w:val="005959D9"/>
    <w:rsid w:val="005971C7"/>
    <w:rsid w:val="00597E09"/>
    <w:rsid w:val="005A1533"/>
    <w:rsid w:val="005A2576"/>
    <w:rsid w:val="005A2812"/>
    <w:rsid w:val="005A49E0"/>
    <w:rsid w:val="005A5446"/>
    <w:rsid w:val="005A6DB6"/>
    <w:rsid w:val="005B02BC"/>
    <w:rsid w:val="005B03EC"/>
    <w:rsid w:val="005B0613"/>
    <w:rsid w:val="005B3CF4"/>
    <w:rsid w:val="005B5779"/>
    <w:rsid w:val="005B5983"/>
    <w:rsid w:val="005B7C7E"/>
    <w:rsid w:val="005C0442"/>
    <w:rsid w:val="005C05AD"/>
    <w:rsid w:val="005C1B84"/>
    <w:rsid w:val="005C3EC7"/>
    <w:rsid w:val="005C61AC"/>
    <w:rsid w:val="005D4C95"/>
    <w:rsid w:val="005D4D93"/>
    <w:rsid w:val="005D5CBE"/>
    <w:rsid w:val="005E02D6"/>
    <w:rsid w:val="005E50E6"/>
    <w:rsid w:val="005E7646"/>
    <w:rsid w:val="005F0A5A"/>
    <w:rsid w:val="005F235B"/>
    <w:rsid w:val="005F3D46"/>
    <w:rsid w:val="005F4208"/>
    <w:rsid w:val="00602CE5"/>
    <w:rsid w:val="006032C4"/>
    <w:rsid w:val="00605BFA"/>
    <w:rsid w:val="00610F5B"/>
    <w:rsid w:val="00611578"/>
    <w:rsid w:val="006137E5"/>
    <w:rsid w:val="00616578"/>
    <w:rsid w:val="006264A6"/>
    <w:rsid w:val="00626F18"/>
    <w:rsid w:val="006278FD"/>
    <w:rsid w:val="0063002A"/>
    <w:rsid w:val="006312B6"/>
    <w:rsid w:val="0063176B"/>
    <w:rsid w:val="00632BC3"/>
    <w:rsid w:val="00634B10"/>
    <w:rsid w:val="00637256"/>
    <w:rsid w:val="0063767A"/>
    <w:rsid w:val="00637C72"/>
    <w:rsid w:val="0064501F"/>
    <w:rsid w:val="00647CD0"/>
    <w:rsid w:val="00647D3A"/>
    <w:rsid w:val="00651C55"/>
    <w:rsid w:val="00651D8F"/>
    <w:rsid w:val="00652947"/>
    <w:rsid w:val="00653676"/>
    <w:rsid w:val="00655BCB"/>
    <w:rsid w:val="00655C52"/>
    <w:rsid w:val="006578EC"/>
    <w:rsid w:val="00660B8D"/>
    <w:rsid w:val="00661E66"/>
    <w:rsid w:val="006634AC"/>
    <w:rsid w:val="006679C9"/>
    <w:rsid w:val="006716FA"/>
    <w:rsid w:val="0067196E"/>
    <w:rsid w:val="00673BF2"/>
    <w:rsid w:val="00673C1A"/>
    <w:rsid w:val="00673C8E"/>
    <w:rsid w:val="00677FD2"/>
    <w:rsid w:val="006849C9"/>
    <w:rsid w:val="00685972"/>
    <w:rsid w:val="0068799F"/>
    <w:rsid w:val="00693205"/>
    <w:rsid w:val="00693FC9"/>
    <w:rsid w:val="00695023"/>
    <w:rsid w:val="00695184"/>
    <w:rsid w:val="006952A3"/>
    <w:rsid w:val="006962F6"/>
    <w:rsid w:val="006A2C5C"/>
    <w:rsid w:val="006A4CA5"/>
    <w:rsid w:val="006A5969"/>
    <w:rsid w:val="006A6F84"/>
    <w:rsid w:val="006B003B"/>
    <w:rsid w:val="006B0A04"/>
    <w:rsid w:val="006B0DC2"/>
    <w:rsid w:val="006B1D39"/>
    <w:rsid w:val="006B29B9"/>
    <w:rsid w:val="006B5028"/>
    <w:rsid w:val="006B63F6"/>
    <w:rsid w:val="006B7503"/>
    <w:rsid w:val="006C1563"/>
    <w:rsid w:val="006C38C4"/>
    <w:rsid w:val="006C579E"/>
    <w:rsid w:val="006C57FC"/>
    <w:rsid w:val="006C6AF8"/>
    <w:rsid w:val="006C7A8D"/>
    <w:rsid w:val="006D09B9"/>
    <w:rsid w:val="006D1600"/>
    <w:rsid w:val="006D3AD2"/>
    <w:rsid w:val="006D549F"/>
    <w:rsid w:val="006D5B56"/>
    <w:rsid w:val="006D71A0"/>
    <w:rsid w:val="006D7E45"/>
    <w:rsid w:val="006E174B"/>
    <w:rsid w:val="006E3444"/>
    <w:rsid w:val="006E514C"/>
    <w:rsid w:val="006E6037"/>
    <w:rsid w:val="006E68FF"/>
    <w:rsid w:val="006F2A87"/>
    <w:rsid w:val="006F3072"/>
    <w:rsid w:val="006F3E3A"/>
    <w:rsid w:val="006F5D6B"/>
    <w:rsid w:val="00700DAC"/>
    <w:rsid w:val="00702849"/>
    <w:rsid w:val="00702F8F"/>
    <w:rsid w:val="00703F96"/>
    <w:rsid w:val="00705674"/>
    <w:rsid w:val="00710574"/>
    <w:rsid w:val="007109F1"/>
    <w:rsid w:val="007123F5"/>
    <w:rsid w:val="0071272D"/>
    <w:rsid w:val="00716C8D"/>
    <w:rsid w:val="00733307"/>
    <w:rsid w:val="00734C0E"/>
    <w:rsid w:val="007363CC"/>
    <w:rsid w:val="00741542"/>
    <w:rsid w:val="007424E2"/>
    <w:rsid w:val="007447D3"/>
    <w:rsid w:val="0074554F"/>
    <w:rsid w:val="0074586A"/>
    <w:rsid w:val="00746CAA"/>
    <w:rsid w:val="00747352"/>
    <w:rsid w:val="00752E66"/>
    <w:rsid w:val="0075380E"/>
    <w:rsid w:val="00753FED"/>
    <w:rsid w:val="007545B5"/>
    <w:rsid w:val="00754E61"/>
    <w:rsid w:val="00760966"/>
    <w:rsid w:val="00760978"/>
    <w:rsid w:val="00761618"/>
    <w:rsid w:val="007639BE"/>
    <w:rsid w:val="00764BBC"/>
    <w:rsid w:val="0076533F"/>
    <w:rsid w:val="00765686"/>
    <w:rsid w:val="00766871"/>
    <w:rsid w:val="007709A7"/>
    <w:rsid w:val="00770B26"/>
    <w:rsid w:val="007722FA"/>
    <w:rsid w:val="00772E8A"/>
    <w:rsid w:val="00773CB8"/>
    <w:rsid w:val="007745E7"/>
    <w:rsid w:val="00776C25"/>
    <w:rsid w:val="0078136D"/>
    <w:rsid w:val="007823DA"/>
    <w:rsid w:val="00783CBD"/>
    <w:rsid w:val="00783E18"/>
    <w:rsid w:val="0078500E"/>
    <w:rsid w:val="00787740"/>
    <w:rsid w:val="0079225D"/>
    <w:rsid w:val="00793DA3"/>
    <w:rsid w:val="00793E5F"/>
    <w:rsid w:val="0079491F"/>
    <w:rsid w:val="007A3343"/>
    <w:rsid w:val="007B04A5"/>
    <w:rsid w:val="007B2DCC"/>
    <w:rsid w:val="007B3EAD"/>
    <w:rsid w:val="007B588D"/>
    <w:rsid w:val="007B5F52"/>
    <w:rsid w:val="007B6C5A"/>
    <w:rsid w:val="007B72FD"/>
    <w:rsid w:val="007B74D8"/>
    <w:rsid w:val="007B7B44"/>
    <w:rsid w:val="007B7B52"/>
    <w:rsid w:val="007C0A49"/>
    <w:rsid w:val="007C59C6"/>
    <w:rsid w:val="007C617A"/>
    <w:rsid w:val="007D02E1"/>
    <w:rsid w:val="007D043C"/>
    <w:rsid w:val="007D07F9"/>
    <w:rsid w:val="007D2543"/>
    <w:rsid w:val="007D7994"/>
    <w:rsid w:val="007D7A8D"/>
    <w:rsid w:val="007D7CED"/>
    <w:rsid w:val="007E047D"/>
    <w:rsid w:val="007E054D"/>
    <w:rsid w:val="007E28CF"/>
    <w:rsid w:val="007E591C"/>
    <w:rsid w:val="007E5FDB"/>
    <w:rsid w:val="007F013F"/>
    <w:rsid w:val="007F04AB"/>
    <w:rsid w:val="007F075F"/>
    <w:rsid w:val="007F26D0"/>
    <w:rsid w:val="007F4E9E"/>
    <w:rsid w:val="007F52DF"/>
    <w:rsid w:val="007F7B6C"/>
    <w:rsid w:val="00800CE9"/>
    <w:rsid w:val="00801EF0"/>
    <w:rsid w:val="0080276B"/>
    <w:rsid w:val="0080587B"/>
    <w:rsid w:val="00805A1E"/>
    <w:rsid w:val="00806701"/>
    <w:rsid w:val="00806902"/>
    <w:rsid w:val="00807067"/>
    <w:rsid w:val="00815826"/>
    <w:rsid w:val="00822B27"/>
    <w:rsid w:val="0082306C"/>
    <w:rsid w:val="008232BD"/>
    <w:rsid w:val="00827A51"/>
    <w:rsid w:val="008300A9"/>
    <w:rsid w:val="008304D0"/>
    <w:rsid w:val="00830F17"/>
    <w:rsid w:val="00831C83"/>
    <w:rsid w:val="0083280F"/>
    <w:rsid w:val="00833DAF"/>
    <w:rsid w:val="00836DD5"/>
    <w:rsid w:val="0083724D"/>
    <w:rsid w:val="008373BE"/>
    <w:rsid w:val="0084286A"/>
    <w:rsid w:val="008431FE"/>
    <w:rsid w:val="00843C50"/>
    <w:rsid w:val="00845027"/>
    <w:rsid w:val="008472C5"/>
    <w:rsid w:val="0085510D"/>
    <w:rsid w:val="008559FD"/>
    <w:rsid w:val="0085618F"/>
    <w:rsid w:val="00856999"/>
    <w:rsid w:val="00862D4D"/>
    <w:rsid w:val="00863A44"/>
    <w:rsid w:val="008648F4"/>
    <w:rsid w:val="008714FC"/>
    <w:rsid w:val="0087313E"/>
    <w:rsid w:val="00873E75"/>
    <w:rsid w:val="0087564F"/>
    <w:rsid w:val="008763C2"/>
    <w:rsid w:val="00876DB7"/>
    <w:rsid w:val="008771B4"/>
    <w:rsid w:val="00877422"/>
    <w:rsid w:val="00882667"/>
    <w:rsid w:val="00887169"/>
    <w:rsid w:val="00887A40"/>
    <w:rsid w:val="0089151A"/>
    <w:rsid w:val="0089240D"/>
    <w:rsid w:val="008936FE"/>
    <w:rsid w:val="0089393E"/>
    <w:rsid w:val="0089443C"/>
    <w:rsid w:val="00895D2A"/>
    <w:rsid w:val="008A068A"/>
    <w:rsid w:val="008A137B"/>
    <w:rsid w:val="008A15ED"/>
    <w:rsid w:val="008A45E0"/>
    <w:rsid w:val="008A72F8"/>
    <w:rsid w:val="008B0464"/>
    <w:rsid w:val="008B1DDC"/>
    <w:rsid w:val="008B1E31"/>
    <w:rsid w:val="008B20D6"/>
    <w:rsid w:val="008B2CB7"/>
    <w:rsid w:val="008B51E9"/>
    <w:rsid w:val="008C36B6"/>
    <w:rsid w:val="008C431C"/>
    <w:rsid w:val="008C464B"/>
    <w:rsid w:val="008C48C9"/>
    <w:rsid w:val="008C5ADF"/>
    <w:rsid w:val="008D0946"/>
    <w:rsid w:val="008D2C1E"/>
    <w:rsid w:val="008D3027"/>
    <w:rsid w:val="008D3459"/>
    <w:rsid w:val="008D5BE6"/>
    <w:rsid w:val="008D6DB6"/>
    <w:rsid w:val="008D7EF7"/>
    <w:rsid w:val="008E14EC"/>
    <w:rsid w:val="008E1D7C"/>
    <w:rsid w:val="008E404A"/>
    <w:rsid w:val="008E4864"/>
    <w:rsid w:val="008E63E0"/>
    <w:rsid w:val="008E6532"/>
    <w:rsid w:val="008E6F70"/>
    <w:rsid w:val="008E7FE1"/>
    <w:rsid w:val="008F1647"/>
    <w:rsid w:val="008F39C2"/>
    <w:rsid w:val="008F4201"/>
    <w:rsid w:val="008F53B6"/>
    <w:rsid w:val="008F758B"/>
    <w:rsid w:val="009016DE"/>
    <w:rsid w:val="009019F2"/>
    <w:rsid w:val="00903580"/>
    <w:rsid w:val="00903814"/>
    <w:rsid w:val="00903B56"/>
    <w:rsid w:val="009078C3"/>
    <w:rsid w:val="00910F14"/>
    <w:rsid w:val="00911605"/>
    <w:rsid w:val="009124E1"/>
    <w:rsid w:val="00912FE1"/>
    <w:rsid w:val="009156CC"/>
    <w:rsid w:val="00916893"/>
    <w:rsid w:val="0092108B"/>
    <w:rsid w:val="00923356"/>
    <w:rsid w:val="00923F35"/>
    <w:rsid w:val="00924264"/>
    <w:rsid w:val="00926314"/>
    <w:rsid w:val="0092639A"/>
    <w:rsid w:val="009314CE"/>
    <w:rsid w:val="009325C5"/>
    <w:rsid w:val="009333FE"/>
    <w:rsid w:val="00934BE6"/>
    <w:rsid w:val="0093583F"/>
    <w:rsid w:val="009359F2"/>
    <w:rsid w:val="00935F64"/>
    <w:rsid w:val="00937DDB"/>
    <w:rsid w:val="00945A69"/>
    <w:rsid w:val="009471D1"/>
    <w:rsid w:val="009510DD"/>
    <w:rsid w:val="009521E2"/>
    <w:rsid w:val="0095710B"/>
    <w:rsid w:val="00961685"/>
    <w:rsid w:val="00962798"/>
    <w:rsid w:val="00962864"/>
    <w:rsid w:val="00962AC3"/>
    <w:rsid w:val="00963085"/>
    <w:rsid w:val="00963713"/>
    <w:rsid w:val="00965442"/>
    <w:rsid w:val="00967B02"/>
    <w:rsid w:val="00970001"/>
    <w:rsid w:val="00970E65"/>
    <w:rsid w:val="00971030"/>
    <w:rsid w:val="00971F5A"/>
    <w:rsid w:val="00974286"/>
    <w:rsid w:val="009749D1"/>
    <w:rsid w:val="00974BC0"/>
    <w:rsid w:val="00975B2C"/>
    <w:rsid w:val="009815E0"/>
    <w:rsid w:val="00982716"/>
    <w:rsid w:val="009833D8"/>
    <w:rsid w:val="009837EA"/>
    <w:rsid w:val="00983AA1"/>
    <w:rsid w:val="0098513A"/>
    <w:rsid w:val="00986420"/>
    <w:rsid w:val="00986ADC"/>
    <w:rsid w:val="009872B5"/>
    <w:rsid w:val="00987E4B"/>
    <w:rsid w:val="00991075"/>
    <w:rsid w:val="00994C15"/>
    <w:rsid w:val="009956EF"/>
    <w:rsid w:val="00996F14"/>
    <w:rsid w:val="009A0976"/>
    <w:rsid w:val="009A18BF"/>
    <w:rsid w:val="009A22AB"/>
    <w:rsid w:val="009A24BE"/>
    <w:rsid w:val="009A35D4"/>
    <w:rsid w:val="009A384A"/>
    <w:rsid w:val="009A39BF"/>
    <w:rsid w:val="009A48A9"/>
    <w:rsid w:val="009B35FF"/>
    <w:rsid w:val="009C208C"/>
    <w:rsid w:val="009C48A4"/>
    <w:rsid w:val="009C4CFD"/>
    <w:rsid w:val="009C5689"/>
    <w:rsid w:val="009C7070"/>
    <w:rsid w:val="009D1BAD"/>
    <w:rsid w:val="009D3E7B"/>
    <w:rsid w:val="009D513A"/>
    <w:rsid w:val="009D76BB"/>
    <w:rsid w:val="009D7983"/>
    <w:rsid w:val="009D7B9F"/>
    <w:rsid w:val="009E1068"/>
    <w:rsid w:val="009E3C81"/>
    <w:rsid w:val="009E7EEC"/>
    <w:rsid w:val="009F005B"/>
    <w:rsid w:val="009F0A3D"/>
    <w:rsid w:val="009F146F"/>
    <w:rsid w:val="009F4064"/>
    <w:rsid w:val="009F64A1"/>
    <w:rsid w:val="00A013F7"/>
    <w:rsid w:val="00A01D10"/>
    <w:rsid w:val="00A01F61"/>
    <w:rsid w:val="00A0255B"/>
    <w:rsid w:val="00A04BB3"/>
    <w:rsid w:val="00A04FE5"/>
    <w:rsid w:val="00A14FB6"/>
    <w:rsid w:val="00A1733C"/>
    <w:rsid w:val="00A2000E"/>
    <w:rsid w:val="00A205BE"/>
    <w:rsid w:val="00A22EC1"/>
    <w:rsid w:val="00A239CA"/>
    <w:rsid w:val="00A263CC"/>
    <w:rsid w:val="00A2681B"/>
    <w:rsid w:val="00A27D46"/>
    <w:rsid w:val="00A303C1"/>
    <w:rsid w:val="00A31683"/>
    <w:rsid w:val="00A33E09"/>
    <w:rsid w:val="00A34BE9"/>
    <w:rsid w:val="00A357DA"/>
    <w:rsid w:val="00A35D8F"/>
    <w:rsid w:val="00A371CD"/>
    <w:rsid w:val="00A374BE"/>
    <w:rsid w:val="00A41042"/>
    <w:rsid w:val="00A41E40"/>
    <w:rsid w:val="00A4330D"/>
    <w:rsid w:val="00A44F13"/>
    <w:rsid w:val="00A459DA"/>
    <w:rsid w:val="00A53560"/>
    <w:rsid w:val="00A538A1"/>
    <w:rsid w:val="00A550B4"/>
    <w:rsid w:val="00A559E0"/>
    <w:rsid w:val="00A56141"/>
    <w:rsid w:val="00A56449"/>
    <w:rsid w:val="00A56996"/>
    <w:rsid w:val="00A60EAF"/>
    <w:rsid w:val="00A61123"/>
    <w:rsid w:val="00A7041F"/>
    <w:rsid w:val="00A70554"/>
    <w:rsid w:val="00A76EA4"/>
    <w:rsid w:val="00A819C0"/>
    <w:rsid w:val="00A82B7C"/>
    <w:rsid w:val="00A83991"/>
    <w:rsid w:val="00A85A9A"/>
    <w:rsid w:val="00A86D05"/>
    <w:rsid w:val="00A92065"/>
    <w:rsid w:val="00A92429"/>
    <w:rsid w:val="00A952E9"/>
    <w:rsid w:val="00A97794"/>
    <w:rsid w:val="00A97CE4"/>
    <w:rsid w:val="00AA1F19"/>
    <w:rsid w:val="00AA295B"/>
    <w:rsid w:val="00AA34B5"/>
    <w:rsid w:val="00AA4F02"/>
    <w:rsid w:val="00AA6007"/>
    <w:rsid w:val="00AA65F0"/>
    <w:rsid w:val="00AB03AF"/>
    <w:rsid w:val="00AB0767"/>
    <w:rsid w:val="00AB0ABF"/>
    <w:rsid w:val="00AB313E"/>
    <w:rsid w:val="00AB4A46"/>
    <w:rsid w:val="00AB5A9D"/>
    <w:rsid w:val="00AB5B29"/>
    <w:rsid w:val="00AB7AFA"/>
    <w:rsid w:val="00AB7CCE"/>
    <w:rsid w:val="00AC16E1"/>
    <w:rsid w:val="00AC22B9"/>
    <w:rsid w:val="00AC2519"/>
    <w:rsid w:val="00AC6479"/>
    <w:rsid w:val="00AC71DE"/>
    <w:rsid w:val="00AD2899"/>
    <w:rsid w:val="00AD2C07"/>
    <w:rsid w:val="00AD39EE"/>
    <w:rsid w:val="00AD5826"/>
    <w:rsid w:val="00AD64D7"/>
    <w:rsid w:val="00AE35E9"/>
    <w:rsid w:val="00AE48E2"/>
    <w:rsid w:val="00AE611F"/>
    <w:rsid w:val="00AF2275"/>
    <w:rsid w:val="00AF2A8A"/>
    <w:rsid w:val="00AF6FBB"/>
    <w:rsid w:val="00B02381"/>
    <w:rsid w:val="00B05FDF"/>
    <w:rsid w:val="00B06110"/>
    <w:rsid w:val="00B15B81"/>
    <w:rsid w:val="00B1646A"/>
    <w:rsid w:val="00B16DA3"/>
    <w:rsid w:val="00B22F77"/>
    <w:rsid w:val="00B24277"/>
    <w:rsid w:val="00B24AC6"/>
    <w:rsid w:val="00B25398"/>
    <w:rsid w:val="00B255F7"/>
    <w:rsid w:val="00B3076F"/>
    <w:rsid w:val="00B33F98"/>
    <w:rsid w:val="00B3777E"/>
    <w:rsid w:val="00B37BEC"/>
    <w:rsid w:val="00B37D48"/>
    <w:rsid w:val="00B41FC8"/>
    <w:rsid w:val="00B4208F"/>
    <w:rsid w:val="00B42616"/>
    <w:rsid w:val="00B462A0"/>
    <w:rsid w:val="00B51393"/>
    <w:rsid w:val="00B51546"/>
    <w:rsid w:val="00B52E90"/>
    <w:rsid w:val="00B542A5"/>
    <w:rsid w:val="00B57548"/>
    <w:rsid w:val="00B60E6A"/>
    <w:rsid w:val="00B64F4E"/>
    <w:rsid w:val="00B6533D"/>
    <w:rsid w:val="00B70B72"/>
    <w:rsid w:val="00B71A4E"/>
    <w:rsid w:val="00B72C6C"/>
    <w:rsid w:val="00B73E00"/>
    <w:rsid w:val="00B7560A"/>
    <w:rsid w:val="00B75EC6"/>
    <w:rsid w:val="00B779E0"/>
    <w:rsid w:val="00B80CAF"/>
    <w:rsid w:val="00B82F68"/>
    <w:rsid w:val="00B83EFE"/>
    <w:rsid w:val="00B90C80"/>
    <w:rsid w:val="00B9202C"/>
    <w:rsid w:val="00B921F2"/>
    <w:rsid w:val="00B92C82"/>
    <w:rsid w:val="00B9305F"/>
    <w:rsid w:val="00B94F02"/>
    <w:rsid w:val="00B973FD"/>
    <w:rsid w:val="00BA3F81"/>
    <w:rsid w:val="00BA467B"/>
    <w:rsid w:val="00BA4C83"/>
    <w:rsid w:val="00BA619D"/>
    <w:rsid w:val="00BB0B11"/>
    <w:rsid w:val="00BB180A"/>
    <w:rsid w:val="00BB1E87"/>
    <w:rsid w:val="00BB22DD"/>
    <w:rsid w:val="00BB582A"/>
    <w:rsid w:val="00BB7494"/>
    <w:rsid w:val="00BC0D51"/>
    <w:rsid w:val="00BC1042"/>
    <w:rsid w:val="00BC1F0A"/>
    <w:rsid w:val="00BC20AD"/>
    <w:rsid w:val="00BC256F"/>
    <w:rsid w:val="00BC500E"/>
    <w:rsid w:val="00BD1A68"/>
    <w:rsid w:val="00BD2BD1"/>
    <w:rsid w:val="00BD413B"/>
    <w:rsid w:val="00BD4A3C"/>
    <w:rsid w:val="00BD58E7"/>
    <w:rsid w:val="00BD6F43"/>
    <w:rsid w:val="00BD7FC4"/>
    <w:rsid w:val="00BE1931"/>
    <w:rsid w:val="00BE37A4"/>
    <w:rsid w:val="00BF3E8C"/>
    <w:rsid w:val="00BF58BE"/>
    <w:rsid w:val="00BF6AA9"/>
    <w:rsid w:val="00BF7B27"/>
    <w:rsid w:val="00C00213"/>
    <w:rsid w:val="00C0136B"/>
    <w:rsid w:val="00C0552F"/>
    <w:rsid w:val="00C05623"/>
    <w:rsid w:val="00C12759"/>
    <w:rsid w:val="00C22C78"/>
    <w:rsid w:val="00C24359"/>
    <w:rsid w:val="00C25189"/>
    <w:rsid w:val="00C26992"/>
    <w:rsid w:val="00C3769E"/>
    <w:rsid w:val="00C37C44"/>
    <w:rsid w:val="00C403C6"/>
    <w:rsid w:val="00C407FA"/>
    <w:rsid w:val="00C40C22"/>
    <w:rsid w:val="00C41494"/>
    <w:rsid w:val="00C4397E"/>
    <w:rsid w:val="00C43ABA"/>
    <w:rsid w:val="00C43B63"/>
    <w:rsid w:val="00C47E59"/>
    <w:rsid w:val="00C47FA4"/>
    <w:rsid w:val="00C509DD"/>
    <w:rsid w:val="00C5295A"/>
    <w:rsid w:val="00C53087"/>
    <w:rsid w:val="00C54D18"/>
    <w:rsid w:val="00C55E1A"/>
    <w:rsid w:val="00C55F3E"/>
    <w:rsid w:val="00C560A3"/>
    <w:rsid w:val="00C56AD1"/>
    <w:rsid w:val="00C608B1"/>
    <w:rsid w:val="00C608B9"/>
    <w:rsid w:val="00C6403A"/>
    <w:rsid w:val="00C64B9D"/>
    <w:rsid w:val="00C65F2A"/>
    <w:rsid w:val="00C6770F"/>
    <w:rsid w:val="00C703BB"/>
    <w:rsid w:val="00C70D7C"/>
    <w:rsid w:val="00C72459"/>
    <w:rsid w:val="00C72AFA"/>
    <w:rsid w:val="00C74A10"/>
    <w:rsid w:val="00C758A1"/>
    <w:rsid w:val="00C770A5"/>
    <w:rsid w:val="00C81058"/>
    <w:rsid w:val="00C831BF"/>
    <w:rsid w:val="00C8376C"/>
    <w:rsid w:val="00C840C1"/>
    <w:rsid w:val="00C87708"/>
    <w:rsid w:val="00C90473"/>
    <w:rsid w:val="00C904D6"/>
    <w:rsid w:val="00C922CE"/>
    <w:rsid w:val="00C93593"/>
    <w:rsid w:val="00C94734"/>
    <w:rsid w:val="00C952C6"/>
    <w:rsid w:val="00C955A0"/>
    <w:rsid w:val="00C9616F"/>
    <w:rsid w:val="00CA47D1"/>
    <w:rsid w:val="00CA7232"/>
    <w:rsid w:val="00CB0E1F"/>
    <w:rsid w:val="00CB1A74"/>
    <w:rsid w:val="00CB1EB0"/>
    <w:rsid w:val="00CB22B0"/>
    <w:rsid w:val="00CB3AFC"/>
    <w:rsid w:val="00CB44B9"/>
    <w:rsid w:val="00CB5049"/>
    <w:rsid w:val="00CB7E0C"/>
    <w:rsid w:val="00CC28DF"/>
    <w:rsid w:val="00CC4E99"/>
    <w:rsid w:val="00CC51FD"/>
    <w:rsid w:val="00CC5227"/>
    <w:rsid w:val="00CC7F45"/>
    <w:rsid w:val="00CD036A"/>
    <w:rsid w:val="00CD0B0E"/>
    <w:rsid w:val="00CD4E06"/>
    <w:rsid w:val="00CD52A0"/>
    <w:rsid w:val="00CD531C"/>
    <w:rsid w:val="00CD65E2"/>
    <w:rsid w:val="00CE136F"/>
    <w:rsid w:val="00CE13A6"/>
    <w:rsid w:val="00CE3B48"/>
    <w:rsid w:val="00CE3E4E"/>
    <w:rsid w:val="00CF0BA9"/>
    <w:rsid w:val="00CF2D3F"/>
    <w:rsid w:val="00CF309F"/>
    <w:rsid w:val="00CF37A7"/>
    <w:rsid w:val="00CF384D"/>
    <w:rsid w:val="00CF6CE1"/>
    <w:rsid w:val="00D00228"/>
    <w:rsid w:val="00D018A6"/>
    <w:rsid w:val="00D02883"/>
    <w:rsid w:val="00D03075"/>
    <w:rsid w:val="00D04CF3"/>
    <w:rsid w:val="00D05295"/>
    <w:rsid w:val="00D10B6E"/>
    <w:rsid w:val="00D14B74"/>
    <w:rsid w:val="00D163FE"/>
    <w:rsid w:val="00D209A4"/>
    <w:rsid w:val="00D279FC"/>
    <w:rsid w:val="00D27A3A"/>
    <w:rsid w:val="00D31860"/>
    <w:rsid w:val="00D3201C"/>
    <w:rsid w:val="00D322AB"/>
    <w:rsid w:val="00D32735"/>
    <w:rsid w:val="00D366CF"/>
    <w:rsid w:val="00D41A42"/>
    <w:rsid w:val="00D41DCA"/>
    <w:rsid w:val="00D46B32"/>
    <w:rsid w:val="00D500A9"/>
    <w:rsid w:val="00D50360"/>
    <w:rsid w:val="00D50D62"/>
    <w:rsid w:val="00D52DAA"/>
    <w:rsid w:val="00D579E0"/>
    <w:rsid w:val="00D6061C"/>
    <w:rsid w:val="00D61F32"/>
    <w:rsid w:val="00D65034"/>
    <w:rsid w:val="00D65136"/>
    <w:rsid w:val="00D65B96"/>
    <w:rsid w:val="00D676D1"/>
    <w:rsid w:val="00D7022E"/>
    <w:rsid w:val="00D7470B"/>
    <w:rsid w:val="00D74EF9"/>
    <w:rsid w:val="00D76710"/>
    <w:rsid w:val="00D769A4"/>
    <w:rsid w:val="00D778B4"/>
    <w:rsid w:val="00D77EAB"/>
    <w:rsid w:val="00D806BB"/>
    <w:rsid w:val="00D80706"/>
    <w:rsid w:val="00D846E1"/>
    <w:rsid w:val="00D84D26"/>
    <w:rsid w:val="00D854F5"/>
    <w:rsid w:val="00D85E48"/>
    <w:rsid w:val="00D907F9"/>
    <w:rsid w:val="00D92822"/>
    <w:rsid w:val="00DA0029"/>
    <w:rsid w:val="00DA1088"/>
    <w:rsid w:val="00DA39CA"/>
    <w:rsid w:val="00DB0CD9"/>
    <w:rsid w:val="00DB10D9"/>
    <w:rsid w:val="00DB184D"/>
    <w:rsid w:val="00DB195A"/>
    <w:rsid w:val="00DB20AE"/>
    <w:rsid w:val="00DB21C3"/>
    <w:rsid w:val="00DB5BEA"/>
    <w:rsid w:val="00DB71C7"/>
    <w:rsid w:val="00DC0436"/>
    <w:rsid w:val="00DC1A69"/>
    <w:rsid w:val="00DC297B"/>
    <w:rsid w:val="00DC505B"/>
    <w:rsid w:val="00DC57F8"/>
    <w:rsid w:val="00DC64AD"/>
    <w:rsid w:val="00DC744A"/>
    <w:rsid w:val="00DD0810"/>
    <w:rsid w:val="00DD2377"/>
    <w:rsid w:val="00DE116A"/>
    <w:rsid w:val="00DE311E"/>
    <w:rsid w:val="00DE3E14"/>
    <w:rsid w:val="00DE4329"/>
    <w:rsid w:val="00DE4491"/>
    <w:rsid w:val="00DE5726"/>
    <w:rsid w:val="00DE6B93"/>
    <w:rsid w:val="00DE7C9C"/>
    <w:rsid w:val="00DF08ED"/>
    <w:rsid w:val="00DF0FC7"/>
    <w:rsid w:val="00DF3E6B"/>
    <w:rsid w:val="00DF3F87"/>
    <w:rsid w:val="00DF5BC8"/>
    <w:rsid w:val="00DF5DB1"/>
    <w:rsid w:val="00E00A42"/>
    <w:rsid w:val="00E00D4B"/>
    <w:rsid w:val="00E02C24"/>
    <w:rsid w:val="00E0358A"/>
    <w:rsid w:val="00E036B7"/>
    <w:rsid w:val="00E042F3"/>
    <w:rsid w:val="00E04DFD"/>
    <w:rsid w:val="00E062BC"/>
    <w:rsid w:val="00E06468"/>
    <w:rsid w:val="00E11FAC"/>
    <w:rsid w:val="00E129E4"/>
    <w:rsid w:val="00E138EB"/>
    <w:rsid w:val="00E15F90"/>
    <w:rsid w:val="00E1627F"/>
    <w:rsid w:val="00E216EA"/>
    <w:rsid w:val="00E228DE"/>
    <w:rsid w:val="00E25CFF"/>
    <w:rsid w:val="00E26929"/>
    <w:rsid w:val="00E269E6"/>
    <w:rsid w:val="00E26E7C"/>
    <w:rsid w:val="00E2720F"/>
    <w:rsid w:val="00E316D5"/>
    <w:rsid w:val="00E32286"/>
    <w:rsid w:val="00E337E5"/>
    <w:rsid w:val="00E33D3C"/>
    <w:rsid w:val="00E361D3"/>
    <w:rsid w:val="00E37276"/>
    <w:rsid w:val="00E42158"/>
    <w:rsid w:val="00E42F63"/>
    <w:rsid w:val="00E444D1"/>
    <w:rsid w:val="00E4532C"/>
    <w:rsid w:val="00E463A8"/>
    <w:rsid w:val="00E518FA"/>
    <w:rsid w:val="00E53B00"/>
    <w:rsid w:val="00E54F14"/>
    <w:rsid w:val="00E561B8"/>
    <w:rsid w:val="00E56F89"/>
    <w:rsid w:val="00E57867"/>
    <w:rsid w:val="00E60A7C"/>
    <w:rsid w:val="00E624D2"/>
    <w:rsid w:val="00E62DEC"/>
    <w:rsid w:val="00E631EC"/>
    <w:rsid w:val="00E637A5"/>
    <w:rsid w:val="00E65631"/>
    <w:rsid w:val="00E670FA"/>
    <w:rsid w:val="00E67B69"/>
    <w:rsid w:val="00E70BFD"/>
    <w:rsid w:val="00E714A8"/>
    <w:rsid w:val="00E71F40"/>
    <w:rsid w:val="00E72582"/>
    <w:rsid w:val="00E72C35"/>
    <w:rsid w:val="00E72C4A"/>
    <w:rsid w:val="00E7391F"/>
    <w:rsid w:val="00E75D4F"/>
    <w:rsid w:val="00E76B00"/>
    <w:rsid w:val="00E81DBC"/>
    <w:rsid w:val="00E8203E"/>
    <w:rsid w:val="00E84FCA"/>
    <w:rsid w:val="00E85F45"/>
    <w:rsid w:val="00E92CF7"/>
    <w:rsid w:val="00E97A37"/>
    <w:rsid w:val="00EA1BFC"/>
    <w:rsid w:val="00EA26AD"/>
    <w:rsid w:val="00EA29B2"/>
    <w:rsid w:val="00EA3DB0"/>
    <w:rsid w:val="00EA5948"/>
    <w:rsid w:val="00EA5B3C"/>
    <w:rsid w:val="00EA65A4"/>
    <w:rsid w:val="00EA6AB1"/>
    <w:rsid w:val="00EA6C67"/>
    <w:rsid w:val="00EB26F0"/>
    <w:rsid w:val="00EB4CE5"/>
    <w:rsid w:val="00EB7EBD"/>
    <w:rsid w:val="00EC07D7"/>
    <w:rsid w:val="00EC1077"/>
    <w:rsid w:val="00EC29B0"/>
    <w:rsid w:val="00EC42D1"/>
    <w:rsid w:val="00EC4394"/>
    <w:rsid w:val="00EC65B7"/>
    <w:rsid w:val="00EC7A45"/>
    <w:rsid w:val="00EC7E75"/>
    <w:rsid w:val="00ED0EBE"/>
    <w:rsid w:val="00ED392E"/>
    <w:rsid w:val="00ED4736"/>
    <w:rsid w:val="00EE0BEB"/>
    <w:rsid w:val="00EE3AE0"/>
    <w:rsid w:val="00EE6F38"/>
    <w:rsid w:val="00EF0429"/>
    <w:rsid w:val="00EF3D48"/>
    <w:rsid w:val="00EF3FD7"/>
    <w:rsid w:val="00EF5ED3"/>
    <w:rsid w:val="00F00BED"/>
    <w:rsid w:val="00F03D51"/>
    <w:rsid w:val="00F05A4C"/>
    <w:rsid w:val="00F11B9C"/>
    <w:rsid w:val="00F12499"/>
    <w:rsid w:val="00F125EF"/>
    <w:rsid w:val="00F14321"/>
    <w:rsid w:val="00F204E8"/>
    <w:rsid w:val="00F21612"/>
    <w:rsid w:val="00F24B5D"/>
    <w:rsid w:val="00F24C5E"/>
    <w:rsid w:val="00F253FA"/>
    <w:rsid w:val="00F25AB8"/>
    <w:rsid w:val="00F263CC"/>
    <w:rsid w:val="00F26DEE"/>
    <w:rsid w:val="00F27E86"/>
    <w:rsid w:val="00F30A25"/>
    <w:rsid w:val="00F31718"/>
    <w:rsid w:val="00F31AAA"/>
    <w:rsid w:val="00F33A43"/>
    <w:rsid w:val="00F41DD3"/>
    <w:rsid w:val="00F43A24"/>
    <w:rsid w:val="00F4749B"/>
    <w:rsid w:val="00F47704"/>
    <w:rsid w:val="00F47969"/>
    <w:rsid w:val="00F51340"/>
    <w:rsid w:val="00F52FC4"/>
    <w:rsid w:val="00F535B6"/>
    <w:rsid w:val="00F53870"/>
    <w:rsid w:val="00F61181"/>
    <w:rsid w:val="00F61478"/>
    <w:rsid w:val="00F62C41"/>
    <w:rsid w:val="00F667C6"/>
    <w:rsid w:val="00F67921"/>
    <w:rsid w:val="00F72BDC"/>
    <w:rsid w:val="00F72BF6"/>
    <w:rsid w:val="00F739D9"/>
    <w:rsid w:val="00F746BD"/>
    <w:rsid w:val="00F74EC9"/>
    <w:rsid w:val="00F75515"/>
    <w:rsid w:val="00F8007C"/>
    <w:rsid w:val="00F83729"/>
    <w:rsid w:val="00F8373C"/>
    <w:rsid w:val="00F85116"/>
    <w:rsid w:val="00F86C29"/>
    <w:rsid w:val="00F87E9C"/>
    <w:rsid w:val="00F90858"/>
    <w:rsid w:val="00F91244"/>
    <w:rsid w:val="00F9156E"/>
    <w:rsid w:val="00F93CC4"/>
    <w:rsid w:val="00F97AA7"/>
    <w:rsid w:val="00FA004F"/>
    <w:rsid w:val="00FA0C9E"/>
    <w:rsid w:val="00FA1DB0"/>
    <w:rsid w:val="00FA2837"/>
    <w:rsid w:val="00FA5D72"/>
    <w:rsid w:val="00FA663D"/>
    <w:rsid w:val="00FB1400"/>
    <w:rsid w:val="00FB2D0D"/>
    <w:rsid w:val="00FB35E6"/>
    <w:rsid w:val="00FB44FB"/>
    <w:rsid w:val="00FB543D"/>
    <w:rsid w:val="00FB73F5"/>
    <w:rsid w:val="00FC0AAD"/>
    <w:rsid w:val="00FC20BD"/>
    <w:rsid w:val="00FC2CC6"/>
    <w:rsid w:val="00FC3099"/>
    <w:rsid w:val="00FC4E1F"/>
    <w:rsid w:val="00FC50E8"/>
    <w:rsid w:val="00FC5C40"/>
    <w:rsid w:val="00FD1CBD"/>
    <w:rsid w:val="00FD269B"/>
    <w:rsid w:val="00FD2B0D"/>
    <w:rsid w:val="00FD56EE"/>
    <w:rsid w:val="00FD5C0E"/>
    <w:rsid w:val="00FD6565"/>
    <w:rsid w:val="00FD6DBE"/>
    <w:rsid w:val="00FE0AC3"/>
    <w:rsid w:val="00FE1800"/>
    <w:rsid w:val="00FE1E32"/>
    <w:rsid w:val="00FE53E9"/>
    <w:rsid w:val="00FE590F"/>
    <w:rsid w:val="00FE5AC6"/>
    <w:rsid w:val="00FE624D"/>
    <w:rsid w:val="00FF064F"/>
    <w:rsid w:val="00FF12CC"/>
    <w:rsid w:val="00FF19C0"/>
    <w:rsid w:val="00FF233C"/>
    <w:rsid w:val="00FF5E3E"/>
    <w:rsid w:val="00FF77D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5703C"/>
  <w15:docId w15:val="{59F5AB9E-ABB5-4592-BB80-51E3C5127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4BE"/>
  </w:style>
  <w:style w:type="paragraph" w:styleId="Heading1">
    <w:name w:val="heading 1"/>
    <w:basedOn w:val="Normal"/>
    <w:next w:val="Normal"/>
    <w:link w:val="Heading1Char"/>
    <w:uiPriority w:val="9"/>
    <w:qFormat/>
    <w:rsid w:val="00C26992"/>
    <w:pPr>
      <w:keepNext/>
      <w:keepLines/>
      <w:spacing w:before="480" w:after="0"/>
      <w:outlineLvl w:val="0"/>
    </w:pPr>
    <w:rPr>
      <w:rFonts w:asciiTheme="majorHAnsi" w:eastAsiaTheme="majorEastAsia" w:hAnsiTheme="majorHAnsi" w:cstheme="majorBidi"/>
      <w:b/>
      <w:bCs/>
      <w:color w:val="365F91" w:themeColor="accent1" w:themeShade="BF"/>
      <w:sz w:val="28"/>
      <w:szCs w:val="28"/>
      <w:lang w:val="en-IN"/>
    </w:rPr>
  </w:style>
  <w:style w:type="paragraph" w:styleId="Heading2">
    <w:name w:val="heading 2"/>
    <w:basedOn w:val="Normal"/>
    <w:next w:val="Normal"/>
    <w:link w:val="Heading2Char"/>
    <w:uiPriority w:val="9"/>
    <w:unhideWhenUsed/>
    <w:qFormat/>
    <w:rsid w:val="00C93593"/>
    <w:pPr>
      <w:keepNext/>
      <w:keepLines/>
      <w:spacing w:before="200" w:after="0"/>
      <w:outlineLvl w:val="1"/>
    </w:pPr>
    <w:rPr>
      <w:rFonts w:asciiTheme="majorHAnsi" w:eastAsiaTheme="majorEastAsia" w:hAnsiTheme="majorHAnsi" w:cstheme="majorBidi"/>
      <w:b/>
      <w:bCs/>
      <w:color w:val="4F81BD" w:themeColor="accent1"/>
      <w:sz w:val="26"/>
      <w:szCs w:val="26"/>
      <w:lang w:val="en-IN"/>
    </w:rPr>
  </w:style>
  <w:style w:type="paragraph" w:styleId="Heading3">
    <w:name w:val="heading 3"/>
    <w:basedOn w:val="Normal"/>
    <w:next w:val="Normal"/>
    <w:link w:val="Heading3Char"/>
    <w:uiPriority w:val="9"/>
    <w:unhideWhenUsed/>
    <w:qFormat/>
    <w:rsid w:val="00353CC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40A1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F76D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9FF"/>
  </w:style>
  <w:style w:type="paragraph" w:styleId="Footer">
    <w:name w:val="footer"/>
    <w:basedOn w:val="Normal"/>
    <w:link w:val="FooterChar"/>
    <w:uiPriority w:val="99"/>
    <w:unhideWhenUsed/>
    <w:rsid w:val="000A6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9FF"/>
  </w:style>
  <w:style w:type="table" w:styleId="TableGrid">
    <w:name w:val="Table Grid"/>
    <w:basedOn w:val="TableNormal"/>
    <w:uiPriority w:val="59"/>
    <w:rsid w:val="000A6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6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9FF"/>
    <w:rPr>
      <w:rFonts w:ascii="Tahoma" w:hAnsi="Tahoma" w:cs="Tahoma"/>
      <w:sz w:val="16"/>
      <w:szCs w:val="16"/>
    </w:rPr>
  </w:style>
  <w:style w:type="character" w:customStyle="1" w:styleId="Heading2Char">
    <w:name w:val="Heading 2 Char"/>
    <w:basedOn w:val="DefaultParagraphFont"/>
    <w:link w:val="Heading2"/>
    <w:uiPriority w:val="9"/>
    <w:rsid w:val="00C93593"/>
    <w:rPr>
      <w:rFonts w:asciiTheme="majorHAnsi" w:eastAsiaTheme="majorEastAsia" w:hAnsiTheme="majorHAnsi" w:cstheme="majorBidi"/>
      <w:b/>
      <w:bCs/>
      <w:color w:val="4F81BD" w:themeColor="accent1"/>
      <w:sz w:val="26"/>
      <w:szCs w:val="26"/>
      <w:lang w:val="en-IN"/>
    </w:rPr>
  </w:style>
  <w:style w:type="paragraph" w:customStyle="1" w:styleId="Default">
    <w:name w:val="Default"/>
    <w:link w:val="DefaultChar"/>
    <w:rsid w:val="00C93593"/>
    <w:pPr>
      <w:autoSpaceDE w:val="0"/>
      <w:autoSpaceDN w:val="0"/>
      <w:adjustRightInd w:val="0"/>
      <w:spacing w:after="0" w:line="240" w:lineRule="auto"/>
    </w:pPr>
    <w:rPr>
      <w:rFonts w:ascii="Arial" w:hAnsi="Arial" w:cs="Arial"/>
      <w:color w:val="000000"/>
      <w:sz w:val="24"/>
      <w:szCs w:val="24"/>
      <w:lang w:val="en-IN"/>
    </w:rPr>
  </w:style>
  <w:style w:type="paragraph" w:styleId="ListParagraph">
    <w:name w:val="List Paragraph"/>
    <w:aliases w:val="Resume Title,Citation List,Table of contents numbered,Graphic,List Paragraph1,List Paragraph Char Char,heading 4,Ha,bullets,Heading 41,Bullet List,FooterText,numbered,Paragraphe de liste1,Bulletr List Paragraph,列出段落,列出段落1,Heading 411,main"/>
    <w:basedOn w:val="Normal"/>
    <w:link w:val="ListParagraphChar"/>
    <w:uiPriority w:val="34"/>
    <w:qFormat/>
    <w:rsid w:val="002537D4"/>
    <w:pPr>
      <w:ind w:left="720"/>
      <w:contextualSpacing/>
    </w:pPr>
    <w:rPr>
      <w:lang w:val="en-IN"/>
    </w:rPr>
  </w:style>
  <w:style w:type="character" w:styleId="CommentReference">
    <w:name w:val="annotation reference"/>
    <w:basedOn w:val="DefaultParagraphFont"/>
    <w:unhideWhenUsed/>
    <w:rsid w:val="004E249D"/>
    <w:rPr>
      <w:sz w:val="16"/>
      <w:szCs w:val="16"/>
    </w:rPr>
  </w:style>
  <w:style w:type="paragraph" w:styleId="CommentText">
    <w:name w:val="annotation text"/>
    <w:basedOn w:val="Normal"/>
    <w:link w:val="CommentTextChar"/>
    <w:uiPriority w:val="99"/>
    <w:unhideWhenUsed/>
    <w:rsid w:val="004E249D"/>
    <w:pPr>
      <w:spacing w:line="240" w:lineRule="auto"/>
    </w:pPr>
    <w:rPr>
      <w:sz w:val="20"/>
      <w:szCs w:val="20"/>
    </w:rPr>
  </w:style>
  <w:style w:type="character" w:customStyle="1" w:styleId="CommentTextChar">
    <w:name w:val="Comment Text Char"/>
    <w:basedOn w:val="DefaultParagraphFont"/>
    <w:link w:val="CommentText"/>
    <w:uiPriority w:val="99"/>
    <w:rsid w:val="004E249D"/>
    <w:rPr>
      <w:sz w:val="20"/>
      <w:szCs w:val="20"/>
    </w:rPr>
  </w:style>
  <w:style w:type="paragraph" w:styleId="CommentSubject">
    <w:name w:val="annotation subject"/>
    <w:basedOn w:val="CommentText"/>
    <w:next w:val="CommentText"/>
    <w:link w:val="CommentSubjectChar"/>
    <w:uiPriority w:val="99"/>
    <w:semiHidden/>
    <w:unhideWhenUsed/>
    <w:rsid w:val="004E249D"/>
    <w:rPr>
      <w:b/>
      <w:bCs/>
    </w:rPr>
  </w:style>
  <w:style w:type="character" w:customStyle="1" w:styleId="CommentSubjectChar">
    <w:name w:val="Comment Subject Char"/>
    <w:basedOn w:val="CommentTextChar"/>
    <w:link w:val="CommentSubject"/>
    <w:uiPriority w:val="99"/>
    <w:semiHidden/>
    <w:rsid w:val="004E249D"/>
    <w:rPr>
      <w:b/>
      <w:bCs/>
      <w:sz w:val="20"/>
      <w:szCs w:val="20"/>
    </w:rPr>
  </w:style>
  <w:style w:type="character" w:customStyle="1" w:styleId="Heading1Char">
    <w:name w:val="Heading 1 Char"/>
    <w:basedOn w:val="DefaultParagraphFont"/>
    <w:link w:val="Heading1"/>
    <w:uiPriority w:val="9"/>
    <w:rsid w:val="00C26992"/>
    <w:rPr>
      <w:rFonts w:asciiTheme="majorHAnsi" w:eastAsiaTheme="majorEastAsia" w:hAnsiTheme="majorHAnsi" w:cstheme="majorBidi"/>
      <w:b/>
      <w:bCs/>
      <w:color w:val="365F91" w:themeColor="accent1" w:themeShade="BF"/>
      <w:sz w:val="28"/>
      <w:szCs w:val="28"/>
      <w:lang w:val="en-IN"/>
    </w:rPr>
  </w:style>
  <w:style w:type="paragraph" w:styleId="Revision">
    <w:name w:val="Revision"/>
    <w:hidden/>
    <w:uiPriority w:val="99"/>
    <w:semiHidden/>
    <w:rsid w:val="00935F64"/>
    <w:pPr>
      <w:spacing w:after="0" w:line="240" w:lineRule="auto"/>
    </w:pPr>
  </w:style>
  <w:style w:type="paragraph" w:styleId="NormalWeb">
    <w:name w:val="Normal (Web)"/>
    <w:basedOn w:val="Normal"/>
    <w:uiPriority w:val="99"/>
    <w:semiHidden/>
    <w:unhideWhenUsed/>
    <w:rsid w:val="00153A1E"/>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63002A"/>
    <w:rPr>
      <w:color w:val="0000FF"/>
      <w:u w:val="single"/>
    </w:rPr>
  </w:style>
  <w:style w:type="paragraph" w:customStyle="1" w:styleId="Pa0">
    <w:name w:val="Pa0"/>
    <w:basedOn w:val="Default"/>
    <w:next w:val="Default"/>
    <w:uiPriority w:val="99"/>
    <w:rsid w:val="001C5D6F"/>
    <w:pPr>
      <w:spacing w:line="201" w:lineRule="atLeast"/>
    </w:pPr>
    <w:rPr>
      <w:rFonts w:ascii="HelveticaNeueLT W1G 57 Cn" w:hAnsi="HelveticaNeueLT W1G 57 Cn" w:cstheme="minorBidi"/>
      <w:color w:val="auto"/>
    </w:rPr>
  </w:style>
  <w:style w:type="character" w:customStyle="1" w:styleId="A18">
    <w:name w:val="A18"/>
    <w:uiPriority w:val="99"/>
    <w:rsid w:val="001C5D6F"/>
    <w:rPr>
      <w:rFonts w:cs="HelveticaNeueLT W1G 57 Cn"/>
      <w:color w:val="000000"/>
      <w:sz w:val="17"/>
      <w:szCs w:val="17"/>
    </w:rPr>
  </w:style>
  <w:style w:type="character" w:customStyle="1" w:styleId="Heading3Char">
    <w:name w:val="Heading 3 Char"/>
    <w:basedOn w:val="DefaultParagraphFont"/>
    <w:link w:val="Heading3"/>
    <w:uiPriority w:val="9"/>
    <w:rsid w:val="00353CC2"/>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353CC2"/>
    <w:pPr>
      <w:outlineLvl w:val="9"/>
    </w:pPr>
    <w:rPr>
      <w:lang w:val="en-US" w:eastAsia="ja-JP"/>
    </w:rPr>
  </w:style>
  <w:style w:type="paragraph" w:styleId="TOC1">
    <w:name w:val="toc 1"/>
    <w:basedOn w:val="Normal"/>
    <w:next w:val="Normal"/>
    <w:autoRedefine/>
    <w:uiPriority w:val="39"/>
    <w:unhideWhenUsed/>
    <w:rsid w:val="00353CC2"/>
    <w:pPr>
      <w:spacing w:after="100"/>
    </w:pPr>
  </w:style>
  <w:style w:type="paragraph" w:styleId="TOC2">
    <w:name w:val="toc 2"/>
    <w:basedOn w:val="Normal"/>
    <w:next w:val="Normal"/>
    <w:autoRedefine/>
    <w:uiPriority w:val="39"/>
    <w:unhideWhenUsed/>
    <w:rsid w:val="00C5295A"/>
    <w:pPr>
      <w:tabs>
        <w:tab w:val="right" w:leader="dot" w:pos="9017"/>
      </w:tabs>
      <w:spacing w:after="100" w:line="240" w:lineRule="auto"/>
      <w:ind w:left="220"/>
    </w:pPr>
  </w:style>
  <w:style w:type="paragraph" w:styleId="TOC3">
    <w:name w:val="toc 3"/>
    <w:basedOn w:val="Normal"/>
    <w:next w:val="Normal"/>
    <w:autoRedefine/>
    <w:uiPriority w:val="39"/>
    <w:unhideWhenUsed/>
    <w:rsid w:val="00353CC2"/>
    <w:pPr>
      <w:spacing w:after="100"/>
      <w:ind w:left="440"/>
    </w:pPr>
  </w:style>
  <w:style w:type="table" w:customStyle="1" w:styleId="TableGridLight1">
    <w:name w:val="Table Grid Light1"/>
    <w:basedOn w:val="TableNormal"/>
    <w:uiPriority w:val="40"/>
    <w:rsid w:val="000238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0238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F0FA6"/>
    <w:pPr>
      <w:spacing w:after="0" w:line="240" w:lineRule="auto"/>
    </w:pPr>
  </w:style>
  <w:style w:type="table" w:customStyle="1" w:styleId="GridTable5Dark-Accent31">
    <w:name w:val="Grid Table 5 Dark - Accent 31"/>
    <w:basedOn w:val="TableNormal"/>
    <w:uiPriority w:val="50"/>
    <w:rsid w:val="00350D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ListParagraphChar">
    <w:name w:val="List Paragraph Char"/>
    <w:aliases w:val="Resume Title Char,Citation List Char,Table of contents numbered Char,Graphic Char,List Paragraph1 Char,List Paragraph Char Char Char,heading 4 Char,Ha Char,bullets Char,Heading 41 Char,Bullet List Char,FooterText Char,numbered Char"/>
    <w:basedOn w:val="DefaultParagraphFont"/>
    <w:link w:val="ListParagraph"/>
    <w:uiPriority w:val="34"/>
    <w:locked/>
    <w:rsid w:val="00551B16"/>
    <w:rPr>
      <w:lang w:val="en-IN"/>
    </w:rPr>
  </w:style>
  <w:style w:type="paragraph" w:customStyle="1" w:styleId="TableParagraph">
    <w:name w:val="Table Paragraph"/>
    <w:basedOn w:val="Normal"/>
    <w:uiPriority w:val="1"/>
    <w:qFormat/>
    <w:rsid w:val="00AB313E"/>
    <w:pPr>
      <w:widowControl w:val="0"/>
      <w:autoSpaceDE w:val="0"/>
      <w:autoSpaceDN w:val="0"/>
      <w:spacing w:after="0" w:line="240" w:lineRule="auto"/>
      <w:ind w:left="110"/>
    </w:pPr>
    <w:rPr>
      <w:rFonts w:ascii="Carlito" w:eastAsia="Carlito" w:hAnsi="Carlito" w:cs="Carlito"/>
    </w:rPr>
  </w:style>
  <w:style w:type="character" w:customStyle="1" w:styleId="Heading4Char">
    <w:name w:val="Heading 4 Char"/>
    <w:basedOn w:val="DefaultParagraphFont"/>
    <w:link w:val="Heading4"/>
    <w:uiPriority w:val="9"/>
    <w:rsid w:val="00440A14"/>
    <w:rPr>
      <w:rFonts w:asciiTheme="majorHAnsi" w:eastAsiaTheme="majorEastAsia" w:hAnsiTheme="majorHAnsi" w:cstheme="majorBidi"/>
      <w:i/>
      <w:iCs/>
      <w:color w:val="365F91" w:themeColor="accent1" w:themeShade="BF"/>
    </w:rPr>
  </w:style>
  <w:style w:type="character" w:customStyle="1" w:styleId="DefaultChar">
    <w:name w:val="Default Char"/>
    <w:link w:val="Default"/>
    <w:locked/>
    <w:rsid w:val="00597E09"/>
    <w:rPr>
      <w:rFonts w:ascii="Arial" w:hAnsi="Arial" w:cs="Arial"/>
      <w:color w:val="000000"/>
      <w:sz w:val="24"/>
      <w:szCs w:val="24"/>
      <w:lang w:val="en-IN"/>
    </w:rPr>
  </w:style>
  <w:style w:type="paragraph" w:customStyle="1" w:styleId="m-8768139294894748106bullets">
    <w:name w:val="m_-8768139294894748106bullets"/>
    <w:basedOn w:val="Normal"/>
    <w:rsid w:val="00A819C0"/>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m-2436978467440275432bullets">
    <w:name w:val="m_-2436978467440275432bullets"/>
    <w:basedOn w:val="Normal"/>
    <w:rsid w:val="0078500E"/>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m-2436978467440275432msolistparagraph">
    <w:name w:val="m_-2436978467440275432msolistparagraph"/>
    <w:basedOn w:val="Normal"/>
    <w:rsid w:val="00F253F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odyText">
    <w:name w:val="Body Text"/>
    <w:basedOn w:val="Normal"/>
    <w:link w:val="BodyTextChar"/>
    <w:uiPriority w:val="1"/>
    <w:qFormat/>
    <w:rsid w:val="006E6037"/>
    <w:pPr>
      <w:widowControl w:val="0"/>
      <w:autoSpaceDE w:val="0"/>
      <w:autoSpaceDN w:val="0"/>
      <w:spacing w:before="81" w:after="0" w:line="240" w:lineRule="auto"/>
    </w:pPr>
    <w:rPr>
      <w:rFonts w:ascii="Trebuchet MS" w:eastAsia="Trebuchet MS" w:hAnsi="Trebuchet MS" w:cs="Trebuchet MS"/>
      <w:lang w:bidi="en-US"/>
    </w:rPr>
  </w:style>
  <w:style w:type="character" w:customStyle="1" w:styleId="BodyTextChar">
    <w:name w:val="Body Text Char"/>
    <w:basedOn w:val="DefaultParagraphFont"/>
    <w:link w:val="BodyText"/>
    <w:uiPriority w:val="1"/>
    <w:rsid w:val="006E6037"/>
    <w:rPr>
      <w:rFonts w:ascii="Trebuchet MS" w:eastAsia="Trebuchet MS" w:hAnsi="Trebuchet MS" w:cs="Trebuchet MS"/>
      <w:lang w:bidi="en-US"/>
    </w:rPr>
  </w:style>
  <w:style w:type="paragraph" w:customStyle="1" w:styleId="m-6941507387889048712phbodytext">
    <w:name w:val="m_-6941507387889048712phbodytext"/>
    <w:basedOn w:val="Normal"/>
    <w:rsid w:val="001B000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Heading5Char">
    <w:name w:val="Heading 5 Char"/>
    <w:basedOn w:val="DefaultParagraphFont"/>
    <w:link w:val="Heading5"/>
    <w:uiPriority w:val="9"/>
    <w:semiHidden/>
    <w:rsid w:val="000F76D1"/>
    <w:rPr>
      <w:rFonts w:asciiTheme="majorHAnsi" w:eastAsiaTheme="majorEastAsia" w:hAnsiTheme="majorHAnsi" w:cstheme="majorBidi"/>
      <w:color w:val="365F91" w:themeColor="accent1" w:themeShade="BF"/>
    </w:rPr>
  </w:style>
  <w:style w:type="table" w:styleId="PlainTable1">
    <w:name w:val="Plain Table 1"/>
    <w:basedOn w:val="TableNormal"/>
    <w:uiPriority w:val="41"/>
    <w:rsid w:val="00887A4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894525">
      <w:bodyDiv w:val="1"/>
      <w:marLeft w:val="0"/>
      <w:marRight w:val="0"/>
      <w:marTop w:val="0"/>
      <w:marBottom w:val="0"/>
      <w:divBdr>
        <w:top w:val="none" w:sz="0" w:space="0" w:color="auto"/>
        <w:left w:val="none" w:sz="0" w:space="0" w:color="auto"/>
        <w:bottom w:val="none" w:sz="0" w:space="0" w:color="auto"/>
        <w:right w:val="none" w:sz="0" w:space="0" w:color="auto"/>
      </w:divBdr>
    </w:div>
    <w:div w:id="168643462">
      <w:bodyDiv w:val="1"/>
      <w:marLeft w:val="0"/>
      <w:marRight w:val="0"/>
      <w:marTop w:val="0"/>
      <w:marBottom w:val="0"/>
      <w:divBdr>
        <w:top w:val="none" w:sz="0" w:space="0" w:color="auto"/>
        <w:left w:val="none" w:sz="0" w:space="0" w:color="auto"/>
        <w:bottom w:val="none" w:sz="0" w:space="0" w:color="auto"/>
        <w:right w:val="none" w:sz="0" w:space="0" w:color="auto"/>
      </w:divBdr>
    </w:div>
    <w:div w:id="226385360">
      <w:bodyDiv w:val="1"/>
      <w:marLeft w:val="0"/>
      <w:marRight w:val="0"/>
      <w:marTop w:val="0"/>
      <w:marBottom w:val="0"/>
      <w:divBdr>
        <w:top w:val="none" w:sz="0" w:space="0" w:color="auto"/>
        <w:left w:val="none" w:sz="0" w:space="0" w:color="auto"/>
        <w:bottom w:val="none" w:sz="0" w:space="0" w:color="auto"/>
        <w:right w:val="none" w:sz="0" w:space="0" w:color="auto"/>
      </w:divBdr>
    </w:div>
    <w:div w:id="324283806">
      <w:bodyDiv w:val="1"/>
      <w:marLeft w:val="0"/>
      <w:marRight w:val="0"/>
      <w:marTop w:val="0"/>
      <w:marBottom w:val="0"/>
      <w:divBdr>
        <w:top w:val="none" w:sz="0" w:space="0" w:color="auto"/>
        <w:left w:val="none" w:sz="0" w:space="0" w:color="auto"/>
        <w:bottom w:val="none" w:sz="0" w:space="0" w:color="auto"/>
        <w:right w:val="none" w:sz="0" w:space="0" w:color="auto"/>
      </w:divBdr>
    </w:div>
    <w:div w:id="393429418">
      <w:bodyDiv w:val="1"/>
      <w:marLeft w:val="0"/>
      <w:marRight w:val="0"/>
      <w:marTop w:val="0"/>
      <w:marBottom w:val="0"/>
      <w:divBdr>
        <w:top w:val="none" w:sz="0" w:space="0" w:color="auto"/>
        <w:left w:val="none" w:sz="0" w:space="0" w:color="auto"/>
        <w:bottom w:val="none" w:sz="0" w:space="0" w:color="auto"/>
        <w:right w:val="none" w:sz="0" w:space="0" w:color="auto"/>
      </w:divBdr>
    </w:div>
    <w:div w:id="461462722">
      <w:bodyDiv w:val="1"/>
      <w:marLeft w:val="0"/>
      <w:marRight w:val="0"/>
      <w:marTop w:val="0"/>
      <w:marBottom w:val="0"/>
      <w:divBdr>
        <w:top w:val="none" w:sz="0" w:space="0" w:color="auto"/>
        <w:left w:val="none" w:sz="0" w:space="0" w:color="auto"/>
        <w:bottom w:val="none" w:sz="0" w:space="0" w:color="auto"/>
        <w:right w:val="none" w:sz="0" w:space="0" w:color="auto"/>
      </w:divBdr>
    </w:div>
    <w:div w:id="468205918">
      <w:bodyDiv w:val="1"/>
      <w:marLeft w:val="0"/>
      <w:marRight w:val="0"/>
      <w:marTop w:val="0"/>
      <w:marBottom w:val="0"/>
      <w:divBdr>
        <w:top w:val="none" w:sz="0" w:space="0" w:color="auto"/>
        <w:left w:val="none" w:sz="0" w:space="0" w:color="auto"/>
        <w:bottom w:val="none" w:sz="0" w:space="0" w:color="auto"/>
        <w:right w:val="none" w:sz="0" w:space="0" w:color="auto"/>
      </w:divBdr>
    </w:div>
    <w:div w:id="677805060">
      <w:bodyDiv w:val="1"/>
      <w:marLeft w:val="0"/>
      <w:marRight w:val="0"/>
      <w:marTop w:val="0"/>
      <w:marBottom w:val="0"/>
      <w:divBdr>
        <w:top w:val="none" w:sz="0" w:space="0" w:color="auto"/>
        <w:left w:val="none" w:sz="0" w:space="0" w:color="auto"/>
        <w:bottom w:val="none" w:sz="0" w:space="0" w:color="auto"/>
        <w:right w:val="none" w:sz="0" w:space="0" w:color="auto"/>
      </w:divBdr>
    </w:div>
    <w:div w:id="769393538">
      <w:bodyDiv w:val="1"/>
      <w:marLeft w:val="0"/>
      <w:marRight w:val="0"/>
      <w:marTop w:val="0"/>
      <w:marBottom w:val="0"/>
      <w:divBdr>
        <w:top w:val="none" w:sz="0" w:space="0" w:color="auto"/>
        <w:left w:val="none" w:sz="0" w:space="0" w:color="auto"/>
        <w:bottom w:val="none" w:sz="0" w:space="0" w:color="auto"/>
        <w:right w:val="none" w:sz="0" w:space="0" w:color="auto"/>
      </w:divBdr>
    </w:div>
    <w:div w:id="842204195">
      <w:bodyDiv w:val="1"/>
      <w:marLeft w:val="0"/>
      <w:marRight w:val="0"/>
      <w:marTop w:val="0"/>
      <w:marBottom w:val="0"/>
      <w:divBdr>
        <w:top w:val="none" w:sz="0" w:space="0" w:color="auto"/>
        <w:left w:val="none" w:sz="0" w:space="0" w:color="auto"/>
        <w:bottom w:val="none" w:sz="0" w:space="0" w:color="auto"/>
        <w:right w:val="none" w:sz="0" w:space="0" w:color="auto"/>
      </w:divBdr>
    </w:div>
    <w:div w:id="921136979">
      <w:bodyDiv w:val="1"/>
      <w:marLeft w:val="0"/>
      <w:marRight w:val="0"/>
      <w:marTop w:val="0"/>
      <w:marBottom w:val="0"/>
      <w:divBdr>
        <w:top w:val="none" w:sz="0" w:space="0" w:color="auto"/>
        <w:left w:val="none" w:sz="0" w:space="0" w:color="auto"/>
        <w:bottom w:val="none" w:sz="0" w:space="0" w:color="auto"/>
        <w:right w:val="none" w:sz="0" w:space="0" w:color="auto"/>
      </w:divBdr>
    </w:div>
    <w:div w:id="924604819">
      <w:bodyDiv w:val="1"/>
      <w:marLeft w:val="0"/>
      <w:marRight w:val="0"/>
      <w:marTop w:val="0"/>
      <w:marBottom w:val="0"/>
      <w:divBdr>
        <w:top w:val="none" w:sz="0" w:space="0" w:color="auto"/>
        <w:left w:val="none" w:sz="0" w:space="0" w:color="auto"/>
        <w:bottom w:val="none" w:sz="0" w:space="0" w:color="auto"/>
        <w:right w:val="none" w:sz="0" w:space="0" w:color="auto"/>
      </w:divBdr>
    </w:div>
    <w:div w:id="1079864434">
      <w:bodyDiv w:val="1"/>
      <w:marLeft w:val="0"/>
      <w:marRight w:val="0"/>
      <w:marTop w:val="0"/>
      <w:marBottom w:val="0"/>
      <w:divBdr>
        <w:top w:val="none" w:sz="0" w:space="0" w:color="auto"/>
        <w:left w:val="none" w:sz="0" w:space="0" w:color="auto"/>
        <w:bottom w:val="none" w:sz="0" w:space="0" w:color="auto"/>
        <w:right w:val="none" w:sz="0" w:space="0" w:color="auto"/>
      </w:divBdr>
    </w:div>
    <w:div w:id="1356542234">
      <w:bodyDiv w:val="1"/>
      <w:marLeft w:val="0"/>
      <w:marRight w:val="0"/>
      <w:marTop w:val="0"/>
      <w:marBottom w:val="0"/>
      <w:divBdr>
        <w:top w:val="none" w:sz="0" w:space="0" w:color="auto"/>
        <w:left w:val="none" w:sz="0" w:space="0" w:color="auto"/>
        <w:bottom w:val="none" w:sz="0" w:space="0" w:color="auto"/>
        <w:right w:val="none" w:sz="0" w:space="0" w:color="auto"/>
      </w:divBdr>
    </w:div>
    <w:div w:id="1400320894">
      <w:bodyDiv w:val="1"/>
      <w:marLeft w:val="0"/>
      <w:marRight w:val="0"/>
      <w:marTop w:val="0"/>
      <w:marBottom w:val="0"/>
      <w:divBdr>
        <w:top w:val="none" w:sz="0" w:space="0" w:color="auto"/>
        <w:left w:val="none" w:sz="0" w:space="0" w:color="auto"/>
        <w:bottom w:val="none" w:sz="0" w:space="0" w:color="auto"/>
        <w:right w:val="none" w:sz="0" w:space="0" w:color="auto"/>
      </w:divBdr>
    </w:div>
    <w:div w:id="1538856913">
      <w:bodyDiv w:val="1"/>
      <w:marLeft w:val="0"/>
      <w:marRight w:val="0"/>
      <w:marTop w:val="0"/>
      <w:marBottom w:val="0"/>
      <w:divBdr>
        <w:top w:val="none" w:sz="0" w:space="0" w:color="auto"/>
        <w:left w:val="none" w:sz="0" w:space="0" w:color="auto"/>
        <w:bottom w:val="none" w:sz="0" w:space="0" w:color="auto"/>
        <w:right w:val="none" w:sz="0" w:space="0" w:color="auto"/>
      </w:divBdr>
    </w:div>
    <w:div w:id="1582910312">
      <w:bodyDiv w:val="1"/>
      <w:marLeft w:val="0"/>
      <w:marRight w:val="0"/>
      <w:marTop w:val="0"/>
      <w:marBottom w:val="0"/>
      <w:divBdr>
        <w:top w:val="none" w:sz="0" w:space="0" w:color="auto"/>
        <w:left w:val="none" w:sz="0" w:space="0" w:color="auto"/>
        <w:bottom w:val="none" w:sz="0" w:space="0" w:color="auto"/>
        <w:right w:val="none" w:sz="0" w:space="0" w:color="auto"/>
      </w:divBdr>
    </w:div>
    <w:div w:id="1729065185">
      <w:bodyDiv w:val="1"/>
      <w:marLeft w:val="0"/>
      <w:marRight w:val="0"/>
      <w:marTop w:val="0"/>
      <w:marBottom w:val="0"/>
      <w:divBdr>
        <w:top w:val="none" w:sz="0" w:space="0" w:color="auto"/>
        <w:left w:val="none" w:sz="0" w:space="0" w:color="auto"/>
        <w:bottom w:val="none" w:sz="0" w:space="0" w:color="auto"/>
        <w:right w:val="none" w:sz="0" w:space="0" w:color="auto"/>
      </w:divBdr>
    </w:div>
    <w:div w:id="1957831054">
      <w:bodyDiv w:val="1"/>
      <w:marLeft w:val="0"/>
      <w:marRight w:val="0"/>
      <w:marTop w:val="0"/>
      <w:marBottom w:val="0"/>
      <w:divBdr>
        <w:top w:val="none" w:sz="0" w:space="0" w:color="auto"/>
        <w:left w:val="none" w:sz="0" w:space="0" w:color="auto"/>
        <w:bottom w:val="none" w:sz="0" w:space="0" w:color="auto"/>
        <w:right w:val="none" w:sz="0" w:space="0" w:color="auto"/>
      </w:divBdr>
    </w:div>
    <w:div w:id="21205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955CA-7886-42F6-ABAD-532694B42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37</Pages>
  <Words>8310</Words>
  <Characters>47367</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Nandhini -L064</cp:lastModifiedBy>
  <cp:revision>22</cp:revision>
  <cp:lastPrinted>2019-12-24T11:02:00Z</cp:lastPrinted>
  <dcterms:created xsi:type="dcterms:W3CDTF">2023-02-22T06:31:00Z</dcterms:created>
  <dcterms:modified xsi:type="dcterms:W3CDTF">2023-04-23T16:50:00Z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c1224019472f7bfcbe3b4457068e9c00c562cbe5ed7058eb91bdda85f5316ef7</vt:lpwstr>
  </property>
</Properties>
</file>