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69BF" w14:textId="48483BE4" w:rsidR="00700DAC" w:rsidRDefault="00E77608" w:rsidP="008936FE">
      <w:pPr>
        <w:rPr>
          <w:b/>
          <w:noProof/>
          <w:sz w:val="44"/>
          <w:szCs w:val="44"/>
          <w:lang w:val="en-IN" w:eastAsia="en-IN"/>
        </w:rPr>
      </w:pPr>
      <w:r>
        <w:rPr>
          <w:noProof/>
        </w:rPr>
        <w:drawing>
          <wp:anchor distT="0" distB="0" distL="114300" distR="114300" simplePos="0" relativeHeight="251658240" behindDoc="0" locked="0" layoutInCell="1" allowOverlap="1" wp14:anchorId="04EDBE5B" wp14:editId="5270B5ED">
            <wp:simplePos x="0" y="0"/>
            <wp:positionH relativeFrom="column">
              <wp:posOffset>-320040</wp:posOffset>
            </wp:positionH>
            <wp:positionV relativeFrom="paragraph">
              <wp:posOffset>38735</wp:posOffset>
            </wp:positionV>
            <wp:extent cx="6324600" cy="3275330"/>
            <wp:effectExtent l="0" t="0" r="0" b="1270"/>
            <wp:wrapNone/>
            <wp:docPr id="10" name="Picture 10" descr="Different Cargo Handling Equipment Used on Container 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t Cargo Handling Equipment Used on Container Shi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327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E4E">
        <w:rPr>
          <w:b/>
          <w:noProof/>
          <w:sz w:val="44"/>
          <w:szCs w:val="44"/>
          <w:lang w:val="en-IN" w:eastAsia="en-IN"/>
        </w:rPr>
        <w:t xml:space="preserve"> </w:t>
      </w:r>
    </w:p>
    <w:p w14:paraId="1D1251F9" w14:textId="639E3AF2" w:rsidR="00E77608" w:rsidRDefault="00E77608" w:rsidP="008936FE">
      <w:pPr>
        <w:rPr>
          <w:b/>
          <w:noProof/>
          <w:sz w:val="44"/>
          <w:szCs w:val="44"/>
          <w:lang w:val="en-IN" w:eastAsia="en-IN"/>
        </w:rPr>
      </w:pPr>
    </w:p>
    <w:p w14:paraId="32E21CA4" w14:textId="3C282C7B" w:rsidR="00E77608" w:rsidRDefault="00E77608" w:rsidP="008936FE">
      <w:pPr>
        <w:rPr>
          <w:b/>
          <w:noProof/>
          <w:sz w:val="44"/>
          <w:szCs w:val="44"/>
          <w:lang w:val="en-IN" w:eastAsia="en-IN"/>
        </w:rPr>
      </w:pPr>
    </w:p>
    <w:p w14:paraId="4B231A89" w14:textId="10DA9E9B" w:rsidR="00E77608" w:rsidRDefault="00E77608" w:rsidP="008936FE">
      <w:pPr>
        <w:rPr>
          <w:b/>
          <w:noProof/>
          <w:sz w:val="44"/>
          <w:szCs w:val="44"/>
          <w:lang w:val="en-IN" w:eastAsia="en-IN"/>
        </w:rPr>
      </w:pPr>
    </w:p>
    <w:p w14:paraId="3A1B3175" w14:textId="65CE03A2" w:rsidR="00E77608" w:rsidRDefault="00E77608" w:rsidP="008936FE">
      <w:pPr>
        <w:rPr>
          <w:b/>
          <w:noProof/>
          <w:sz w:val="44"/>
          <w:szCs w:val="44"/>
          <w:lang w:val="en-IN" w:eastAsia="en-IN"/>
        </w:rPr>
      </w:pPr>
    </w:p>
    <w:p w14:paraId="35F75A04" w14:textId="0EA5F982" w:rsidR="00E77608" w:rsidRDefault="00E77608" w:rsidP="008936FE">
      <w:pPr>
        <w:rPr>
          <w:b/>
          <w:noProof/>
          <w:sz w:val="44"/>
          <w:szCs w:val="44"/>
          <w:lang w:val="en-IN" w:eastAsia="en-IN"/>
        </w:rPr>
      </w:pPr>
    </w:p>
    <w:p w14:paraId="10E55DB9" w14:textId="0926DCDA" w:rsidR="00E77608" w:rsidRDefault="00E77608" w:rsidP="008936FE">
      <w:pPr>
        <w:rPr>
          <w:b/>
          <w:sz w:val="2"/>
          <w:szCs w:val="44"/>
        </w:rPr>
      </w:pPr>
    </w:p>
    <w:p w14:paraId="32F34B0C" w14:textId="08A3ADF8" w:rsidR="00E77608" w:rsidRDefault="00E77608" w:rsidP="008936FE">
      <w:pPr>
        <w:rPr>
          <w:b/>
          <w:sz w:val="2"/>
          <w:szCs w:val="44"/>
        </w:rPr>
      </w:pPr>
    </w:p>
    <w:tbl>
      <w:tblPr>
        <w:tblStyle w:val="TableGrid"/>
        <w:tblpPr w:leftFromText="180" w:rightFromText="180" w:vertAnchor="text" w:horzAnchor="margin" w:tblpXSpec="center" w:tblpY="65"/>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E77608" w14:paraId="44C70670" w14:textId="77777777" w:rsidTr="00E77608">
        <w:trPr>
          <w:trHeight w:val="3685"/>
        </w:trPr>
        <w:tc>
          <w:tcPr>
            <w:tcW w:w="9939" w:type="dxa"/>
            <w:shd w:val="clear" w:color="auto" w:fill="70AD47"/>
          </w:tcPr>
          <w:p w14:paraId="0E4AB160" w14:textId="77777777" w:rsidR="00E77608" w:rsidRPr="00CD65E2" w:rsidRDefault="00E77608" w:rsidP="00E77608">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 xml:space="preserve">Model Curriculum </w:t>
            </w:r>
          </w:p>
          <w:p w14:paraId="628362D3" w14:textId="77777777" w:rsidR="00E77608" w:rsidRPr="00F61478" w:rsidRDefault="00E77608" w:rsidP="00E77608">
            <w:pPr>
              <w:ind w:left="426"/>
              <w:rPr>
                <w:rFonts w:cstheme="minorHAnsi"/>
                <w:b/>
                <w:color w:val="FFFFFF" w:themeColor="background1"/>
                <w:sz w:val="28"/>
                <w:szCs w:val="28"/>
              </w:rPr>
            </w:pPr>
          </w:p>
          <w:p w14:paraId="65732645" w14:textId="77777777" w:rsidR="00E77608" w:rsidRPr="001C6285" w:rsidRDefault="00E77608" w:rsidP="00E77608">
            <w:pPr>
              <w:widowControl w:val="0"/>
              <w:spacing w:line="440" w:lineRule="exact"/>
              <w:jc w:val="center"/>
              <w:rPr>
                <w:rFonts w:cstheme="minorHAnsi"/>
                <w:b/>
                <w:color w:val="FFFFFF" w:themeColor="background1"/>
                <w:sz w:val="28"/>
                <w:szCs w:val="28"/>
              </w:rPr>
            </w:pPr>
            <w:r>
              <w:rPr>
                <w:rFonts w:cstheme="minorHAnsi"/>
                <w:b/>
                <w:color w:val="FFFFFF" w:themeColor="background1"/>
                <w:sz w:val="28"/>
                <w:szCs w:val="28"/>
              </w:rPr>
              <w:t xml:space="preserve">   </w:t>
            </w:r>
            <w:r w:rsidRPr="00F61181">
              <w:rPr>
                <w:rFonts w:cstheme="minorHAnsi"/>
                <w:b/>
                <w:color w:val="FFFFFF" w:themeColor="background1"/>
                <w:sz w:val="28"/>
                <w:szCs w:val="28"/>
              </w:rPr>
              <w:t xml:space="preserve">QP Name: </w:t>
            </w:r>
            <w:r>
              <w:rPr>
                <w:rFonts w:cstheme="minorHAnsi"/>
                <w:b/>
                <w:color w:val="FFFFFF" w:themeColor="background1"/>
                <w:sz w:val="28"/>
                <w:szCs w:val="28"/>
              </w:rPr>
              <w:t xml:space="preserve">Cargo Surveyor </w:t>
            </w:r>
            <w:r w:rsidRPr="008C2D1E">
              <w:rPr>
                <w:rFonts w:cstheme="minorHAnsi"/>
                <w:b/>
                <w:color w:val="FFFFFF" w:themeColor="background1"/>
                <w:sz w:val="28"/>
                <w:szCs w:val="28"/>
              </w:rPr>
              <w:t>(</w:t>
            </w:r>
            <w:r w:rsidRPr="001C6285">
              <w:rPr>
                <w:rFonts w:cstheme="minorHAnsi"/>
                <w:b/>
                <w:color w:val="FFFFFF" w:themeColor="background1"/>
                <w:sz w:val="28"/>
                <w:szCs w:val="28"/>
              </w:rPr>
              <w:t xml:space="preserve">(Electives – </w:t>
            </w:r>
            <w:proofErr w:type="spellStart"/>
            <w:r w:rsidRPr="001C6285">
              <w:rPr>
                <w:rFonts w:cstheme="minorHAnsi"/>
                <w:b/>
                <w:color w:val="FFFFFF" w:themeColor="background1"/>
                <w:sz w:val="28"/>
                <w:szCs w:val="28"/>
              </w:rPr>
              <w:t>Containerised</w:t>
            </w:r>
            <w:proofErr w:type="spellEnd"/>
            <w:r w:rsidRPr="001C6285">
              <w:rPr>
                <w:rFonts w:cstheme="minorHAnsi"/>
                <w:b/>
                <w:color w:val="FFFFFF" w:themeColor="background1"/>
                <w:sz w:val="28"/>
                <w:szCs w:val="28"/>
              </w:rPr>
              <w:t xml:space="preserve"> Cargo / Dry Bulk Cargo/ Liquid Bulk Cargo) (Options – EXIM Documentation)</w:t>
            </w:r>
          </w:p>
          <w:p w14:paraId="0D901B4F" w14:textId="49002648" w:rsidR="00E77608" w:rsidRPr="008C2D1E" w:rsidRDefault="00E77608" w:rsidP="00E77608">
            <w:pPr>
              <w:widowControl w:val="0"/>
              <w:spacing w:line="440" w:lineRule="exact"/>
              <w:jc w:val="center"/>
              <w:rPr>
                <w:rFonts w:cstheme="minorHAnsi"/>
                <w:b/>
                <w:color w:val="FFFFFF" w:themeColor="background1"/>
                <w:sz w:val="28"/>
                <w:szCs w:val="28"/>
              </w:rPr>
            </w:pPr>
          </w:p>
          <w:p w14:paraId="6C744AF0" w14:textId="77777777" w:rsidR="00E77608" w:rsidRPr="008C2D1E" w:rsidRDefault="00E77608" w:rsidP="00E77608">
            <w:pPr>
              <w:widowControl w:val="0"/>
              <w:spacing w:line="440" w:lineRule="exact"/>
              <w:jc w:val="center"/>
              <w:rPr>
                <w:rFonts w:cstheme="minorHAnsi"/>
                <w:b/>
                <w:color w:val="FFFFFF" w:themeColor="background1"/>
                <w:sz w:val="28"/>
                <w:szCs w:val="28"/>
              </w:rPr>
            </w:pPr>
          </w:p>
          <w:p w14:paraId="446BBD97" w14:textId="77777777" w:rsidR="00E77608" w:rsidRPr="00F61181" w:rsidRDefault="00E77608" w:rsidP="00E77608">
            <w:pPr>
              <w:ind w:left="426"/>
              <w:rPr>
                <w:rFonts w:cstheme="minorHAnsi"/>
                <w:b/>
                <w:color w:val="FFFFFF" w:themeColor="background1"/>
                <w:sz w:val="28"/>
                <w:szCs w:val="28"/>
              </w:rPr>
            </w:pPr>
          </w:p>
          <w:p w14:paraId="745532FA" w14:textId="77777777" w:rsidR="00E77608" w:rsidRDefault="00E77608" w:rsidP="00E77608">
            <w:pPr>
              <w:ind w:left="426"/>
              <w:rPr>
                <w:rFonts w:cstheme="minorHAnsi"/>
                <w:color w:val="4047EE"/>
                <w:sz w:val="21"/>
                <w:szCs w:val="24"/>
              </w:rPr>
            </w:pPr>
            <w:r w:rsidRPr="00F61181">
              <w:rPr>
                <w:rFonts w:cstheme="minorHAnsi"/>
                <w:b/>
                <w:color w:val="FFFFFF" w:themeColor="background1"/>
                <w:sz w:val="28"/>
                <w:szCs w:val="28"/>
              </w:rPr>
              <w:t xml:space="preserve">QP Code: </w:t>
            </w:r>
            <w:r>
              <w:rPr>
                <w:rFonts w:cstheme="minorHAnsi"/>
                <w:b/>
                <w:color w:val="FFFFFF" w:themeColor="background1"/>
                <w:sz w:val="28"/>
                <w:szCs w:val="28"/>
              </w:rPr>
              <w:t>LSC/Q3801</w:t>
            </w:r>
          </w:p>
          <w:p w14:paraId="03919AF5" w14:textId="77777777" w:rsidR="00E77608" w:rsidRDefault="00E77608" w:rsidP="00E77608">
            <w:pPr>
              <w:ind w:left="426"/>
              <w:rPr>
                <w:rFonts w:cstheme="minorHAnsi"/>
                <w:b/>
                <w:color w:val="FFFFFF" w:themeColor="background1"/>
                <w:sz w:val="28"/>
                <w:szCs w:val="28"/>
              </w:rPr>
            </w:pPr>
          </w:p>
          <w:p w14:paraId="03F25F7B" w14:textId="77777777" w:rsidR="00E77608" w:rsidRPr="00F61181" w:rsidRDefault="00E77608" w:rsidP="00E77608">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Pr>
                <w:rFonts w:cstheme="minorHAnsi"/>
                <w:b/>
                <w:color w:val="FFFFFF" w:themeColor="background1"/>
                <w:sz w:val="28"/>
                <w:szCs w:val="28"/>
              </w:rPr>
              <w:t>2.0</w:t>
            </w:r>
            <w:r w:rsidRPr="00F61181">
              <w:rPr>
                <w:rFonts w:cstheme="minorHAnsi"/>
                <w:b/>
                <w:color w:val="FFFFFF" w:themeColor="background1"/>
                <w:sz w:val="28"/>
                <w:szCs w:val="28"/>
              </w:rPr>
              <w:t xml:space="preserve"> </w:t>
            </w:r>
          </w:p>
          <w:p w14:paraId="0445A730" w14:textId="77777777" w:rsidR="00E77608" w:rsidRPr="00F61181" w:rsidRDefault="00E77608" w:rsidP="00E77608">
            <w:pPr>
              <w:ind w:left="426"/>
              <w:rPr>
                <w:rFonts w:cstheme="minorHAnsi"/>
                <w:b/>
                <w:color w:val="FFFFFF" w:themeColor="background1"/>
                <w:sz w:val="28"/>
                <w:szCs w:val="28"/>
              </w:rPr>
            </w:pPr>
          </w:p>
          <w:p w14:paraId="7F2B8412" w14:textId="77777777" w:rsidR="00E77608" w:rsidRPr="00F61181" w:rsidRDefault="00E77608" w:rsidP="00E77608">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Pr>
                <w:rFonts w:cstheme="minorHAnsi"/>
                <w:b/>
                <w:color w:val="FFFFFF" w:themeColor="background1"/>
                <w:sz w:val="28"/>
                <w:szCs w:val="28"/>
              </w:rPr>
              <w:t>4</w:t>
            </w:r>
          </w:p>
          <w:p w14:paraId="4376AA1D" w14:textId="77777777" w:rsidR="00E77608" w:rsidRPr="00F61181" w:rsidRDefault="00E77608" w:rsidP="00E77608">
            <w:pPr>
              <w:ind w:left="426"/>
              <w:rPr>
                <w:rFonts w:cstheme="minorHAnsi"/>
                <w:b/>
                <w:color w:val="FFFFFF" w:themeColor="background1"/>
                <w:sz w:val="28"/>
                <w:szCs w:val="28"/>
              </w:rPr>
            </w:pPr>
          </w:p>
          <w:p w14:paraId="3A68F2E0" w14:textId="77777777" w:rsidR="00E77608" w:rsidRDefault="00E77608" w:rsidP="00E77608">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Pr="00F61181">
              <w:rPr>
                <w:rFonts w:cstheme="minorHAnsi"/>
                <w:b/>
                <w:color w:val="FFFFFF" w:themeColor="background1"/>
                <w:sz w:val="28"/>
                <w:szCs w:val="28"/>
              </w:rPr>
              <w:t xml:space="preserve">Curriculum Version: </w:t>
            </w:r>
            <w:r>
              <w:rPr>
                <w:rFonts w:cstheme="minorHAnsi"/>
                <w:b/>
                <w:color w:val="FFFFFF" w:themeColor="background1"/>
                <w:sz w:val="28"/>
                <w:szCs w:val="28"/>
              </w:rPr>
              <w:t>2</w:t>
            </w:r>
            <w:r w:rsidRPr="00F61181">
              <w:rPr>
                <w:rFonts w:cstheme="minorHAnsi"/>
                <w:b/>
                <w:color w:val="FFFFFF" w:themeColor="background1"/>
                <w:sz w:val="28"/>
                <w:szCs w:val="28"/>
              </w:rPr>
              <w:t>.0</w:t>
            </w:r>
            <w:r>
              <w:rPr>
                <w:rFonts w:cstheme="minorHAnsi"/>
                <w:b/>
                <w:color w:val="FFFFFF" w:themeColor="background1"/>
                <w:sz w:val="28"/>
                <w:szCs w:val="28"/>
              </w:rPr>
              <w:t xml:space="preserve"> </w:t>
            </w:r>
          </w:p>
          <w:p w14:paraId="673A5B22" w14:textId="77777777" w:rsidR="00E77608" w:rsidRPr="00D27A3A" w:rsidRDefault="00E77608" w:rsidP="00E77608">
            <w:pPr>
              <w:ind w:left="426"/>
              <w:rPr>
                <w:b/>
                <w:color w:val="FFFFFF" w:themeColor="background1"/>
                <w:sz w:val="44"/>
                <w:szCs w:val="44"/>
              </w:rPr>
            </w:pPr>
          </w:p>
        </w:tc>
      </w:tr>
      <w:tr w:rsidR="00E77608" w14:paraId="7EE1E287" w14:textId="77777777" w:rsidTr="00E77608">
        <w:trPr>
          <w:trHeight w:val="1254"/>
        </w:trPr>
        <w:tc>
          <w:tcPr>
            <w:tcW w:w="9939" w:type="dxa"/>
            <w:shd w:val="clear" w:color="auto" w:fill="5B9BD6"/>
          </w:tcPr>
          <w:p w14:paraId="224EBD6C" w14:textId="77777777" w:rsidR="00E77608" w:rsidRDefault="00E77608" w:rsidP="00E77608">
            <w:pPr>
              <w:jc w:val="center"/>
              <w:rPr>
                <w:b/>
                <w:color w:val="FFFFFF" w:themeColor="background1"/>
                <w:sz w:val="28"/>
                <w:szCs w:val="28"/>
              </w:rPr>
            </w:pPr>
            <w:r>
              <w:rPr>
                <w:b/>
                <w:color w:val="FFFFFF" w:themeColor="background1"/>
                <w:sz w:val="28"/>
                <w:szCs w:val="28"/>
              </w:rPr>
              <w:softHyphen/>
            </w:r>
          </w:p>
          <w:p w14:paraId="41C59DB1" w14:textId="77777777" w:rsidR="00E77608" w:rsidRPr="004F5FFF" w:rsidRDefault="00E77608" w:rsidP="00E77608">
            <w:pPr>
              <w:jc w:val="center"/>
              <w:rPr>
                <w:b/>
                <w:color w:val="FFFFFF" w:themeColor="background1"/>
                <w:sz w:val="28"/>
                <w:szCs w:val="28"/>
              </w:rPr>
            </w:pPr>
            <w:r>
              <w:rPr>
                <w:color w:val="FFFFFF" w:themeColor="background1"/>
              </w:rPr>
              <w:t>Logistics Sector Skill Council</w:t>
            </w:r>
            <w:r w:rsidRPr="00254842">
              <w:rPr>
                <w:color w:val="FFFFFF" w:themeColor="background1"/>
              </w:rPr>
              <w:t xml:space="preserve">|| </w:t>
            </w:r>
            <w:r>
              <w:rPr>
                <w:color w:val="FFFFFF"/>
              </w:rPr>
              <w:t xml:space="preserve">Logistics Sector Skill Council, </w:t>
            </w:r>
            <w:r w:rsidRPr="00EC041D">
              <w:rPr>
                <w:rFonts w:ascii="Carlito" w:hAnsi="Carlito" w:cs="Carlito"/>
                <w:color w:val="FFFFFF"/>
              </w:rPr>
              <w:t xml:space="preserve">Ground Floor, Temple Tower, No.476, Anna </w:t>
            </w:r>
            <w:proofErr w:type="spellStart"/>
            <w:r w:rsidRPr="00EC041D">
              <w:rPr>
                <w:rFonts w:ascii="Carlito" w:hAnsi="Carlito" w:cs="Carlito"/>
                <w:color w:val="FFFFFF"/>
              </w:rPr>
              <w:t>Salai</w:t>
            </w:r>
            <w:proofErr w:type="spellEnd"/>
            <w:r w:rsidRPr="00EC041D">
              <w:rPr>
                <w:rFonts w:ascii="Carlito" w:hAnsi="Carlito" w:cs="Carlito"/>
                <w:color w:val="FFFFFF"/>
              </w:rPr>
              <w:t xml:space="preserve">, </w:t>
            </w:r>
            <w:proofErr w:type="spellStart"/>
            <w:r w:rsidRPr="00EC041D">
              <w:rPr>
                <w:rFonts w:ascii="Carlito" w:hAnsi="Carlito" w:cs="Carlito"/>
                <w:color w:val="FFFFFF"/>
              </w:rPr>
              <w:t>Nandanam</w:t>
            </w:r>
            <w:proofErr w:type="spellEnd"/>
            <w:r w:rsidRPr="00EC041D">
              <w:rPr>
                <w:rFonts w:ascii="Carlito" w:hAnsi="Carlito" w:cs="Carlito"/>
                <w:color w:val="FFFFFF"/>
              </w:rPr>
              <w:t>, Chennai, Tamil Nadu 600035</w:t>
            </w:r>
          </w:p>
          <w:p w14:paraId="553F77C0" w14:textId="77777777" w:rsidR="00E77608" w:rsidRPr="003A2DF1" w:rsidRDefault="00E77608" w:rsidP="00E77608">
            <w:pPr>
              <w:jc w:val="center"/>
              <w:rPr>
                <w:b/>
                <w:sz w:val="28"/>
                <w:szCs w:val="28"/>
              </w:rPr>
            </w:pPr>
          </w:p>
        </w:tc>
      </w:tr>
    </w:tbl>
    <w:p w14:paraId="0A55B4C6" w14:textId="77777777" w:rsidR="00E77608" w:rsidRPr="00CE3E4E" w:rsidRDefault="00E77608" w:rsidP="008936FE">
      <w:pPr>
        <w:rPr>
          <w:b/>
          <w:sz w:val="2"/>
          <w:szCs w:val="44"/>
        </w:rPr>
      </w:pPr>
    </w:p>
    <w:p w14:paraId="086B5FDB" w14:textId="0D3B29D9" w:rsidR="00801EF0" w:rsidRDefault="00801EF0">
      <w:pPr>
        <w:rPr>
          <w:rFonts w:cstheme="minorHAnsi"/>
          <w:b/>
          <w:color w:val="0070C0"/>
          <w:sz w:val="44"/>
          <w:szCs w:val="44"/>
        </w:rPr>
      </w:pPr>
      <w:r>
        <w:rPr>
          <w:rFonts w:cstheme="minorHAnsi"/>
          <w:b/>
          <w:color w:val="0070C0"/>
          <w:sz w:val="44"/>
          <w:szCs w:val="44"/>
        </w:rPr>
        <w:br w:type="page"/>
      </w:r>
    </w:p>
    <w:p w14:paraId="71DDE463" w14:textId="77777777" w:rsidR="00E13C76" w:rsidRDefault="00E13C76" w:rsidP="00E13C76"/>
    <w:sdt>
      <w:sdtPr>
        <w:rPr>
          <w:rFonts w:asciiTheme="minorHAnsi" w:eastAsiaTheme="minorHAnsi" w:hAnsiTheme="minorHAnsi" w:cstheme="minorBidi"/>
          <w:b w:val="0"/>
          <w:bCs w:val="0"/>
          <w:color w:val="auto"/>
          <w:sz w:val="44"/>
          <w:szCs w:val="44"/>
          <w:lang w:eastAsia="en-US"/>
        </w:rPr>
        <w:id w:val="1122047852"/>
        <w:docPartObj>
          <w:docPartGallery w:val="Table of Contents"/>
          <w:docPartUnique/>
        </w:docPartObj>
      </w:sdtPr>
      <w:sdtEndPr>
        <w:rPr>
          <w:noProof/>
          <w:sz w:val="22"/>
          <w:szCs w:val="22"/>
        </w:rPr>
      </w:sdtEndPr>
      <w:sdtContent>
        <w:p w14:paraId="688FB075" w14:textId="77777777" w:rsidR="00E13C76" w:rsidRPr="00CD65E2" w:rsidRDefault="00E13C76" w:rsidP="00E13C76">
          <w:pPr>
            <w:pStyle w:val="TOCHeading"/>
            <w:jc w:val="center"/>
            <w:rPr>
              <w:color w:val="0B84B5"/>
              <w:sz w:val="44"/>
              <w:szCs w:val="44"/>
            </w:rPr>
          </w:pPr>
          <w:r w:rsidRPr="00CD65E2">
            <w:rPr>
              <w:color w:val="0B84B5"/>
              <w:sz w:val="44"/>
              <w:szCs w:val="44"/>
            </w:rPr>
            <w:t>Table of Contents</w:t>
          </w:r>
        </w:p>
        <w:p w14:paraId="6B717A81" w14:textId="77777777" w:rsidR="00E13C76" w:rsidRDefault="00E13C76" w:rsidP="00E13C76">
          <w:pPr>
            <w:pStyle w:val="TOC1"/>
            <w:tabs>
              <w:tab w:val="right" w:leader="dot" w:pos="9017"/>
            </w:tabs>
            <w:rPr>
              <w:rFonts w:eastAsiaTheme="minorEastAsia"/>
              <w:noProof/>
              <w:lang w:val="en-IN" w:eastAsia="en-IN"/>
            </w:rPr>
          </w:pPr>
          <w:r>
            <w:fldChar w:fldCharType="begin"/>
          </w:r>
          <w:r>
            <w:instrText xml:space="preserve"> TOC \o "1-3" \h \z \u </w:instrText>
          </w:r>
          <w:r>
            <w:fldChar w:fldCharType="separate"/>
          </w:r>
          <w:hyperlink w:anchor="_Toc110333304" w:history="1">
            <w:r w:rsidRPr="005F2572">
              <w:rPr>
                <w:rStyle w:val="Hyperlink"/>
                <w:noProof/>
              </w:rPr>
              <w:t>Training Parameters</w:t>
            </w:r>
            <w:r>
              <w:rPr>
                <w:noProof/>
                <w:webHidden/>
              </w:rPr>
              <w:tab/>
            </w:r>
            <w:r>
              <w:rPr>
                <w:noProof/>
                <w:webHidden/>
              </w:rPr>
              <w:fldChar w:fldCharType="begin"/>
            </w:r>
            <w:r>
              <w:rPr>
                <w:noProof/>
                <w:webHidden/>
              </w:rPr>
              <w:instrText xml:space="preserve"> PAGEREF _Toc110333304 \h </w:instrText>
            </w:r>
            <w:r>
              <w:rPr>
                <w:noProof/>
                <w:webHidden/>
              </w:rPr>
            </w:r>
            <w:r>
              <w:rPr>
                <w:noProof/>
                <w:webHidden/>
              </w:rPr>
              <w:fldChar w:fldCharType="separate"/>
            </w:r>
            <w:r>
              <w:rPr>
                <w:noProof/>
                <w:webHidden/>
              </w:rPr>
              <w:t>2</w:t>
            </w:r>
            <w:r>
              <w:rPr>
                <w:noProof/>
                <w:webHidden/>
              </w:rPr>
              <w:fldChar w:fldCharType="end"/>
            </w:r>
          </w:hyperlink>
        </w:p>
        <w:p w14:paraId="7B758652" w14:textId="77777777" w:rsidR="00E13C76" w:rsidRDefault="00000000" w:rsidP="00E13C76">
          <w:pPr>
            <w:pStyle w:val="TOC1"/>
            <w:tabs>
              <w:tab w:val="right" w:leader="dot" w:pos="9017"/>
            </w:tabs>
            <w:rPr>
              <w:rFonts w:eastAsiaTheme="minorEastAsia"/>
              <w:noProof/>
              <w:lang w:val="en-IN" w:eastAsia="en-IN"/>
            </w:rPr>
          </w:pPr>
          <w:hyperlink w:anchor="_Toc110333305" w:history="1">
            <w:r w:rsidR="00E13C76" w:rsidRPr="005F2572">
              <w:rPr>
                <w:rStyle w:val="Hyperlink"/>
                <w:noProof/>
              </w:rPr>
              <w:t>Program Overview</w:t>
            </w:r>
            <w:r w:rsidR="00E13C76">
              <w:rPr>
                <w:noProof/>
                <w:webHidden/>
              </w:rPr>
              <w:tab/>
            </w:r>
            <w:r w:rsidR="00E13C76">
              <w:rPr>
                <w:noProof/>
                <w:webHidden/>
              </w:rPr>
              <w:fldChar w:fldCharType="begin"/>
            </w:r>
            <w:r w:rsidR="00E13C76">
              <w:rPr>
                <w:noProof/>
                <w:webHidden/>
              </w:rPr>
              <w:instrText xml:space="preserve"> PAGEREF _Toc110333305 \h </w:instrText>
            </w:r>
            <w:r w:rsidR="00E13C76">
              <w:rPr>
                <w:noProof/>
                <w:webHidden/>
              </w:rPr>
            </w:r>
            <w:r w:rsidR="00E13C76">
              <w:rPr>
                <w:noProof/>
                <w:webHidden/>
              </w:rPr>
              <w:fldChar w:fldCharType="separate"/>
            </w:r>
            <w:r w:rsidR="00E13C76">
              <w:rPr>
                <w:noProof/>
                <w:webHidden/>
              </w:rPr>
              <w:t>3</w:t>
            </w:r>
            <w:r w:rsidR="00E13C76">
              <w:rPr>
                <w:noProof/>
                <w:webHidden/>
              </w:rPr>
              <w:fldChar w:fldCharType="end"/>
            </w:r>
          </w:hyperlink>
        </w:p>
        <w:p w14:paraId="66AEE183" w14:textId="77777777" w:rsidR="00E13C76" w:rsidRDefault="00000000" w:rsidP="00E13C76">
          <w:pPr>
            <w:pStyle w:val="TOC2"/>
            <w:rPr>
              <w:rFonts w:eastAsiaTheme="minorEastAsia"/>
              <w:lang w:eastAsia="en-IN"/>
            </w:rPr>
          </w:pPr>
          <w:hyperlink w:anchor="_Toc110333306" w:history="1">
            <w:r w:rsidR="00E13C76" w:rsidRPr="005F2572">
              <w:rPr>
                <w:rStyle w:val="Hyperlink"/>
              </w:rPr>
              <w:t>Training Outcomes</w:t>
            </w:r>
            <w:r w:rsidR="00E13C76">
              <w:rPr>
                <w:webHidden/>
              </w:rPr>
              <w:tab/>
            </w:r>
            <w:r w:rsidR="00E13C76">
              <w:rPr>
                <w:webHidden/>
              </w:rPr>
              <w:fldChar w:fldCharType="begin"/>
            </w:r>
            <w:r w:rsidR="00E13C76">
              <w:rPr>
                <w:webHidden/>
              </w:rPr>
              <w:instrText xml:space="preserve"> PAGEREF _Toc110333306 \h </w:instrText>
            </w:r>
            <w:r w:rsidR="00E13C76">
              <w:rPr>
                <w:webHidden/>
              </w:rPr>
            </w:r>
            <w:r w:rsidR="00E13C76">
              <w:rPr>
                <w:webHidden/>
              </w:rPr>
              <w:fldChar w:fldCharType="separate"/>
            </w:r>
            <w:r w:rsidR="00E13C76">
              <w:rPr>
                <w:webHidden/>
              </w:rPr>
              <w:t>3</w:t>
            </w:r>
            <w:r w:rsidR="00E13C76">
              <w:rPr>
                <w:webHidden/>
              </w:rPr>
              <w:fldChar w:fldCharType="end"/>
            </w:r>
          </w:hyperlink>
        </w:p>
        <w:p w14:paraId="5E0E43D1" w14:textId="77777777" w:rsidR="00E13C76" w:rsidRDefault="00000000" w:rsidP="00E13C76">
          <w:pPr>
            <w:pStyle w:val="TOC2"/>
            <w:rPr>
              <w:rFonts w:eastAsiaTheme="minorEastAsia"/>
              <w:lang w:eastAsia="en-IN"/>
            </w:rPr>
          </w:pPr>
          <w:hyperlink w:anchor="_Toc110333307" w:history="1">
            <w:r w:rsidR="00E13C76" w:rsidRPr="005F2572">
              <w:rPr>
                <w:rStyle w:val="Hyperlink"/>
              </w:rPr>
              <w:t>Compulsory Modules</w:t>
            </w:r>
            <w:r w:rsidR="00E13C76">
              <w:rPr>
                <w:webHidden/>
              </w:rPr>
              <w:tab/>
            </w:r>
            <w:r w:rsidR="00E13C76">
              <w:rPr>
                <w:webHidden/>
              </w:rPr>
              <w:fldChar w:fldCharType="begin"/>
            </w:r>
            <w:r w:rsidR="00E13C76">
              <w:rPr>
                <w:webHidden/>
              </w:rPr>
              <w:instrText xml:space="preserve"> PAGEREF _Toc110333307 \h </w:instrText>
            </w:r>
            <w:r w:rsidR="00E13C76">
              <w:rPr>
                <w:webHidden/>
              </w:rPr>
            </w:r>
            <w:r w:rsidR="00E13C76">
              <w:rPr>
                <w:webHidden/>
              </w:rPr>
              <w:fldChar w:fldCharType="separate"/>
            </w:r>
            <w:r w:rsidR="00E13C76">
              <w:rPr>
                <w:webHidden/>
              </w:rPr>
              <w:t>3</w:t>
            </w:r>
            <w:r w:rsidR="00E13C76">
              <w:rPr>
                <w:webHidden/>
              </w:rPr>
              <w:fldChar w:fldCharType="end"/>
            </w:r>
          </w:hyperlink>
        </w:p>
        <w:p w14:paraId="644C91F9" w14:textId="77777777" w:rsidR="00E13C76" w:rsidRDefault="00000000" w:rsidP="00E13C76">
          <w:pPr>
            <w:pStyle w:val="TOC2"/>
            <w:rPr>
              <w:rFonts w:eastAsiaTheme="minorEastAsia"/>
              <w:lang w:eastAsia="en-IN"/>
            </w:rPr>
          </w:pPr>
          <w:hyperlink w:anchor="_Toc110333308" w:history="1">
            <w:r w:rsidR="00E13C76" w:rsidRPr="005F2572">
              <w:rPr>
                <w:rStyle w:val="Hyperlink"/>
              </w:rPr>
              <w:t>Elective Modules</w:t>
            </w:r>
            <w:r w:rsidR="00E13C76">
              <w:rPr>
                <w:webHidden/>
              </w:rPr>
              <w:tab/>
              <w:t>5</w:t>
            </w:r>
          </w:hyperlink>
        </w:p>
        <w:p w14:paraId="6888F09F" w14:textId="77777777" w:rsidR="00E13C76" w:rsidRDefault="00000000" w:rsidP="00E13C76">
          <w:pPr>
            <w:pStyle w:val="TOC2"/>
            <w:rPr>
              <w:rFonts w:eastAsiaTheme="minorEastAsia"/>
              <w:lang w:eastAsia="en-IN"/>
            </w:rPr>
          </w:pPr>
          <w:hyperlink w:anchor="_Toc110333309" w:history="1">
            <w:r w:rsidR="00E13C76" w:rsidRPr="005F2572">
              <w:rPr>
                <w:rStyle w:val="Hyperlink"/>
              </w:rPr>
              <w:t>Option Modules</w:t>
            </w:r>
            <w:r w:rsidR="00E13C76">
              <w:rPr>
                <w:webHidden/>
              </w:rPr>
              <w:tab/>
              <w:t>7</w:t>
            </w:r>
          </w:hyperlink>
        </w:p>
        <w:p w14:paraId="6883E491" w14:textId="77777777" w:rsidR="00E13C76" w:rsidRPr="00A34C3F" w:rsidRDefault="00000000" w:rsidP="00E13C76">
          <w:pPr>
            <w:pStyle w:val="TOC2"/>
          </w:pPr>
          <w:hyperlink w:anchor="_Toc110333310" w:history="1">
            <w:r w:rsidR="00E13C76" w:rsidRPr="00A34C3F">
              <w:rPr>
                <w:rStyle w:val="Hyperlink"/>
              </w:rPr>
              <w:t>Module 1: Introduction to Cargo Surveyor</w:t>
            </w:r>
            <w:r w:rsidR="00E13C76" w:rsidRPr="00A34C3F">
              <w:rPr>
                <w:webHidden/>
              </w:rPr>
              <w:tab/>
            </w:r>
            <w:r w:rsidR="00E13C76">
              <w:rPr>
                <w:webHidden/>
              </w:rPr>
              <w:t>8</w:t>
            </w:r>
          </w:hyperlink>
        </w:p>
        <w:p w14:paraId="26E48297" w14:textId="77777777" w:rsidR="00E13C76" w:rsidRPr="00A34C3F" w:rsidRDefault="00000000" w:rsidP="00E13C76">
          <w:pPr>
            <w:pStyle w:val="TOC2"/>
            <w:rPr>
              <w:rFonts w:eastAsiaTheme="minorEastAsia"/>
              <w:lang w:eastAsia="en-IN"/>
            </w:rPr>
          </w:pPr>
          <w:hyperlink w:anchor="_Toc110333310" w:history="1">
            <w:r w:rsidR="00E13C76" w:rsidRPr="00A34C3F">
              <w:rPr>
                <w:rStyle w:val="Hyperlink"/>
              </w:rPr>
              <w:t xml:space="preserve">Module </w:t>
            </w:r>
            <w:r w:rsidR="00E13C76" w:rsidRPr="00A34C3F">
              <w:t>2: Inspection of cargo and vessel information</w:t>
            </w:r>
            <w:r w:rsidR="00E13C76" w:rsidRPr="00A34C3F">
              <w:rPr>
                <w:webHidden/>
              </w:rPr>
              <w:tab/>
            </w:r>
            <w:r w:rsidR="00E13C76">
              <w:rPr>
                <w:webHidden/>
              </w:rPr>
              <w:t>9</w:t>
            </w:r>
          </w:hyperlink>
        </w:p>
        <w:p w14:paraId="2772B49F" w14:textId="77777777" w:rsidR="00E13C76" w:rsidRPr="00A34C3F" w:rsidRDefault="00000000" w:rsidP="00E13C76">
          <w:pPr>
            <w:pStyle w:val="TOC2"/>
          </w:pPr>
          <w:hyperlink w:anchor="_Toc110333311" w:history="1">
            <w:r w:rsidR="00E13C76" w:rsidRPr="00A34C3F">
              <w:rPr>
                <w:rStyle w:val="Hyperlink"/>
              </w:rPr>
              <w:t>Module 3: Cargo valuation and it’s certification</w:t>
            </w:r>
            <w:r w:rsidR="00E13C76" w:rsidRPr="00A34C3F">
              <w:rPr>
                <w:webHidden/>
              </w:rPr>
              <w:tab/>
            </w:r>
            <w:r w:rsidR="00E13C76">
              <w:rPr>
                <w:webHidden/>
              </w:rPr>
              <w:t>10</w:t>
            </w:r>
          </w:hyperlink>
        </w:p>
        <w:p w14:paraId="76880276" w14:textId="77777777" w:rsidR="00E13C76" w:rsidRPr="00A34C3F" w:rsidRDefault="00000000" w:rsidP="00E13C76">
          <w:pPr>
            <w:pStyle w:val="TOC2"/>
            <w:rPr>
              <w:rFonts w:eastAsiaTheme="minorEastAsia"/>
              <w:lang w:eastAsia="en-IN"/>
            </w:rPr>
          </w:pPr>
          <w:hyperlink w:anchor="_Toc110333310" w:history="1">
            <w:r w:rsidR="00E13C76" w:rsidRPr="00A34C3F">
              <w:rPr>
                <w:rStyle w:val="Hyperlink"/>
              </w:rPr>
              <w:t xml:space="preserve">Module </w:t>
            </w:r>
            <w:r w:rsidR="00E13C76" w:rsidRPr="00A34C3F">
              <w:rPr>
                <w:bCs/>
              </w:rPr>
              <w:t>4: Guidelines on integrity and ethics</w:t>
            </w:r>
            <w:r w:rsidR="00E13C76" w:rsidRPr="00A34C3F">
              <w:rPr>
                <w:webHidden/>
              </w:rPr>
              <w:tab/>
            </w:r>
            <w:r w:rsidR="00E13C76">
              <w:rPr>
                <w:webHidden/>
              </w:rPr>
              <w:t>11</w:t>
            </w:r>
          </w:hyperlink>
        </w:p>
        <w:p w14:paraId="5AD36CBD" w14:textId="77777777" w:rsidR="00E13C76" w:rsidRDefault="00000000" w:rsidP="00E13C76">
          <w:pPr>
            <w:pStyle w:val="TOC2"/>
          </w:pPr>
          <w:hyperlink w:anchor="_Toc110333312" w:history="1">
            <w:r w:rsidR="00E13C76" w:rsidRPr="00A34C3F">
              <w:rPr>
                <w:rStyle w:val="Hyperlink"/>
              </w:rPr>
              <w:t>Module 5: Compliance to health, safety and security norms</w:t>
            </w:r>
            <w:r w:rsidR="00E13C76" w:rsidRPr="00A34C3F">
              <w:rPr>
                <w:webHidden/>
              </w:rPr>
              <w:tab/>
            </w:r>
            <w:r w:rsidR="00E13C76">
              <w:rPr>
                <w:webHidden/>
              </w:rPr>
              <w:t>12</w:t>
            </w:r>
          </w:hyperlink>
        </w:p>
        <w:p w14:paraId="7BFF82DF" w14:textId="77777777" w:rsidR="00E13C76" w:rsidRPr="00653A6A" w:rsidRDefault="00000000" w:rsidP="00E13C76">
          <w:pPr>
            <w:pStyle w:val="TOC2"/>
          </w:pPr>
          <w:hyperlink w:anchor="_Toc110333313" w:history="1">
            <w:r w:rsidR="00E13C76" w:rsidRPr="00A34C3F">
              <w:rPr>
                <w:rStyle w:val="Hyperlink"/>
              </w:rPr>
              <w:t xml:space="preserve">Module 6: </w:t>
            </w:r>
            <w:r w:rsidR="00E13C76">
              <w:rPr>
                <w:rStyle w:val="Hyperlink"/>
              </w:rPr>
              <w:t>Employability Skills</w:t>
            </w:r>
            <w:r w:rsidR="00E13C76" w:rsidRPr="00A34C3F">
              <w:rPr>
                <w:webHidden/>
              </w:rPr>
              <w:tab/>
            </w:r>
            <w:r w:rsidR="00E13C76">
              <w:rPr>
                <w:webHidden/>
              </w:rPr>
              <w:t>13</w:t>
            </w:r>
          </w:hyperlink>
        </w:p>
        <w:p w14:paraId="144C9AA7" w14:textId="77777777" w:rsidR="00E13C76" w:rsidRPr="00A34C3F" w:rsidRDefault="00000000" w:rsidP="00E13C76">
          <w:pPr>
            <w:pStyle w:val="TOC2"/>
            <w:rPr>
              <w:rFonts w:eastAsiaTheme="minorEastAsia"/>
              <w:lang w:eastAsia="en-IN"/>
            </w:rPr>
          </w:pPr>
          <w:hyperlink w:anchor="_Toc110333313" w:history="1">
            <w:r w:rsidR="00E13C76" w:rsidRPr="00A34C3F">
              <w:rPr>
                <w:rStyle w:val="Hyperlink"/>
              </w:rPr>
              <w:t xml:space="preserve">Module </w:t>
            </w:r>
            <w:r w:rsidR="00E13C76">
              <w:rPr>
                <w:rStyle w:val="Hyperlink"/>
              </w:rPr>
              <w:t>7</w:t>
            </w:r>
            <w:r w:rsidR="00E13C76" w:rsidRPr="00A34C3F">
              <w:rPr>
                <w:rStyle w:val="Hyperlink"/>
              </w:rPr>
              <w:t>: Containerized cargo survey and it’s certification</w:t>
            </w:r>
            <w:r w:rsidR="00E13C76" w:rsidRPr="00A34C3F">
              <w:rPr>
                <w:webHidden/>
              </w:rPr>
              <w:tab/>
            </w:r>
            <w:r w:rsidR="00E13C76">
              <w:rPr>
                <w:webHidden/>
              </w:rPr>
              <w:t>15</w:t>
            </w:r>
          </w:hyperlink>
        </w:p>
        <w:p w14:paraId="59D5B309" w14:textId="77777777" w:rsidR="00E13C76" w:rsidRPr="00A34C3F" w:rsidRDefault="00000000" w:rsidP="00E13C76">
          <w:pPr>
            <w:pStyle w:val="TOC2"/>
            <w:rPr>
              <w:rFonts w:eastAsiaTheme="minorEastAsia"/>
              <w:lang w:eastAsia="en-IN"/>
            </w:rPr>
          </w:pPr>
          <w:hyperlink w:anchor="_Toc110333314" w:history="1">
            <w:r w:rsidR="00E13C76" w:rsidRPr="00A34C3F">
              <w:rPr>
                <w:rStyle w:val="Hyperlink"/>
              </w:rPr>
              <w:t xml:space="preserve">Module </w:t>
            </w:r>
            <w:r w:rsidR="00E13C76">
              <w:rPr>
                <w:rStyle w:val="Hyperlink"/>
              </w:rPr>
              <w:t>8</w:t>
            </w:r>
            <w:r w:rsidR="00E13C76" w:rsidRPr="00A34C3F">
              <w:rPr>
                <w:rStyle w:val="Hyperlink"/>
              </w:rPr>
              <w:t>: Liquid bulk cargo survey and it’s certification</w:t>
            </w:r>
            <w:r w:rsidR="00E13C76" w:rsidRPr="00A34C3F">
              <w:rPr>
                <w:webHidden/>
              </w:rPr>
              <w:tab/>
            </w:r>
            <w:r w:rsidR="00E13C76" w:rsidRPr="00A34C3F">
              <w:rPr>
                <w:webHidden/>
              </w:rPr>
              <w:fldChar w:fldCharType="begin"/>
            </w:r>
            <w:r w:rsidR="00E13C76" w:rsidRPr="00A34C3F">
              <w:rPr>
                <w:webHidden/>
              </w:rPr>
              <w:instrText xml:space="preserve"> PAGEREF _Toc110333314 \h </w:instrText>
            </w:r>
            <w:r w:rsidR="00E13C76" w:rsidRPr="00A34C3F">
              <w:rPr>
                <w:webHidden/>
              </w:rPr>
            </w:r>
            <w:r w:rsidR="00E13C76" w:rsidRPr="00A34C3F">
              <w:rPr>
                <w:webHidden/>
              </w:rPr>
              <w:fldChar w:fldCharType="separate"/>
            </w:r>
            <w:r w:rsidR="00E13C76" w:rsidRPr="00A34C3F">
              <w:rPr>
                <w:webHidden/>
              </w:rPr>
              <w:t>1</w:t>
            </w:r>
            <w:r w:rsidR="00E13C76">
              <w:rPr>
                <w:webHidden/>
              </w:rPr>
              <w:t>6</w:t>
            </w:r>
            <w:r w:rsidR="00E13C76" w:rsidRPr="00A34C3F">
              <w:rPr>
                <w:webHidden/>
              </w:rPr>
              <w:fldChar w:fldCharType="end"/>
            </w:r>
          </w:hyperlink>
        </w:p>
        <w:p w14:paraId="76424D36" w14:textId="77777777" w:rsidR="00E13C76" w:rsidRPr="00A34C3F" w:rsidRDefault="00000000" w:rsidP="00E13C76">
          <w:pPr>
            <w:pStyle w:val="TOC2"/>
            <w:rPr>
              <w:rFonts w:eastAsiaTheme="minorEastAsia"/>
              <w:lang w:eastAsia="en-IN"/>
            </w:rPr>
          </w:pPr>
          <w:hyperlink w:anchor="_Toc110333315" w:history="1">
            <w:r w:rsidR="00E13C76">
              <w:rPr>
                <w:rStyle w:val="Hyperlink"/>
              </w:rPr>
              <w:t>M</w:t>
            </w:r>
            <w:r w:rsidR="00E13C76" w:rsidRPr="00A34C3F">
              <w:rPr>
                <w:rStyle w:val="Hyperlink"/>
              </w:rPr>
              <w:t xml:space="preserve">odule </w:t>
            </w:r>
            <w:r w:rsidR="00E13C76">
              <w:rPr>
                <w:rStyle w:val="Hyperlink"/>
              </w:rPr>
              <w:t>9</w:t>
            </w:r>
            <w:r w:rsidR="00E13C76" w:rsidRPr="00A34C3F">
              <w:rPr>
                <w:rStyle w:val="Hyperlink"/>
              </w:rPr>
              <w:t>: Dry bulk cargo survey it’s certification</w:t>
            </w:r>
            <w:r w:rsidR="00E13C76" w:rsidRPr="00A34C3F">
              <w:rPr>
                <w:webHidden/>
              </w:rPr>
              <w:tab/>
            </w:r>
            <w:r w:rsidR="00E13C76" w:rsidRPr="00A34C3F">
              <w:rPr>
                <w:webHidden/>
              </w:rPr>
              <w:fldChar w:fldCharType="begin"/>
            </w:r>
            <w:r w:rsidR="00E13C76" w:rsidRPr="00A34C3F">
              <w:rPr>
                <w:webHidden/>
              </w:rPr>
              <w:instrText xml:space="preserve"> PAGEREF _Toc110333315 \h </w:instrText>
            </w:r>
            <w:r w:rsidR="00E13C76" w:rsidRPr="00A34C3F">
              <w:rPr>
                <w:webHidden/>
              </w:rPr>
            </w:r>
            <w:r w:rsidR="00E13C76" w:rsidRPr="00A34C3F">
              <w:rPr>
                <w:webHidden/>
              </w:rPr>
              <w:fldChar w:fldCharType="separate"/>
            </w:r>
            <w:r w:rsidR="00E13C76" w:rsidRPr="00A34C3F">
              <w:rPr>
                <w:webHidden/>
              </w:rPr>
              <w:t>1</w:t>
            </w:r>
            <w:r w:rsidR="00E13C76">
              <w:rPr>
                <w:webHidden/>
              </w:rPr>
              <w:t>7</w:t>
            </w:r>
            <w:r w:rsidR="00E13C76" w:rsidRPr="00A34C3F">
              <w:rPr>
                <w:webHidden/>
              </w:rPr>
              <w:fldChar w:fldCharType="end"/>
            </w:r>
          </w:hyperlink>
        </w:p>
        <w:p w14:paraId="689914DD" w14:textId="77777777" w:rsidR="00E13C76" w:rsidRPr="00A34C3F" w:rsidRDefault="00000000" w:rsidP="00E13C76">
          <w:pPr>
            <w:pStyle w:val="TOC2"/>
            <w:rPr>
              <w:rFonts w:eastAsiaTheme="minorEastAsia"/>
              <w:lang w:eastAsia="en-IN"/>
            </w:rPr>
          </w:pPr>
          <w:hyperlink w:anchor="_Toc110333316" w:history="1">
            <w:r w:rsidR="00E13C76">
              <w:rPr>
                <w:rStyle w:val="Hyperlink"/>
              </w:rPr>
              <w:t>M</w:t>
            </w:r>
            <w:r w:rsidR="00E13C76" w:rsidRPr="00A34C3F">
              <w:rPr>
                <w:rStyle w:val="Hyperlink"/>
              </w:rPr>
              <w:t xml:space="preserve">odule </w:t>
            </w:r>
            <w:r w:rsidR="00E13C76">
              <w:rPr>
                <w:rStyle w:val="Hyperlink"/>
              </w:rPr>
              <w:t>10</w:t>
            </w:r>
            <w:r w:rsidR="00E13C76" w:rsidRPr="00A34C3F">
              <w:rPr>
                <w:rStyle w:val="Hyperlink"/>
              </w:rPr>
              <w:t>: Inspection of EXIM Documentation</w:t>
            </w:r>
            <w:r w:rsidR="00E13C76" w:rsidRPr="00A34C3F">
              <w:rPr>
                <w:webHidden/>
              </w:rPr>
              <w:tab/>
            </w:r>
            <w:r w:rsidR="00E13C76" w:rsidRPr="00A34C3F">
              <w:rPr>
                <w:webHidden/>
              </w:rPr>
              <w:fldChar w:fldCharType="begin"/>
            </w:r>
            <w:r w:rsidR="00E13C76" w:rsidRPr="00A34C3F">
              <w:rPr>
                <w:webHidden/>
              </w:rPr>
              <w:instrText xml:space="preserve"> PAGEREF _Toc110333316 \h </w:instrText>
            </w:r>
            <w:r w:rsidR="00E13C76" w:rsidRPr="00A34C3F">
              <w:rPr>
                <w:webHidden/>
              </w:rPr>
            </w:r>
            <w:r w:rsidR="00E13C76" w:rsidRPr="00A34C3F">
              <w:rPr>
                <w:webHidden/>
              </w:rPr>
              <w:fldChar w:fldCharType="separate"/>
            </w:r>
            <w:r w:rsidR="00E13C76" w:rsidRPr="00A34C3F">
              <w:rPr>
                <w:webHidden/>
              </w:rPr>
              <w:t>1</w:t>
            </w:r>
            <w:r w:rsidR="00E13C76">
              <w:rPr>
                <w:webHidden/>
              </w:rPr>
              <w:t>8</w:t>
            </w:r>
            <w:r w:rsidR="00E13C76" w:rsidRPr="00A34C3F">
              <w:rPr>
                <w:webHidden/>
              </w:rPr>
              <w:fldChar w:fldCharType="end"/>
            </w:r>
          </w:hyperlink>
        </w:p>
        <w:p w14:paraId="53C2530D" w14:textId="77777777" w:rsidR="00E13C76" w:rsidRDefault="00000000" w:rsidP="00E13C76">
          <w:pPr>
            <w:pStyle w:val="TOC1"/>
            <w:tabs>
              <w:tab w:val="right" w:leader="dot" w:pos="9017"/>
            </w:tabs>
            <w:rPr>
              <w:rFonts w:eastAsiaTheme="minorEastAsia"/>
              <w:noProof/>
              <w:lang w:val="en-IN" w:eastAsia="en-IN"/>
            </w:rPr>
          </w:pPr>
          <w:hyperlink w:anchor="_Toc110333317" w:history="1">
            <w:r w:rsidR="00E13C76" w:rsidRPr="005F2572">
              <w:rPr>
                <w:rStyle w:val="Hyperlink"/>
                <w:noProof/>
              </w:rPr>
              <w:t>Annexure</w:t>
            </w:r>
            <w:r w:rsidR="00E13C76">
              <w:rPr>
                <w:noProof/>
                <w:webHidden/>
              </w:rPr>
              <w:tab/>
            </w:r>
            <w:r w:rsidR="00E13C76">
              <w:rPr>
                <w:noProof/>
                <w:webHidden/>
              </w:rPr>
              <w:fldChar w:fldCharType="begin"/>
            </w:r>
            <w:r w:rsidR="00E13C76">
              <w:rPr>
                <w:noProof/>
                <w:webHidden/>
              </w:rPr>
              <w:instrText xml:space="preserve"> PAGEREF _Toc110333317 \h </w:instrText>
            </w:r>
            <w:r w:rsidR="00E13C76">
              <w:rPr>
                <w:noProof/>
                <w:webHidden/>
              </w:rPr>
            </w:r>
            <w:r w:rsidR="00E13C76">
              <w:rPr>
                <w:noProof/>
                <w:webHidden/>
              </w:rPr>
              <w:fldChar w:fldCharType="separate"/>
            </w:r>
            <w:r w:rsidR="00E13C76">
              <w:rPr>
                <w:noProof/>
                <w:webHidden/>
              </w:rPr>
              <w:t>19</w:t>
            </w:r>
            <w:r w:rsidR="00E13C76">
              <w:rPr>
                <w:noProof/>
                <w:webHidden/>
              </w:rPr>
              <w:fldChar w:fldCharType="end"/>
            </w:r>
          </w:hyperlink>
        </w:p>
        <w:p w14:paraId="60F901B9" w14:textId="77777777" w:rsidR="00E13C76" w:rsidRPr="00A34C3F" w:rsidRDefault="00000000" w:rsidP="00E13C76">
          <w:pPr>
            <w:pStyle w:val="TOC2"/>
            <w:rPr>
              <w:rFonts w:eastAsiaTheme="minorEastAsia"/>
              <w:lang w:eastAsia="en-IN"/>
            </w:rPr>
          </w:pPr>
          <w:hyperlink w:anchor="_Toc110333318" w:history="1">
            <w:r w:rsidR="00E13C76" w:rsidRPr="00A34C3F">
              <w:rPr>
                <w:rStyle w:val="Hyperlink"/>
              </w:rPr>
              <w:t>Trainer Requirements</w:t>
            </w:r>
            <w:r w:rsidR="00E13C76" w:rsidRPr="00A34C3F">
              <w:rPr>
                <w:webHidden/>
              </w:rPr>
              <w:tab/>
            </w:r>
            <w:r w:rsidR="00E13C76" w:rsidRPr="00A34C3F">
              <w:rPr>
                <w:webHidden/>
              </w:rPr>
              <w:fldChar w:fldCharType="begin"/>
            </w:r>
            <w:r w:rsidR="00E13C76" w:rsidRPr="00A34C3F">
              <w:rPr>
                <w:webHidden/>
              </w:rPr>
              <w:instrText xml:space="preserve"> PAGEREF _Toc110333318 \h </w:instrText>
            </w:r>
            <w:r w:rsidR="00E13C76" w:rsidRPr="00A34C3F">
              <w:rPr>
                <w:webHidden/>
              </w:rPr>
            </w:r>
            <w:r w:rsidR="00E13C76" w:rsidRPr="00A34C3F">
              <w:rPr>
                <w:webHidden/>
              </w:rPr>
              <w:fldChar w:fldCharType="separate"/>
            </w:r>
            <w:r w:rsidR="00E13C76" w:rsidRPr="00A34C3F">
              <w:rPr>
                <w:webHidden/>
              </w:rPr>
              <w:t>1</w:t>
            </w:r>
            <w:r w:rsidR="00E13C76">
              <w:rPr>
                <w:webHidden/>
              </w:rPr>
              <w:t>9</w:t>
            </w:r>
            <w:r w:rsidR="00E13C76" w:rsidRPr="00A34C3F">
              <w:rPr>
                <w:webHidden/>
              </w:rPr>
              <w:fldChar w:fldCharType="end"/>
            </w:r>
          </w:hyperlink>
        </w:p>
        <w:p w14:paraId="4BC3F48B" w14:textId="77777777" w:rsidR="00E13C76" w:rsidRPr="00A34C3F" w:rsidRDefault="00000000" w:rsidP="00E13C76">
          <w:pPr>
            <w:pStyle w:val="TOC2"/>
            <w:rPr>
              <w:rFonts w:eastAsiaTheme="minorEastAsia"/>
              <w:lang w:eastAsia="en-IN"/>
            </w:rPr>
          </w:pPr>
          <w:hyperlink w:anchor="_Toc110333319" w:history="1">
            <w:r w:rsidR="00E13C76" w:rsidRPr="00A34C3F">
              <w:rPr>
                <w:rStyle w:val="Hyperlink"/>
              </w:rPr>
              <w:t>Assessor Requirements</w:t>
            </w:r>
            <w:r w:rsidR="00E13C76" w:rsidRPr="00A34C3F">
              <w:rPr>
                <w:webHidden/>
              </w:rPr>
              <w:tab/>
            </w:r>
            <w:r w:rsidR="00E13C76">
              <w:rPr>
                <w:webHidden/>
              </w:rPr>
              <w:t>20</w:t>
            </w:r>
          </w:hyperlink>
        </w:p>
        <w:p w14:paraId="37894646" w14:textId="77777777" w:rsidR="00E13C76" w:rsidRPr="00A34C3F" w:rsidRDefault="00000000" w:rsidP="00E13C76">
          <w:pPr>
            <w:pStyle w:val="TOC2"/>
            <w:rPr>
              <w:rFonts w:eastAsiaTheme="minorEastAsia"/>
              <w:lang w:eastAsia="en-IN"/>
            </w:rPr>
          </w:pPr>
          <w:hyperlink w:anchor="_Toc110333320" w:history="1">
            <w:r w:rsidR="00E13C76" w:rsidRPr="00A34C3F">
              <w:rPr>
                <w:rStyle w:val="Hyperlink"/>
              </w:rPr>
              <w:t>Assessment Strategy</w:t>
            </w:r>
            <w:r w:rsidR="00E13C76" w:rsidRPr="00A34C3F">
              <w:rPr>
                <w:webHidden/>
              </w:rPr>
              <w:tab/>
            </w:r>
            <w:r w:rsidR="00E13C76">
              <w:rPr>
                <w:webHidden/>
              </w:rPr>
              <w:t>21</w:t>
            </w:r>
          </w:hyperlink>
        </w:p>
        <w:p w14:paraId="2859B3BD" w14:textId="77777777" w:rsidR="00E13C76" w:rsidRPr="00A34C3F" w:rsidRDefault="00000000" w:rsidP="00E13C76">
          <w:pPr>
            <w:pStyle w:val="TOC1"/>
            <w:tabs>
              <w:tab w:val="right" w:leader="dot" w:pos="9017"/>
            </w:tabs>
            <w:rPr>
              <w:rFonts w:eastAsiaTheme="minorEastAsia" w:cstheme="minorHAnsi"/>
              <w:noProof/>
              <w:lang w:val="en-IN" w:eastAsia="en-IN"/>
            </w:rPr>
          </w:pPr>
          <w:hyperlink w:anchor="_Toc110333321" w:history="1">
            <w:r w:rsidR="00E13C76" w:rsidRPr="00A34C3F">
              <w:rPr>
                <w:rStyle w:val="Hyperlink"/>
                <w:rFonts w:cstheme="minorHAnsi"/>
                <w:noProof/>
              </w:rPr>
              <w:t>References</w:t>
            </w:r>
            <w:r w:rsidR="00E13C76" w:rsidRPr="00A34C3F">
              <w:rPr>
                <w:rFonts w:cstheme="minorHAnsi"/>
                <w:noProof/>
                <w:webHidden/>
              </w:rPr>
              <w:tab/>
            </w:r>
            <w:r w:rsidR="00E13C76" w:rsidRPr="00A34C3F">
              <w:rPr>
                <w:rFonts w:cstheme="minorHAnsi"/>
                <w:noProof/>
                <w:webHidden/>
              </w:rPr>
              <w:fldChar w:fldCharType="begin"/>
            </w:r>
            <w:r w:rsidR="00E13C76" w:rsidRPr="00A34C3F">
              <w:rPr>
                <w:rFonts w:cstheme="minorHAnsi"/>
                <w:noProof/>
                <w:webHidden/>
              </w:rPr>
              <w:instrText xml:space="preserve"> PAGEREF _Toc110333321 \h </w:instrText>
            </w:r>
            <w:r w:rsidR="00E13C76" w:rsidRPr="00A34C3F">
              <w:rPr>
                <w:rFonts w:cstheme="minorHAnsi"/>
                <w:noProof/>
                <w:webHidden/>
              </w:rPr>
            </w:r>
            <w:r w:rsidR="00E13C76" w:rsidRPr="00A34C3F">
              <w:rPr>
                <w:rFonts w:cstheme="minorHAnsi"/>
                <w:noProof/>
                <w:webHidden/>
              </w:rPr>
              <w:fldChar w:fldCharType="separate"/>
            </w:r>
            <w:r w:rsidR="00E13C76">
              <w:rPr>
                <w:rFonts w:cstheme="minorHAnsi"/>
                <w:noProof/>
                <w:webHidden/>
              </w:rPr>
              <w:t>23</w:t>
            </w:r>
            <w:r w:rsidR="00E13C76" w:rsidRPr="00A34C3F">
              <w:rPr>
                <w:rFonts w:cstheme="minorHAnsi"/>
                <w:noProof/>
                <w:webHidden/>
              </w:rPr>
              <w:fldChar w:fldCharType="end"/>
            </w:r>
          </w:hyperlink>
        </w:p>
        <w:p w14:paraId="14511801" w14:textId="77777777" w:rsidR="00E13C76" w:rsidRPr="00A34C3F" w:rsidRDefault="00000000" w:rsidP="00E13C76">
          <w:pPr>
            <w:pStyle w:val="TOC2"/>
            <w:rPr>
              <w:rFonts w:eastAsiaTheme="minorEastAsia"/>
              <w:lang w:eastAsia="en-IN"/>
            </w:rPr>
          </w:pPr>
          <w:hyperlink w:anchor="_Toc110333322" w:history="1">
            <w:r w:rsidR="00E13C76" w:rsidRPr="00A34C3F">
              <w:rPr>
                <w:rStyle w:val="Hyperlink"/>
              </w:rPr>
              <w:t>Glossary</w:t>
            </w:r>
            <w:r w:rsidR="00E13C76" w:rsidRPr="00A34C3F">
              <w:rPr>
                <w:webHidden/>
              </w:rPr>
              <w:tab/>
            </w:r>
            <w:r w:rsidR="00E13C76">
              <w:rPr>
                <w:webHidden/>
              </w:rPr>
              <w:t>.</w:t>
            </w:r>
          </w:hyperlink>
          <w:r w:rsidR="00E13C76">
            <w:t>23</w:t>
          </w:r>
        </w:p>
        <w:p w14:paraId="061296A3" w14:textId="77777777" w:rsidR="00E13C76" w:rsidRPr="00A34C3F" w:rsidRDefault="00000000" w:rsidP="00E13C76">
          <w:pPr>
            <w:pStyle w:val="TOC2"/>
            <w:rPr>
              <w:rFonts w:eastAsiaTheme="minorEastAsia"/>
              <w:lang w:eastAsia="en-IN"/>
            </w:rPr>
          </w:pPr>
          <w:hyperlink w:anchor="_Toc110333323" w:history="1">
            <w:r w:rsidR="00E13C76" w:rsidRPr="00A34C3F">
              <w:rPr>
                <w:rStyle w:val="Hyperlink"/>
              </w:rPr>
              <w:t>Acronyms and Abbreviations</w:t>
            </w:r>
            <w:r w:rsidR="00E13C76" w:rsidRPr="00A34C3F">
              <w:rPr>
                <w:webHidden/>
              </w:rPr>
              <w:tab/>
            </w:r>
            <w:r w:rsidR="00E13C76">
              <w:rPr>
                <w:webHidden/>
              </w:rPr>
              <w:t>24</w:t>
            </w:r>
          </w:hyperlink>
        </w:p>
        <w:p w14:paraId="14DD3A83" w14:textId="77777777" w:rsidR="00E13C76" w:rsidRDefault="00E13C76" w:rsidP="00E13C76">
          <w:pPr>
            <w:rPr>
              <w:noProof/>
            </w:rPr>
          </w:pPr>
          <w:r>
            <w:rPr>
              <w:b/>
              <w:bCs/>
              <w:noProof/>
            </w:rPr>
            <w:fldChar w:fldCharType="end"/>
          </w:r>
        </w:p>
      </w:sdtContent>
    </w:sdt>
    <w:p w14:paraId="3AEF5FDD" w14:textId="632036CD" w:rsidR="00353CC2" w:rsidRDefault="00E13C76" w:rsidP="00E13C76">
      <w:r>
        <w:rPr>
          <w:sz w:val="44"/>
          <w:szCs w:val="44"/>
        </w:rPr>
        <w:t xml:space="preserve"> </w:t>
      </w:r>
    </w:p>
    <w:p w14:paraId="351CF1D7" w14:textId="77777777" w:rsidR="0063176B" w:rsidRDefault="0063176B" w:rsidP="001C5F91">
      <w:pPr>
        <w:pStyle w:val="Heading1"/>
        <w:jc w:val="center"/>
        <w:rPr>
          <w:sz w:val="44"/>
          <w:szCs w:val="44"/>
        </w:rPr>
      </w:pPr>
    </w:p>
    <w:p w14:paraId="0C04585B" w14:textId="77777777" w:rsidR="0063176B" w:rsidRPr="0063176B" w:rsidRDefault="0063176B" w:rsidP="0063176B">
      <w:pPr>
        <w:rPr>
          <w:lang w:val="en-IN"/>
        </w:rPr>
      </w:pPr>
    </w:p>
    <w:p w14:paraId="2A953B66" w14:textId="77777777" w:rsidR="0063176B" w:rsidRPr="0063176B" w:rsidRDefault="0063176B" w:rsidP="0063176B">
      <w:pPr>
        <w:rPr>
          <w:lang w:val="en-IN"/>
        </w:rPr>
      </w:pPr>
    </w:p>
    <w:p w14:paraId="283FC856" w14:textId="77777777" w:rsidR="0063176B" w:rsidRPr="0063176B" w:rsidRDefault="0063176B" w:rsidP="0063176B">
      <w:pPr>
        <w:rPr>
          <w:lang w:val="en-IN"/>
        </w:rPr>
      </w:pPr>
    </w:p>
    <w:p w14:paraId="03FC9091" w14:textId="1D282BCF" w:rsidR="00E25CFF" w:rsidRPr="00CD65E2" w:rsidRDefault="0063176B" w:rsidP="00D80D66">
      <w:pPr>
        <w:spacing w:after="0" w:line="240" w:lineRule="auto"/>
        <w:ind w:left="426"/>
        <w:rPr>
          <w:color w:val="0B84B5"/>
          <w:sz w:val="44"/>
          <w:szCs w:val="44"/>
        </w:rPr>
      </w:pPr>
      <w:r w:rsidRPr="003C0C97">
        <w:rPr>
          <w:rFonts w:cstheme="minorHAnsi"/>
          <w:b/>
          <w:color w:val="FFFFFF" w:themeColor="background1"/>
          <w:sz w:val="28"/>
          <w:szCs w:val="28"/>
        </w:rPr>
        <w:lastRenderedPageBreak/>
        <w:tab/>
      </w:r>
      <w:bookmarkStart w:id="0" w:name="_Toc110333304"/>
      <w:r w:rsidR="00241ABA">
        <w:rPr>
          <w:color w:val="0B84B5"/>
          <w:sz w:val="44"/>
          <w:szCs w:val="44"/>
        </w:rPr>
        <w:t xml:space="preserve">                     </w:t>
      </w:r>
      <w:r w:rsidR="00E25CFF" w:rsidRPr="00CD65E2">
        <w:rPr>
          <w:color w:val="0B84B5"/>
          <w:sz w:val="44"/>
          <w:szCs w:val="44"/>
        </w:rPr>
        <w:t>Training Parameters</w:t>
      </w:r>
      <w:bookmarkEnd w:id="0"/>
    </w:p>
    <w:p w14:paraId="0B42BAEF" w14:textId="77777777" w:rsidR="00E25CFF" w:rsidRPr="00353CC2" w:rsidRDefault="00E25CFF" w:rsidP="00E25CFF">
      <w:pPr>
        <w:rPr>
          <w:lang w:val="en-IN"/>
        </w:rPr>
      </w:pPr>
    </w:p>
    <w:tbl>
      <w:tblPr>
        <w:tblStyle w:val="PlainTable1"/>
        <w:tblW w:w="10080" w:type="dxa"/>
        <w:tblInd w:w="-342" w:type="dxa"/>
        <w:tblLook w:val="0400" w:firstRow="0" w:lastRow="0" w:firstColumn="0" w:lastColumn="0" w:noHBand="0" w:noVBand="1"/>
      </w:tblPr>
      <w:tblGrid>
        <w:gridCol w:w="4188"/>
        <w:gridCol w:w="5892"/>
      </w:tblGrid>
      <w:tr w:rsidR="00E25CFF"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892" w:type="dxa"/>
          </w:tcPr>
          <w:p w14:paraId="640520D9" w14:textId="06946439" w:rsidR="00E25CFF" w:rsidRPr="001E43AC" w:rsidRDefault="005C68FB" w:rsidP="001E43AC">
            <w:pPr>
              <w:rPr>
                <w:iCs/>
              </w:rPr>
            </w:pPr>
            <w:r>
              <w:rPr>
                <w:iCs/>
              </w:rPr>
              <w:t>Logistics</w:t>
            </w:r>
          </w:p>
        </w:tc>
      </w:tr>
      <w:tr w:rsidR="00C840C1" w:rsidRPr="00296F78" w14:paraId="43E0DBC9" w14:textId="77777777" w:rsidTr="00350D08">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149B63B" w14:textId="4A7CA752" w:rsidR="00C840C1" w:rsidRPr="001E43AC" w:rsidRDefault="00E77608" w:rsidP="001E43AC">
            <w:pPr>
              <w:rPr>
                <w:iCs/>
              </w:rPr>
            </w:pPr>
            <w:r>
              <w:rPr>
                <w:iCs/>
              </w:rPr>
              <w:t>Port Terminals, ICD, CFS</w:t>
            </w:r>
          </w:p>
        </w:tc>
      </w:tr>
      <w:tr w:rsidR="00C840C1" w:rsidRPr="00910F14" w14:paraId="6CEF2F77"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0FA49D5" w14:textId="77E44F3A" w:rsidR="00C840C1" w:rsidRPr="001E43AC" w:rsidRDefault="00E77608" w:rsidP="00E77608">
            <w:pPr>
              <w:rPr>
                <w:iCs/>
              </w:rPr>
            </w:pPr>
            <w:r>
              <w:rPr>
                <w:iCs/>
              </w:rPr>
              <w:t>Surveying</w:t>
            </w:r>
          </w:p>
        </w:tc>
      </w:tr>
      <w:tr w:rsidR="00C840C1" w:rsidRPr="00910F14" w14:paraId="29868194" w14:textId="77777777" w:rsidTr="00350D08">
        <w:trPr>
          <w:trHeight w:val="2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B94762E" w14:textId="37FE6A67" w:rsidR="00C840C1" w:rsidRPr="001E43AC" w:rsidRDefault="005C68FB" w:rsidP="001E43AC">
            <w:pPr>
              <w:rPr>
                <w:iCs/>
              </w:rPr>
            </w:pPr>
            <w:r>
              <w:rPr>
                <w:iCs/>
              </w:rPr>
              <w:t>India</w:t>
            </w:r>
          </w:p>
        </w:tc>
      </w:tr>
      <w:tr w:rsidR="00C840C1"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102A95B" w14:textId="3D20486C" w:rsidR="00C840C1" w:rsidRPr="001E43AC" w:rsidRDefault="00E77608" w:rsidP="001E43AC">
            <w:pPr>
              <w:rPr>
                <w:iCs/>
              </w:rPr>
            </w:pPr>
            <w:r>
              <w:rPr>
                <w:iCs/>
              </w:rPr>
              <w:t>4</w:t>
            </w:r>
          </w:p>
        </w:tc>
      </w:tr>
      <w:tr w:rsidR="00C840C1" w:rsidRPr="00910F14" w14:paraId="19C51B66" w14:textId="77777777" w:rsidTr="00350D08">
        <w:trPr>
          <w:trHeight w:val="20"/>
        </w:trPr>
        <w:tc>
          <w:tcPr>
            <w:tcW w:w="4188"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353DAA90" w14:textId="111F429C" w:rsidR="00C840C1" w:rsidRPr="001E43AC" w:rsidRDefault="00E77608" w:rsidP="001E43AC">
            <w:pPr>
              <w:rPr>
                <w:iCs/>
              </w:rPr>
            </w:pPr>
            <w:r w:rsidRPr="00E77608">
              <w:rPr>
                <w:iCs/>
              </w:rPr>
              <w:t>NCO- 2015- 3315.9900- ISCO-08-3315</w:t>
            </w:r>
          </w:p>
        </w:tc>
      </w:tr>
      <w:tr w:rsidR="00C840C1" w:rsidRPr="00153A1E" w14:paraId="5737DC32"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9B8DDAA" w14:textId="69D6294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319D3BA2" w14:textId="77777777" w:rsidR="00D82B4E" w:rsidRDefault="00D82B4E" w:rsidP="00D82B4E">
            <w:pPr>
              <w:rPr>
                <w:rFonts w:ascii="Calibri" w:hAnsi="Calibri" w:cs="Calibri"/>
                <w:color w:val="000000"/>
              </w:rPr>
            </w:pPr>
            <w:r>
              <w:rPr>
                <w:rFonts w:ascii="Calibri" w:hAnsi="Calibri" w:cs="Calibri"/>
                <w:color w:val="000000"/>
              </w:rPr>
              <w:t xml:space="preserve">11th grade pass </w:t>
            </w:r>
            <w:r>
              <w:rPr>
                <w:rFonts w:ascii="Calibri" w:hAnsi="Calibri" w:cs="Calibri"/>
                <w:color w:val="000000"/>
              </w:rPr>
              <w:br/>
              <w:t xml:space="preserve">or Completed 1st year of 3-year diploma (after 10th) and pursuing regular diploma </w:t>
            </w:r>
            <w:r>
              <w:rPr>
                <w:rFonts w:ascii="Calibri" w:hAnsi="Calibri" w:cs="Calibri"/>
                <w:color w:val="000000"/>
              </w:rPr>
              <w:br/>
              <w:t xml:space="preserve">or 10th grade pass plus 1-year NTC/ NAC </w:t>
            </w:r>
            <w:r>
              <w:rPr>
                <w:rFonts w:ascii="Calibri" w:hAnsi="Calibri" w:cs="Calibri"/>
                <w:color w:val="000000"/>
              </w:rPr>
              <w:br/>
              <w:t xml:space="preserve">or 8th grade pass plus 2-year NTC + 1 Year NAC </w:t>
            </w:r>
            <w:r>
              <w:rPr>
                <w:rFonts w:ascii="Calibri" w:hAnsi="Calibri" w:cs="Calibri"/>
                <w:color w:val="000000"/>
              </w:rPr>
              <w:br/>
              <w:t xml:space="preserve">or 8th pass plus 1-year NTC + 1-Year NAC plus CITS or 10th grade pass and pursuing continuous schooling </w:t>
            </w:r>
            <w:r>
              <w:rPr>
                <w:rFonts w:ascii="Calibri" w:hAnsi="Calibri" w:cs="Calibri"/>
                <w:color w:val="000000"/>
              </w:rPr>
              <w:br/>
              <w:t>or 10th Grade Pass + 2 year relevant experience</w:t>
            </w:r>
          </w:p>
          <w:p w14:paraId="041C92C9" w14:textId="35604A7A" w:rsidR="00C840C1" w:rsidRPr="00D80D66" w:rsidRDefault="00C840C1" w:rsidP="00D80D66">
            <w:pPr>
              <w:rPr>
                <w:iCs/>
                <w:sz w:val="20"/>
                <w:szCs w:val="20"/>
              </w:rPr>
            </w:pPr>
          </w:p>
        </w:tc>
      </w:tr>
      <w:tr w:rsidR="00C840C1" w:rsidRPr="00153A1E" w14:paraId="52038145" w14:textId="77777777" w:rsidTr="00350D08">
        <w:trPr>
          <w:trHeight w:val="20"/>
        </w:trPr>
        <w:tc>
          <w:tcPr>
            <w:tcW w:w="4188" w:type="dxa"/>
          </w:tcPr>
          <w:p w14:paraId="15074654" w14:textId="3D951C48"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321C806" w14:textId="4D26B76F" w:rsidR="00C840C1" w:rsidRPr="001E43AC" w:rsidRDefault="005C68FB" w:rsidP="001E43AC">
            <w:pPr>
              <w:rPr>
                <w:iCs/>
              </w:rPr>
            </w:pPr>
            <w:r>
              <w:rPr>
                <w:iCs/>
              </w:rPr>
              <w:t>NA</w:t>
            </w:r>
          </w:p>
        </w:tc>
      </w:tr>
      <w:tr w:rsidR="00C840C1"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6916C02E" w14:textId="08B460C9" w:rsidR="00C840C1" w:rsidRPr="001E43AC" w:rsidRDefault="005C68FB" w:rsidP="001E43AC">
            <w:pPr>
              <w:rPr>
                <w:iCs/>
              </w:rPr>
            </w:pPr>
            <w:r>
              <w:rPr>
                <w:iCs/>
              </w:rPr>
              <w:t>18</w:t>
            </w:r>
          </w:p>
        </w:tc>
      </w:tr>
      <w:tr w:rsidR="00C840C1" w:rsidRPr="00153A1E" w14:paraId="49C76F40" w14:textId="77777777" w:rsidTr="00350D08">
        <w:trPr>
          <w:trHeight w:val="20"/>
        </w:trPr>
        <w:tc>
          <w:tcPr>
            <w:tcW w:w="4188" w:type="dxa"/>
          </w:tcPr>
          <w:p w14:paraId="6E77D4E2" w14:textId="016930E5"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DB592A4" w14:textId="73F7F3B6" w:rsidR="00C840C1" w:rsidRPr="001E43AC" w:rsidRDefault="005C68FB" w:rsidP="001E43AC">
            <w:pPr>
              <w:rPr>
                <w:iCs/>
              </w:rPr>
            </w:pPr>
            <w:r>
              <w:rPr>
                <w:iCs/>
              </w:rPr>
              <w:t>NA</w:t>
            </w:r>
          </w:p>
        </w:tc>
      </w:tr>
      <w:tr w:rsidR="00C840C1"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6110298" w14:textId="5D5B674A" w:rsidR="00C840C1" w:rsidRPr="001E43AC" w:rsidRDefault="005C68FB" w:rsidP="001E43AC">
            <w:pPr>
              <w:rPr>
                <w:iCs/>
              </w:rPr>
            </w:pPr>
            <w:r>
              <w:rPr>
                <w:iCs/>
              </w:rPr>
              <w:t>NA</w:t>
            </w:r>
          </w:p>
        </w:tc>
      </w:tr>
      <w:tr w:rsidR="00C840C1" w:rsidRPr="00153A1E" w14:paraId="2DC69509" w14:textId="77777777" w:rsidTr="00350D08">
        <w:trPr>
          <w:trHeight w:val="20"/>
        </w:trPr>
        <w:tc>
          <w:tcPr>
            <w:tcW w:w="4188" w:type="dxa"/>
          </w:tcPr>
          <w:p w14:paraId="2C5A128F" w14:textId="36647C2B"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C7E8BD0" w14:textId="22F026DF" w:rsidR="00C840C1" w:rsidRPr="001E43AC" w:rsidRDefault="005C68FB" w:rsidP="001E43AC">
            <w:pPr>
              <w:rPr>
                <w:iCs/>
              </w:rPr>
            </w:pPr>
            <w:r>
              <w:rPr>
                <w:iCs/>
              </w:rPr>
              <w:t>NA</w:t>
            </w:r>
          </w:p>
        </w:tc>
      </w:tr>
      <w:tr w:rsidR="00C840C1"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C840C1" w:rsidRDefault="004924E3"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00C840C1" w:rsidRPr="00153A1E">
              <w:rPr>
                <w:rFonts w:asciiTheme="minorHAnsi" w:hAnsiTheme="minorHAnsi" w:cstheme="minorHAnsi"/>
                <w:b/>
                <w:bCs/>
                <w:color w:val="000000" w:themeColor="text1"/>
                <w:sz w:val="22"/>
                <w:szCs w:val="22"/>
              </w:rPr>
              <w:t xml:space="preserve">Version </w:t>
            </w:r>
            <w:r w:rsidR="00C840C1">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390D6A1" w14:textId="7B5BE61C" w:rsidR="00C840C1" w:rsidRPr="001E43AC" w:rsidRDefault="00AE3F6E" w:rsidP="001E43AC">
            <w:pPr>
              <w:rPr>
                <w:iCs/>
              </w:rPr>
            </w:pPr>
            <w:r>
              <w:rPr>
                <w:iCs/>
              </w:rPr>
              <w:t>2</w:t>
            </w:r>
            <w:r w:rsidR="005C68FB">
              <w:rPr>
                <w:iCs/>
              </w:rPr>
              <w:t>.0</w:t>
            </w:r>
          </w:p>
        </w:tc>
      </w:tr>
      <w:tr w:rsidR="00C840C1" w:rsidRPr="00910F14" w14:paraId="282CC7DC" w14:textId="77777777" w:rsidTr="00D018A6">
        <w:trPr>
          <w:trHeight w:val="20"/>
        </w:trPr>
        <w:tc>
          <w:tcPr>
            <w:tcW w:w="4188" w:type="dxa"/>
            <w:shd w:val="clear" w:color="auto" w:fill="auto"/>
          </w:tcPr>
          <w:p w14:paraId="75103196" w14:textId="45EC11A0"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094B4899" w14:textId="40BBA4A8" w:rsidR="00C840C1" w:rsidRPr="001E43AC" w:rsidRDefault="0041581C" w:rsidP="001E43AC">
            <w:pPr>
              <w:rPr>
                <w:iCs/>
              </w:rPr>
            </w:pPr>
            <w:r>
              <w:rPr>
                <w:iCs/>
              </w:rPr>
              <w:t>0</w:t>
            </w:r>
            <w:r w:rsidR="00E77608">
              <w:rPr>
                <w:iCs/>
              </w:rPr>
              <w:t>2</w:t>
            </w:r>
            <w:r w:rsidR="00291A0E">
              <w:rPr>
                <w:iCs/>
              </w:rPr>
              <w:t>-0</w:t>
            </w:r>
            <w:r w:rsidR="00E77608">
              <w:rPr>
                <w:iCs/>
              </w:rPr>
              <w:t>8</w:t>
            </w:r>
            <w:r w:rsidR="00291A0E">
              <w:rPr>
                <w:iCs/>
              </w:rPr>
              <w:t>-2022</w:t>
            </w:r>
          </w:p>
        </w:tc>
      </w:tr>
      <w:tr w:rsidR="00C840C1"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5A38DE66" w14:textId="07F4D21F" w:rsidR="00C840C1" w:rsidRPr="001E43AC" w:rsidRDefault="0041581C" w:rsidP="001E43AC">
            <w:pPr>
              <w:rPr>
                <w:iCs/>
              </w:rPr>
            </w:pPr>
            <w:r>
              <w:rPr>
                <w:iCs/>
              </w:rPr>
              <w:t>0</w:t>
            </w:r>
            <w:r w:rsidR="00E77608">
              <w:rPr>
                <w:iCs/>
              </w:rPr>
              <w:t>2</w:t>
            </w:r>
            <w:r w:rsidR="00291A0E">
              <w:rPr>
                <w:iCs/>
              </w:rPr>
              <w:t>-0</w:t>
            </w:r>
            <w:r w:rsidR="00E77608">
              <w:rPr>
                <w:iCs/>
              </w:rPr>
              <w:t>8</w:t>
            </w:r>
            <w:r w:rsidR="00291A0E">
              <w:rPr>
                <w:iCs/>
              </w:rPr>
              <w:t>-202</w:t>
            </w:r>
            <w:r w:rsidR="00D80D66">
              <w:rPr>
                <w:iCs/>
              </w:rPr>
              <w:t>5</w:t>
            </w:r>
          </w:p>
        </w:tc>
      </w:tr>
      <w:tr w:rsidR="00C840C1" w:rsidRPr="00910F14" w14:paraId="330DD83D" w14:textId="77777777" w:rsidTr="00D018A6">
        <w:trPr>
          <w:trHeight w:val="20"/>
        </w:trPr>
        <w:tc>
          <w:tcPr>
            <w:tcW w:w="4188" w:type="dxa"/>
            <w:shd w:val="clear" w:color="auto" w:fill="auto"/>
          </w:tcPr>
          <w:p w14:paraId="191C070B" w14:textId="0C9DB32D"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110BBC94" w:rsidR="00C840C1" w:rsidRPr="001E43AC" w:rsidRDefault="00AE3F6E" w:rsidP="001E43AC">
            <w:pPr>
              <w:rPr>
                <w:iCs/>
              </w:rPr>
            </w:pPr>
            <w:r>
              <w:rPr>
                <w:iCs/>
              </w:rPr>
              <w:t>2</w:t>
            </w:r>
            <w:r w:rsidR="005C68FB">
              <w:rPr>
                <w:iCs/>
              </w:rPr>
              <w:t>.0</w:t>
            </w:r>
          </w:p>
        </w:tc>
      </w:tr>
      <w:tr w:rsidR="00C840C1"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D428218" w14:textId="6BFBC031" w:rsidR="00C840C1" w:rsidRPr="001E43AC" w:rsidRDefault="00653A6A" w:rsidP="001E43AC">
            <w:pPr>
              <w:rPr>
                <w:iCs/>
              </w:rPr>
            </w:pPr>
            <w:r>
              <w:rPr>
                <w:iCs/>
              </w:rPr>
              <w:t>390</w:t>
            </w:r>
            <w:r w:rsidR="00F07232">
              <w:rPr>
                <w:iCs/>
              </w:rPr>
              <w:t xml:space="preserve"> </w:t>
            </w:r>
            <w:r w:rsidR="001D6FD9">
              <w:rPr>
                <w:iCs/>
              </w:rPr>
              <w:t xml:space="preserve">hours </w:t>
            </w:r>
          </w:p>
        </w:tc>
      </w:tr>
      <w:tr w:rsidR="00C840C1" w:rsidRPr="00910F14" w14:paraId="610E840D" w14:textId="77777777" w:rsidTr="00D018A6">
        <w:trPr>
          <w:trHeight w:val="20"/>
        </w:trPr>
        <w:tc>
          <w:tcPr>
            <w:tcW w:w="4188" w:type="dxa"/>
            <w:shd w:val="clear" w:color="auto" w:fill="auto"/>
          </w:tcPr>
          <w:p w14:paraId="008D6EE5" w14:textId="34DE7521"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5892" w:type="dxa"/>
          </w:tcPr>
          <w:p w14:paraId="4CE3FA84" w14:textId="71B68221" w:rsidR="00C840C1" w:rsidRPr="001E43AC" w:rsidRDefault="00653A6A" w:rsidP="001E43AC">
            <w:pPr>
              <w:rPr>
                <w:iCs/>
              </w:rPr>
            </w:pPr>
            <w:r>
              <w:rPr>
                <w:iCs/>
              </w:rPr>
              <w:t>570</w:t>
            </w:r>
            <w:r w:rsidR="00F07232">
              <w:rPr>
                <w:iCs/>
              </w:rPr>
              <w:t xml:space="preserve"> h</w:t>
            </w:r>
            <w:r w:rsidR="001D6FD9">
              <w:rPr>
                <w:iCs/>
              </w:rPr>
              <w:t>ours</w:t>
            </w:r>
          </w:p>
        </w:tc>
      </w:tr>
    </w:tbl>
    <w:p w14:paraId="10F95081" w14:textId="7D2B6454" w:rsidR="004924E3" w:rsidRPr="00241ABA" w:rsidRDefault="003F5934" w:rsidP="00241ABA">
      <w:pPr>
        <w:rPr>
          <w:rFonts w:asciiTheme="majorHAnsi" w:eastAsiaTheme="majorEastAsia" w:hAnsiTheme="majorHAnsi" w:cstheme="majorBidi"/>
          <w:b/>
          <w:bCs/>
          <w:color w:val="0B84B5"/>
          <w:sz w:val="44"/>
          <w:szCs w:val="44"/>
          <w:lang w:val="en-IN"/>
        </w:rPr>
      </w:pPr>
      <w:r>
        <w:rPr>
          <w:color w:val="0B84B5"/>
          <w:sz w:val="44"/>
          <w:szCs w:val="44"/>
        </w:rPr>
        <w:br w:type="page"/>
      </w:r>
      <w:bookmarkStart w:id="1" w:name="_Toc110333305"/>
      <w:r w:rsidR="00241ABA">
        <w:rPr>
          <w:color w:val="0B84B5"/>
          <w:sz w:val="44"/>
          <w:szCs w:val="44"/>
        </w:rPr>
        <w:lastRenderedPageBreak/>
        <w:t xml:space="preserve">                     </w:t>
      </w:r>
      <w:r w:rsidR="004924E3" w:rsidRPr="00241ABA">
        <w:rPr>
          <w:rFonts w:asciiTheme="majorHAnsi" w:hAnsiTheme="majorHAnsi"/>
          <w:b/>
          <w:bCs/>
          <w:color w:val="0B84B5"/>
          <w:sz w:val="44"/>
          <w:szCs w:val="44"/>
        </w:rPr>
        <w:t>Program Overview</w:t>
      </w:r>
      <w:bookmarkEnd w:id="1"/>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5789B98E" w:rsidR="0064501F" w:rsidRDefault="001A37F7" w:rsidP="00D074C7">
      <w:pPr>
        <w:pStyle w:val="Heading2"/>
        <w:ind w:left="-426"/>
        <w:rPr>
          <w:color w:val="0B84B5"/>
          <w:sz w:val="24"/>
          <w:szCs w:val="24"/>
        </w:rPr>
      </w:pPr>
      <w:bookmarkStart w:id="2" w:name="_Toc110333306"/>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2"/>
    </w:p>
    <w:p w14:paraId="266D9C05" w14:textId="2311AB48" w:rsidR="0085618F" w:rsidRPr="0085618F" w:rsidRDefault="0085618F" w:rsidP="00D074C7">
      <w:pPr>
        <w:ind w:left="-426"/>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5AD513DB" w14:textId="77777777" w:rsidR="001C6285" w:rsidRPr="001C6285" w:rsidRDefault="001C6285">
      <w:pPr>
        <w:pStyle w:val="PHbodytextbold"/>
        <w:numPr>
          <w:ilvl w:val="0"/>
          <w:numId w:val="4"/>
        </w:numPr>
        <w:rPr>
          <w:rFonts w:asciiTheme="minorHAnsi" w:hAnsiTheme="minorHAnsi"/>
          <w:b w:val="0"/>
          <w:color w:val="auto"/>
          <w:sz w:val="22"/>
        </w:rPr>
      </w:pPr>
      <w:r w:rsidRPr="001C6285">
        <w:rPr>
          <w:rFonts w:asciiTheme="minorHAnsi" w:hAnsiTheme="minorHAnsi"/>
          <w:b w:val="0"/>
          <w:color w:val="auto"/>
          <w:sz w:val="22"/>
        </w:rPr>
        <w:t>Inspect cargo and vessel documentation for compliance to data completeness and regulatory compliance</w:t>
      </w:r>
    </w:p>
    <w:p w14:paraId="3B67AE6C" w14:textId="77777777" w:rsidR="001C6285" w:rsidRPr="001C6285" w:rsidRDefault="001C6285">
      <w:pPr>
        <w:pStyle w:val="PHbodytextbold"/>
        <w:numPr>
          <w:ilvl w:val="0"/>
          <w:numId w:val="4"/>
        </w:numPr>
        <w:rPr>
          <w:rFonts w:asciiTheme="minorHAnsi" w:hAnsiTheme="minorHAnsi"/>
          <w:b w:val="0"/>
          <w:color w:val="auto"/>
          <w:sz w:val="22"/>
        </w:rPr>
      </w:pPr>
      <w:r w:rsidRPr="001C6285">
        <w:rPr>
          <w:rFonts w:asciiTheme="minorHAnsi" w:hAnsiTheme="minorHAnsi"/>
          <w:b w:val="0"/>
          <w:color w:val="auto"/>
          <w:sz w:val="22"/>
        </w:rPr>
        <w:t>Perform cargo valuation by undertaking draught measurements and computations</w:t>
      </w:r>
    </w:p>
    <w:p w14:paraId="139B345D" w14:textId="77777777" w:rsidR="001C6285" w:rsidRPr="001C6285" w:rsidRDefault="001C6285">
      <w:pPr>
        <w:pStyle w:val="PHbodytextbold"/>
        <w:numPr>
          <w:ilvl w:val="0"/>
          <w:numId w:val="4"/>
        </w:numPr>
        <w:rPr>
          <w:rFonts w:asciiTheme="minorHAnsi" w:hAnsiTheme="minorHAnsi"/>
          <w:b w:val="0"/>
          <w:color w:val="auto"/>
          <w:sz w:val="22"/>
        </w:rPr>
      </w:pPr>
      <w:r w:rsidRPr="001C6285">
        <w:rPr>
          <w:rFonts w:asciiTheme="minorHAnsi" w:hAnsiTheme="minorHAnsi"/>
          <w:b w:val="0"/>
          <w:color w:val="auto"/>
          <w:sz w:val="22"/>
        </w:rPr>
        <w:t>Certify vessel and cargo after loading/unloading</w:t>
      </w:r>
    </w:p>
    <w:p w14:paraId="44348011" w14:textId="77777777" w:rsidR="001C6285" w:rsidRPr="001C6285" w:rsidRDefault="001C6285">
      <w:pPr>
        <w:pStyle w:val="ListParagraph"/>
        <w:numPr>
          <w:ilvl w:val="0"/>
          <w:numId w:val="4"/>
        </w:numPr>
        <w:shd w:val="clear" w:color="auto" w:fill="FFFFFF"/>
        <w:spacing w:after="0"/>
      </w:pPr>
      <w:r w:rsidRPr="001C6285">
        <w:t>Inspect compliance to dangerous goods handling methods and guide teams.</w:t>
      </w:r>
    </w:p>
    <w:p w14:paraId="2D21F36E" w14:textId="77777777" w:rsidR="001C6285" w:rsidRPr="001C6285" w:rsidRDefault="001C6285">
      <w:pPr>
        <w:pStyle w:val="ListParagraph"/>
        <w:numPr>
          <w:ilvl w:val="0"/>
          <w:numId w:val="4"/>
        </w:numPr>
        <w:shd w:val="clear" w:color="auto" w:fill="FFFFFF"/>
        <w:spacing w:after="0"/>
      </w:pPr>
      <w:r w:rsidRPr="001C6285">
        <w:t>Comply to work place integrity, ethical and regulatory practices.</w:t>
      </w:r>
    </w:p>
    <w:p w14:paraId="0A8481FB" w14:textId="77777777" w:rsidR="001C6285" w:rsidRPr="001C6285" w:rsidRDefault="001C6285">
      <w:pPr>
        <w:pStyle w:val="PHbodytextbold"/>
        <w:numPr>
          <w:ilvl w:val="0"/>
          <w:numId w:val="4"/>
        </w:numPr>
        <w:rPr>
          <w:rFonts w:asciiTheme="minorHAnsi" w:hAnsiTheme="minorHAnsi"/>
          <w:b w:val="0"/>
          <w:color w:val="auto"/>
          <w:sz w:val="22"/>
        </w:rPr>
      </w:pPr>
      <w:r w:rsidRPr="001C6285">
        <w:rPr>
          <w:rFonts w:asciiTheme="minorHAnsi" w:hAnsiTheme="minorHAnsi"/>
          <w:b w:val="0"/>
          <w:color w:val="auto"/>
          <w:sz w:val="22"/>
        </w:rPr>
        <w:t>Manage workplace for safe and healthy work environment by following and ensuring compliance to regulatory and safety norms</w:t>
      </w:r>
    </w:p>
    <w:p w14:paraId="021A06BC" w14:textId="77777777" w:rsidR="001C6285" w:rsidRPr="001C6285" w:rsidRDefault="001C6285">
      <w:pPr>
        <w:pStyle w:val="PHbodytextbold"/>
        <w:numPr>
          <w:ilvl w:val="0"/>
          <w:numId w:val="4"/>
        </w:numPr>
        <w:rPr>
          <w:rFonts w:asciiTheme="minorHAnsi" w:hAnsiTheme="minorHAnsi"/>
          <w:b w:val="0"/>
          <w:color w:val="auto"/>
          <w:sz w:val="22"/>
        </w:rPr>
      </w:pPr>
      <w:r w:rsidRPr="001C6285">
        <w:rPr>
          <w:rFonts w:asciiTheme="minorHAnsi" w:hAnsiTheme="minorHAnsi"/>
          <w:b w:val="0"/>
          <w:color w:val="auto"/>
          <w:sz w:val="22"/>
        </w:rPr>
        <w:t>Perform the survey and certification of containerized cargo for imports/exports, loading/unloading onto the vessel, and ones carrying hazardous materials.</w:t>
      </w:r>
    </w:p>
    <w:p w14:paraId="3B810887" w14:textId="77777777" w:rsidR="001C6285" w:rsidRPr="001C6285" w:rsidRDefault="001C6285">
      <w:pPr>
        <w:pStyle w:val="PHbodytextbold"/>
        <w:numPr>
          <w:ilvl w:val="0"/>
          <w:numId w:val="4"/>
        </w:numPr>
        <w:rPr>
          <w:rFonts w:asciiTheme="minorHAnsi" w:hAnsiTheme="minorHAnsi"/>
          <w:b w:val="0"/>
          <w:color w:val="auto"/>
          <w:sz w:val="22"/>
        </w:rPr>
      </w:pPr>
      <w:r w:rsidRPr="001C6285">
        <w:rPr>
          <w:rFonts w:asciiTheme="minorHAnsi" w:hAnsiTheme="minorHAnsi"/>
          <w:b w:val="0"/>
          <w:color w:val="auto"/>
          <w:sz w:val="22"/>
        </w:rPr>
        <w:t>Supervise and provide certification of bulk liquid cargo at the time of loading /unloading and other related process measurements. </w:t>
      </w:r>
    </w:p>
    <w:p w14:paraId="6030FFA8" w14:textId="77777777" w:rsidR="001C6285" w:rsidRPr="001C6285" w:rsidRDefault="001C6285">
      <w:pPr>
        <w:pStyle w:val="PHbodytextbold"/>
        <w:numPr>
          <w:ilvl w:val="0"/>
          <w:numId w:val="4"/>
        </w:numPr>
        <w:rPr>
          <w:rFonts w:asciiTheme="minorHAnsi" w:hAnsiTheme="minorHAnsi"/>
          <w:b w:val="0"/>
          <w:color w:val="auto"/>
          <w:sz w:val="22"/>
        </w:rPr>
      </w:pPr>
      <w:r w:rsidRPr="001C6285">
        <w:rPr>
          <w:rFonts w:asciiTheme="minorHAnsi" w:hAnsiTheme="minorHAnsi"/>
          <w:b w:val="0"/>
          <w:color w:val="auto"/>
          <w:sz w:val="22"/>
        </w:rPr>
        <w:t>Perform survey of dry bulk cargo for imports/exports and provide certification</w:t>
      </w:r>
    </w:p>
    <w:p w14:paraId="51124666" w14:textId="18736BA6" w:rsidR="001C6285" w:rsidRDefault="001C6285">
      <w:pPr>
        <w:pStyle w:val="PHbodytextbold"/>
        <w:numPr>
          <w:ilvl w:val="0"/>
          <w:numId w:val="4"/>
        </w:numPr>
        <w:rPr>
          <w:rFonts w:asciiTheme="minorHAnsi" w:hAnsiTheme="minorHAnsi"/>
          <w:b w:val="0"/>
          <w:color w:val="auto"/>
          <w:sz w:val="22"/>
        </w:rPr>
      </w:pPr>
      <w:r w:rsidRPr="001C6285">
        <w:rPr>
          <w:rFonts w:asciiTheme="minorHAnsi" w:hAnsiTheme="minorHAnsi"/>
          <w:b w:val="0"/>
          <w:color w:val="auto"/>
          <w:sz w:val="22"/>
        </w:rPr>
        <w:t>Inspect EXIM documentation compliance to regulatory requirements and completeness</w:t>
      </w:r>
    </w:p>
    <w:p w14:paraId="536BDC11" w14:textId="54CB3794" w:rsidR="00E57867" w:rsidRDefault="001A37F7" w:rsidP="00523610">
      <w:pPr>
        <w:pStyle w:val="Heading2"/>
        <w:ind w:left="-810"/>
        <w:rPr>
          <w:color w:val="0B84B5"/>
          <w:sz w:val="24"/>
          <w:szCs w:val="24"/>
        </w:rPr>
      </w:pPr>
      <w:bookmarkStart w:id="3" w:name="_Toc110333307"/>
      <w:r w:rsidRPr="004924E3">
        <w:rPr>
          <w:color w:val="0B84B5"/>
          <w:sz w:val="24"/>
          <w:szCs w:val="24"/>
        </w:rPr>
        <w:t>Compulsory</w:t>
      </w:r>
      <w:r w:rsidR="006C38C4">
        <w:rPr>
          <w:color w:val="0B84B5"/>
          <w:sz w:val="24"/>
          <w:szCs w:val="24"/>
        </w:rPr>
        <w:t xml:space="preserve"> Modules</w:t>
      </w:r>
      <w:bookmarkEnd w:id="3"/>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2484"/>
        <w:gridCol w:w="1027"/>
        <w:gridCol w:w="1189"/>
        <w:gridCol w:w="2022"/>
        <w:gridCol w:w="2250"/>
        <w:gridCol w:w="1440"/>
      </w:tblGrid>
      <w:tr w:rsidR="00F14321" w14:paraId="32DDDD7E" w14:textId="7A618AD0" w:rsidTr="0055081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1BF255" w14:textId="61B1E6AD" w:rsidR="00F14321" w:rsidRPr="008E2268" w:rsidRDefault="00F14321" w:rsidP="00484690">
            <w:pPr>
              <w:rPr>
                <w:rFonts w:ascii="Calibri" w:eastAsia="Trebuchet MS" w:hAnsi="Calibri" w:cs="Calibri"/>
                <w:iCs/>
                <w:color w:val="258BC0"/>
                <w:w w:val="110"/>
                <w:lang w:bidi="en-US"/>
              </w:rPr>
            </w:pPr>
            <w:r w:rsidRPr="008E2268">
              <w:rPr>
                <w:rFonts w:ascii="Calibri" w:eastAsia="Trebuchet MS" w:hAnsi="Calibri" w:cs="Calibri"/>
                <w:iCs/>
                <w:color w:val="258BC0"/>
                <w:w w:val="110"/>
                <w:lang w:bidi="en-US"/>
              </w:rPr>
              <w:t>Bridge Module</w:t>
            </w:r>
          </w:p>
          <w:p w14:paraId="297A376D" w14:textId="2A8D0C41" w:rsidR="008E2268" w:rsidRPr="00F27E86" w:rsidRDefault="008E2268" w:rsidP="00484690">
            <w:pPr>
              <w:rPr>
                <w:b w:val="0"/>
                <w:bCs w:val="0"/>
                <w:i/>
              </w:rPr>
            </w:pPr>
          </w:p>
        </w:tc>
        <w:tc>
          <w:tcPr>
            <w:tcW w:w="1027" w:type="dxa"/>
            <w:shd w:val="clear" w:color="auto" w:fill="auto"/>
          </w:tcPr>
          <w:p w14:paraId="50AD086B" w14:textId="605EA720"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1928D713" w14:textId="33628536"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2022"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6CA03942" w:rsidR="00F14321" w:rsidRPr="00F27E86" w:rsidRDefault="00B640E3"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14321" w:rsidRPr="00466BB0" w14:paraId="55115630" w14:textId="754D2CED"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473AE6F" w14:textId="5B1DFD3F" w:rsidR="00F14321" w:rsidRPr="001505D4" w:rsidRDefault="001505D4" w:rsidP="00575CA7">
            <w:pPr>
              <w:rPr>
                <w:rFonts w:ascii="Calibri" w:eastAsia="Trebuchet MS" w:hAnsi="Calibri" w:cs="Calibri"/>
                <w:b w:val="0"/>
                <w:bCs w:val="0"/>
                <w:i/>
                <w:color w:val="258BC0"/>
                <w:w w:val="110"/>
                <w:lang w:bidi="en-US"/>
              </w:rPr>
            </w:pPr>
            <w:r w:rsidRPr="0034043F">
              <w:rPr>
                <w:rFonts w:cstheme="minorHAnsi"/>
                <w:b w:val="0"/>
                <w:bCs w:val="0"/>
              </w:rPr>
              <w:t>Module 1: Introduction</w:t>
            </w:r>
            <w:r w:rsidR="005C68FB" w:rsidRPr="0034043F">
              <w:rPr>
                <w:rFonts w:cstheme="minorHAnsi"/>
                <w:b w:val="0"/>
                <w:bCs w:val="0"/>
              </w:rPr>
              <w:t xml:space="preserve"> to </w:t>
            </w:r>
            <w:r w:rsidR="001C6285">
              <w:rPr>
                <w:rFonts w:cstheme="minorHAnsi"/>
                <w:b w:val="0"/>
                <w:bCs w:val="0"/>
              </w:rPr>
              <w:t>Cargo Surveyor</w:t>
            </w:r>
          </w:p>
        </w:tc>
        <w:tc>
          <w:tcPr>
            <w:tcW w:w="1027" w:type="dxa"/>
            <w:shd w:val="clear" w:color="auto" w:fill="auto"/>
          </w:tcPr>
          <w:p w14:paraId="34F79518" w14:textId="0336EA25"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20</w:t>
            </w:r>
          </w:p>
        </w:tc>
        <w:tc>
          <w:tcPr>
            <w:tcW w:w="1189" w:type="dxa"/>
            <w:shd w:val="clear" w:color="auto" w:fill="auto"/>
          </w:tcPr>
          <w:p w14:paraId="191F791C" w14:textId="4A3DE791"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10</w:t>
            </w:r>
          </w:p>
        </w:tc>
        <w:tc>
          <w:tcPr>
            <w:tcW w:w="2022" w:type="dxa"/>
            <w:shd w:val="clear" w:color="auto" w:fill="auto"/>
          </w:tcPr>
          <w:p w14:paraId="6775F445"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3328F7C0"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45B53DD1" w14:textId="70F0B2EE" w:rsidR="00F14321" w:rsidRPr="00E32528" w:rsidRDefault="00B640E3" w:rsidP="00575CA7">
            <w:pPr>
              <w:cnfStyle w:val="000000000000" w:firstRow="0" w:lastRow="0" w:firstColumn="0" w:lastColumn="0" w:oddVBand="0" w:evenVBand="0" w:oddHBand="0" w:evenHBand="0" w:firstRowFirstColumn="0" w:firstRowLastColumn="0" w:lastRowFirstColumn="0" w:lastRowLastColumn="0"/>
            </w:pPr>
            <w:r>
              <w:t>30</w:t>
            </w:r>
            <w:r w:rsidR="00E32528">
              <w:tab/>
            </w:r>
          </w:p>
        </w:tc>
      </w:tr>
      <w:tr w:rsidR="00F14321" w:rsidRPr="00466BB0" w14:paraId="67FB0B94" w14:textId="14B1CF2D"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FD44B55" w14:textId="58C692FC" w:rsidR="00E77608" w:rsidRPr="00E77608" w:rsidRDefault="00E77608" w:rsidP="00E77608">
            <w:pPr>
              <w:rPr>
                <w:rFonts w:ascii="Calibri" w:eastAsia="Trebuchet MS" w:hAnsi="Calibri" w:cs="Calibri"/>
                <w:iCs/>
                <w:color w:val="258BC0"/>
                <w:w w:val="110"/>
                <w:lang w:bidi="en-US"/>
              </w:rPr>
            </w:pPr>
            <w:r w:rsidRPr="00E77608">
              <w:rPr>
                <w:rFonts w:ascii="Calibri" w:eastAsia="Trebuchet MS" w:hAnsi="Calibri" w:cs="Calibri"/>
                <w:b w:val="0"/>
                <w:iCs/>
                <w:color w:val="258BC0"/>
                <w:w w:val="110"/>
                <w:lang w:bidi="en-US"/>
              </w:rPr>
              <w:fldChar w:fldCharType="begin"/>
            </w:r>
            <w:r w:rsidRPr="00E77608">
              <w:rPr>
                <w:rFonts w:ascii="Calibri" w:eastAsia="Trebuchet MS" w:hAnsi="Calibri" w:cs="Calibri"/>
                <w:iCs/>
                <w:color w:val="258BC0"/>
                <w:w w:val="110"/>
                <w:lang w:bidi="en-US"/>
              </w:rPr>
              <w:instrText>HYPERLINK  \l "NOS1_verifycargo"</w:instrText>
            </w:r>
            <w:r w:rsidRPr="00E77608">
              <w:rPr>
                <w:rFonts w:ascii="Calibri" w:eastAsia="Trebuchet MS" w:hAnsi="Calibri" w:cs="Calibri"/>
                <w:iCs/>
                <w:color w:val="258BC0"/>
                <w:w w:val="110"/>
                <w:lang w:bidi="en-US"/>
              </w:rPr>
            </w:r>
            <w:r w:rsidRPr="00E77608">
              <w:rPr>
                <w:rFonts w:ascii="Calibri" w:eastAsia="Trebuchet MS" w:hAnsi="Calibri" w:cs="Calibri"/>
                <w:b w:val="0"/>
                <w:iCs/>
                <w:color w:val="258BC0"/>
                <w:w w:val="110"/>
                <w:lang w:bidi="en-US"/>
              </w:rPr>
              <w:fldChar w:fldCharType="separate"/>
            </w:r>
            <w:r w:rsidRPr="00E77608">
              <w:rPr>
                <w:rFonts w:ascii="Calibri" w:eastAsia="Trebuchet MS" w:hAnsi="Calibri" w:cs="Calibri"/>
                <w:iCs/>
                <w:color w:val="258BC0"/>
                <w:w w:val="110"/>
                <w:lang w:bidi="en-US"/>
              </w:rPr>
              <w:t>LSC/N3801</w:t>
            </w:r>
            <w:r>
              <w:rPr>
                <w:rFonts w:ascii="Calibri" w:eastAsia="Trebuchet MS" w:hAnsi="Calibri" w:cs="Calibri"/>
                <w:iCs/>
                <w:color w:val="258BC0"/>
                <w:w w:val="110"/>
                <w:lang w:bidi="en-US"/>
              </w:rPr>
              <w:t>-</w:t>
            </w:r>
            <w:r w:rsidRPr="00E77608">
              <w:rPr>
                <w:rFonts w:ascii="Calibri" w:eastAsia="Trebuchet MS" w:hAnsi="Calibri" w:cs="Calibri"/>
                <w:iCs/>
                <w:color w:val="258BC0"/>
                <w:w w:val="110"/>
                <w:lang w:bidi="en-US"/>
              </w:rPr>
              <w:t xml:space="preserve"> Verify cargo and vessel information</w:t>
            </w:r>
          </w:p>
          <w:p w14:paraId="7A8D2C0E" w14:textId="5501B074" w:rsidR="005E039C" w:rsidRPr="005E039C" w:rsidRDefault="00E77608" w:rsidP="00E77608">
            <w:pPr>
              <w:pStyle w:val="sectionheadings"/>
              <w:rPr>
                <w:rFonts w:ascii="Calibri" w:eastAsia="Trebuchet MS" w:hAnsi="Calibri"/>
                <w:b/>
                <w:iCs/>
                <w:color w:val="258BC0"/>
                <w:w w:val="110"/>
                <w:kern w:val="0"/>
                <w:sz w:val="22"/>
                <w:szCs w:val="22"/>
                <w:lang w:eastAsia="en-US" w:bidi="en-US"/>
              </w:rPr>
            </w:pPr>
            <w:r w:rsidRPr="00E77608">
              <w:rPr>
                <w:rFonts w:ascii="Calibri" w:eastAsia="Trebuchet MS" w:hAnsi="Calibri"/>
                <w:iCs/>
                <w:color w:val="258BC0"/>
                <w:w w:val="110"/>
                <w:kern w:val="0"/>
                <w:sz w:val="22"/>
                <w:szCs w:val="22"/>
                <w:lang w:eastAsia="en-US" w:bidi="en-US"/>
              </w:rPr>
              <w:fldChar w:fldCharType="end"/>
            </w:r>
          </w:p>
          <w:p w14:paraId="6D18F7A4" w14:textId="77777777" w:rsidR="00502BAB" w:rsidRPr="001505D4" w:rsidRDefault="00502BAB" w:rsidP="00575CA7">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V1.0</w:t>
            </w:r>
          </w:p>
          <w:p w14:paraId="4FE6F8E7" w14:textId="531F3C22" w:rsidR="00502BAB" w:rsidRPr="00502BAB" w:rsidRDefault="00E77608" w:rsidP="00575CA7">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4</w:t>
            </w:r>
          </w:p>
        </w:tc>
        <w:tc>
          <w:tcPr>
            <w:tcW w:w="1027" w:type="dxa"/>
            <w:shd w:val="clear" w:color="auto" w:fill="auto"/>
          </w:tcPr>
          <w:p w14:paraId="6AE7A8EE" w14:textId="7BA499AF" w:rsidR="00F14321" w:rsidRPr="008E2268" w:rsidRDefault="00653A6A"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15</w:t>
            </w:r>
          </w:p>
        </w:tc>
        <w:tc>
          <w:tcPr>
            <w:tcW w:w="1189" w:type="dxa"/>
            <w:shd w:val="clear" w:color="auto" w:fill="auto"/>
          </w:tcPr>
          <w:p w14:paraId="5448ABB2" w14:textId="5C131B85" w:rsidR="00F14321" w:rsidRPr="008E2268" w:rsidRDefault="00653A6A"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35</w:t>
            </w:r>
          </w:p>
        </w:tc>
        <w:tc>
          <w:tcPr>
            <w:tcW w:w="2022" w:type="dxa"/>
            <w:shd w:val="clear" w:color="auto" w:fill="auto"/>
          </w:tcPr>
          <w:p w14:paraId="02EFA19C" w14:textId="784854B4" w:rsidR="00F14321" w:rsidRPr="00F07232" w:rsidRDefault="00653A6A" w:rsidP="00575CA7">
            <w:pPr>
              <w:cnfStyle w:val="000000100000" w:firstRow="0" w:lastRow="0" w:firstColumn="0" w:lastColumn="0" w:oddVBand="0" w:evenVBand="0" w:oddHBand="1" w:evenHBand="0" w:firstRowFirstColumn="0" w:firstRowLastColumn="0" w:lastRowFirstColumn="0" w:lastRowLastColumn="0"/>
              <w:rPr>
                <w:b/>
                <w:bCs/>
                <w:iCs/>
              </w:rPr>
            </w:pPr>
            <w:r>
              <w:rPr>
                <w:rFonts w:ascii="Calibri" w:eastAsia="Trebuchet MS" w:hAnsi="Calibri" w:cs="Calibri"/>
                <w:b/>
                <w:bCs/>
                <w:iCs/>
                <w:color w:val="258BC0"/>
                <w:w w:val="110"/>
                <w:lang w:bidi="en-US"/>
              </w:rPr>
              <w:t>10</w:t>
            </w:r>
          </w:p>
        </w:tc>
        <w:tc>
          <w:tcPr>
            <w:tcW w:w="2250" w:type="dxa"/>
            <w:shd w:val="clear" w:color="auto" w:fill="auto"/>
          </w:tcPr>
          <w:p w14:paraId="3E179E43" w14:textId="77777777" w:rsidR="00F14321" w:rsidRPr="00F27E86" w:rsidRDefault="00F14321" w:rsidP="00575CA7">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2B1F39D9" w14:textId="51A33326" w:rsidR="00F14321" w:rsidRPr="00E32528" w:rsidRDefault="00653A6A" w:rsidP="00575CA7">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60</w:t>
            </w:r>
          </w:p>
        </w:tc>
      </w:tr>
      <w:tr w:rsidR="001505D4" w:rsidRPr="00466BB0" w14:paraId="45F2C6F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2123C59" w14:textId="26C6F422" w:rsidR="001505D4" w:rsidRPr="00502BAB" w:rsidRDefault="001505D4" w:rsidP="00575CA7">
            <w:pPr>
              <w:rPr>
                <w:rFonts w:ascii="Calibri" w:eastAsia="Trebuchet MS" w:hAnsi="Calibri" w:cs="Calibri"/>
                <w:b w:val="0"/>
                <w:bCs w:val="0"/>
                <w:iCs/>
                <w:color w:val="258BC0"/>
                <w:w w:val="110"/>
                <w:lang w:bidi="en-US"/>
              </w:rPr>
            </w:pPr>
            <w:r w:rsidRPr="0034043F">
              <w:rPr>
                <w:rFonts w:cstheme="minorHAnsi"/>
                <w:b w:val="0"/>
                <w:bCs w:val="0"/>
              </w:rPr>
              <w:t xml:space="preserve">Module 2: </w:t>
            </w:r>
            <w:r w:rsidR="001C6285">
              <w:rPr>
                <w:rFonts w:cstheme="minorHAnsi"/>
                <w:b w:val="0"/>
                <w:bCs w:val="0"/>
              </w:rPr>
              <w:t>Inspection of cargo and vessel information</w:t>
            </w:r>
          </w:p>
        </w:tc>
        <w:tc>
          <w:tcPr>
            <w:tcW w:w="1027" w:type="dxa"/>
            <w:shd w:val="clear" w:color="auto" w:fill="auto"/>
          </w:tcPr>
          <w:p w14:paraId="60A1CE50" w14:textId="432AA6B3" w:rsidR="001505D4" w:rsidRPr="00502BAB" w:rsidRDefault="00653A6A" w:rsidP="00575CA7">
            <w:pPr>
              <w:cnfStyle w:val="000000000000" w:firstRow="0" w:lastRow="0" w:firstColumn="0" w:lastColumn="0" w:oddVBand="0" w:evenVBand="0" w:oddHBand="0" w:evenHBand="0" w:firstRowFirstColumn="0" w:firstRowLastColumn="0" w:lastRowFirstColumn="0" w:lastRowLastColumn="0"/>
            </w:pPr>
            <w:r>
              <w:t>15</w:t>
            </w:r>
          </w:p>
        </w:tc>
        <w:tc>
          <w:tcPr>
            <w:tcW w:w="1189" w:type="dxa"/>
            <w:shd w:val="clear" w:color="auto" w:fill="auto"/>
          </w:tcPr>
          <w:p w14:paraId="3A74C4CE" w14:textId="3D7D188B" w:rsidR="001505D4" w:rsidRPr="00502BAB" w:rsidRDefault="00653A6A" w:rsidP="00575CA7">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2CAEE256" w14:textId="4C86E224" w:rsidR="001505D4" w:rsidRPr="00F07232" w:rsidRDefault="00653A6A" w:rsidP="00575CA7">
            <w:pPr>
              <w:cnfStyle w:val="000000000000" w:firstRow="0" w:lastRow="0" w:firstColumn="0" w:lastColumn="0" w:oddVBand="0" w:evenVBand="0" w:oddHBand="0" w:evenHBand="0" w:firstRowFirstColumn="0" w:firstRowLastColumn="0" w:lastRowFirstColumn="0" w:lastRowLastColumn="0"/>
              <w:rPr>
                <w:iCs/>
              </w:rPr>
            </w:pPr>
            <w:r>
              <w:rPr>
                <w:iCs/>
              </w:rPr>
              <w:t>10</w:t>
            </w:r>
          </w:p>
        </w:tc>
        <w:tc>
          <w:tcPr>
            <w:tcW w:w="2250" w:type="dxa"/>
            <w:shd w:val="clear" w:color="auto" w:fill="auto"/>
          </w:tcPr>
          <w:p w14:paraId="4C2DCC5E" w14:textId="77777777" w:rsidR="001505D4" w:rsidRPr="00F27E86" w:rsidRDefault="001505D4"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140604CC" w14:textId="7A86C0A6" w:rsidR="001505D4" w:rsidRPr="00E32528" w:rsidRDefault="00653A6A" w:rsidP="00575CA7">
            <w:pPr>
              <w:cnfStyle w:val="000000000000" w:firstRow="0" w:lastRow="0" w:firstColumn="0" w:lastColumn="0" w:oddVBand="0" w:evenVBand="0" w:oddHBand="0" w:evenHBand="0" w:firstRowFirstColumn="0" w:firstRowLastColumn="0" w:lastRowFirstColumn="0" w:lastRowLastColumn="0"/>
            </w:pPr>
            <w:r>
              <w:t>60</w:t>
            </w:r>
          </w:p>
        </w:tc>
      </w:tr>
      <w:tr w:rsidR="00F14321" w:rsidRPr="0039226F" w14:paraId="53822EBC" w14:textId="4BA4967C"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14:paraId="38EC972C" w14:textId="2904E00F" w:rsidR="00E77608" w:rsidRPr="00E77608" w:rsidRDefault="00E77608" w:rsidP="00E77608">
            <w:pPr>
              <w:rPr>
                <w:rFonts w:ascii="Calibri" w:eastAsia="Trebuchet MS" w:hAnsi="Calibri" w:cs="Calibri"/>
                <w:iCs/>
                <w:color w:val="258BC0"/>
                <w:w w:val="110"/>
                <w:lang w:bidi="en-US"/>
              </w:rPr>
            </w:pPr>
            <w:r w:rsidRPr="00E77608">
              <w:rPr>
                <w:rFonts w:ascii="Calibri" w:eastAsia="Trebuchet MS" w:hAnsi="Calibri" w:cs="Calibri"/>
                <w:iCs/>
                <w:color w:val="258BC0"/>
                <w:w w:val="110"/>
                <w:lang w:bidi="en-US"/>
              </w:rPr>
              <w:fldChar w:fldCharType="begin"/>
            </w:r>
            <w:r w:rsidRPr="00E77608">
              <w:rPr>
                <w:rFonts w:ascii="Calibri" w:eastAsia="Trebuchet MS" w:hAnsi="Calibri" w:cs="Calibri"/>
                <w:iCs/>
                <w:color w:val="258BC0"/>
                <w:w w:val="110"/>
                <w:lang w:bidi="en-US"/>
              </w:rPr>
              <w:instrText>HYPERLINK  \l "NOS2_valueandcertify"</w:instrText>
            </w:r>
            <w:r w:rsidRPr="00E77608">
              <w:rPr>
                <w:rFonts w:ascii="Calibri" w:eastAsia="Trebuchet MS" w:hAnsi="Calibri" w:cs="Calibri"/>
                <w:iCs/>
                <w:color w:val="258BC0"/>
                <w:w w:val="110"/>
                <w:lang w:bidi="en-US"/>
              </w:rPr>
            </w:r>
            <w:r w:rsidRPr="00E77608">
              <w:rPr>
                <w:rFonts w:ascii="Calibri" w:eastAsia="Trebuchet MS" w:hAnsi="Calibri" w:cs="Calibri"/>
                <w:iCs/>
                <w:color w:val="258BC0"/>
                <w:w w:val="110"/>
                <w:lang w:bidi="en-US"/>
              </w:rPr>
              <w:fldChar w:fldCharType="separate"/>
            </w:r>
            <w:r w:rsidRPr="00E77608">
              <w:rPr>
                <w:rFonts w:ascii="Calibri" w:eastAsia="Trebuchet MS" w:hAnsi="Calibri" w:cs="Calibri"/>
                <w:iCs/>
                <w:color w:val="258BC0"/>
                <w:w w:val="110"/>
                <w:lang w:bidi="en-US"/>
              </w:rPr>
              <w:t>LSC/N3802</w:t>
            </w:r>
            <w:r>
              <w:rPr>
                <w:rFonts w:ascii="Calibri" w:eastAsia="Trebuchet MS" w:hAnsi="Calibri" w:cs="Calibri"/>
                <w:iCs/>
                <w:color w:val="258BC0"/>
                <w:w w:val="110"/>
                <w:lang w:bidi="en-US"/>
              </w:rPr>
              <w:t xml:space="preserve"> </w:t>
            </w:r>
            <w:r>
              <w:rPr>
                <w:rFonts w:ascii="Calibri" w:eastAsia="Trebuchet MS" w:hAnsi="Calibri" w:cs="Calibri"/>
                <w:iCs/>
                <w:color w:val="258BC0"/>
                <w:w w:val="110"/>
                <w:lang w:bidi="en-US"/>
              </w:rPr>
              <w:softHyphen/>
            </w:r>
            <w:r w:rsidR="00E84981">
              <w:rPr>
                <w:rFonts w:ascii="Calibri" w:eastAsia="Trebuchet MS" w:hAnsi="Calibri" w:cs="Calibri"/>
                <w:iCs/>
                <w:color w:val="258BC0"/>
                <w:w w:val="110"/>
                <w:lang w:bidi="en-US"/>
              </w:rPr>
              <w:t>-</w:t>
            </w:r>
            <w:r w:rsidRPr="00E77608">
              <w:rPr>
                <w:rFonts w:ascii="Calibri" w:eastAsia="Trebuchet MS" w:hAnsi="Calibri" w:cs="Calibri"/>
                <w:iCs/>
                <w:color w:val="258BC0"/>
                <w:w w:val="110"/>
                <w:lang w:bidi="en-US"/>
              </w:rPr>
              <w:t xml:space="preserve"> Perform cargo valuation and certify</w:t>
            </w:r>
          </w:p>
          <w:p w14:paraId="132974F8" w14:textId="77777777" w:rsidR="00653A6A" w:rsidRDefault="00E77608" w:rsidP="00653A6A">
            <w:pPr>
              <w:spacing w:after="200"/>
              <w:rPr>
                <w:rFonts w:ascii="Calibri" w:eastAsia="Trebuchet MS" w:hAnsi="Calibri" w:cs="Calibri"/>
                <w:b w:val="0"/>
                <w:bCs w:val="0"/>
                <w:iCs/>
                <w:color w:val="258BC0"/>
                <w:w w:val="110"/>
                <w:lang w:bidi="en-US"/>
              </w:rPr>
            </w:pPr>
            <w:r w:rsidRPr="00E77608">
              <w:rPr>
                <w:rFonts w:ascii="Calibri" w:eastAsia="Trebuchet MS" w:hAnsi="Calibri" w:cs="Calibri"/>
                <w:iCs/>
                <w:color w:val="258BC0"/>
                <w:w w:val="110"/>
                <w:lang w:bidi="en-US"/>
              </w:rPr>
              <w:fldChar w:fldCharType="end"/>
            </w:r>
            <w:r w:rsidR="00502BAB" w:rsidRPr="001505D4">
              <w:rPr>
                <w:rFonts w:ascii="Calibri" w:eastAsia="Trebuchet MS" w:hAnsi="Calibri" w:cs="Calibri"/>
                <w:iCs/>
                <w:color w:val="258BC0"/>
                <w:w w:val="110"/>
                <w:lang w:bidi="en-US"/>
              </w:rPr>
              <w:t>V</w:t>
            </w:r>
            <w:r w:rsidR="003D1BC0">
              <w:rPr>
                <w:rFonts w:ascii="Calibri" w:eastAsia="Trebuchet MS" w:hAnsi="Calibri" w:cs="Calibri"/>
                <w:iCs/>
                <w:color w:val="258BC0"/>
                <w:w w:val="110"/>
                <w:lang w:bidi="en-US"/>
              </w:rPr>
              <w:t>1</w:t>
            </w:r>
            <w:r w:rsidR="00502BAB" w:rsidRPr="001505D4">
              <w:rPr>
                <w:rFonts w:ascii="Calibri" w:eastAsia="Trebuchet MS" w:hAnsi="Calibri" w:cs="Calibri"/>
                <w:iCs/>
                <w:color w:val="258BC0"/>
                <w:w w:val="110"/>
                <w:lang w:bidi="en-US"/>
              </w:rPr>
              <w:t>.0</w:t>
            </w:r>
          </w:p>
          <w:p w14:paraId="0486FB2D" w14:textId="3EC47E2E" w:rsidR="00502BAB" w:rsidRPr="00F27E86" w:rsidRDefault="00E84981" w:rsidP="00653A6A">
            <w:pPr>
              <w:spacing w:after="200"/>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4</w:t>
            </w:r>
          </w:p>
        </w:tc>
        <w:tc>
          <w:tcPr>
            <w:tcW w:w="1027" w:type="dxa"/>
          </w:tcPr>
          <w:p w14:paraId="495E9D00" w14:textId="285CADF2" w:rsidR="00F14321" w:rsidRPr="00B640E3" w:rsidRDefault="00653A6A"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15</w:t>
            </w:r>
          </w:p>
        </w:tc>
        <w:tc>
          <w:tcPr>
            <w:tcW w:w="1189" w:type="dxa"/>
          </w:tcPr>
          <w:p w14:paraId="5E1A9C42" w14:textId="1AC56801" w:rsidR="00F14321" w:rsidRPr="00B640E3" w:rsidRDefault="00653A6A"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35</w:t>
            </w:r>
          </w:p>
        </w:tc>
        <w:tc>
          <w:tcPr>
            <w:tcW w:w="2022" w:type="dxa"/>
          </w:tcPr>
          <w:p w14:paraId="42A1AEEE" w14:textId="01F89181" w:rsidR="00F14321" w:rsidRPr="00F27E86" w:rsidRDefault="00653A6A"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10</w:t>
            </w:r>
          </w:p>
        </w:tc>
        <w:tc>
          <w:tcPr>
            <w:tcW w:w="2250" w:type="dxa"/>
          </w:tcPr>
          <w:p w14:paraId="2B122D32"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tcPr>
          <w:p w14:paraId="1079D0EC" w14:textId="64437234" w:rsidR="00F14321" w:rsidRPr="00E32528" w:rsidRDefault="00653A6A" w:rsidP="00484690">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60</w:t>
            </w:r>
          </w:p>
        </w:tc>
      </w:tr>
      <w:tr w:rsidR="001505D4" w:rsidRPr="0039226F" w14:paraId="2488F97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5D36106" w14:textId="65D9929A" w:rsidR="001505D4" w:rsidRDefault="001505D4" w:rsidP="00484690">
            <w:pPr>
              <w:rPr>
                <w:rFonts w:cstheme="minorHAnsi"/>
                <w:b w:val="0"/>
                <w:bCs w:val="0"/>
                <w:color w:val="0070C0"/>
              </w:rPr>
            </w:pPr>
            <w:r w:rsidRPr="0034043F">
              <w:rPr>
                <w:rFonts w:cstheme="minorHAnsi"/>
                <w:b w:val="0"/>
                <w:bCs w:val="0"/>
              </w:rPr>
              <w:lastRenderedPageBreak/>
              <w:t xml:space="preserve">Module 3: </w:t>
            </w:r>
            <w:r w:rsidR="001C6285">
              <w:rPr>
                <w:rFonts w:cstheme="minorHAnsi"/>
                <w:b w:val="0"/>
                <w:bCs w:val="0"/>
              </w:rPr>
              <w:t>Cargo valuation and it’s certification</w:t>
            </w:r>
          </w:p>
        </w:tc>
        <w:tc>
          <w:tcPr>
            <w:tcW w:w="1027" w:type="dxa"/>
            <w:shd w:val="clear" w:color="auto" w:fill="auto"/>
          </w:tcPr>
          <w:p w14:paraId="093DE45F" w14:textId="464F66DC" w:rsidR="001505D4" w:rsidRDefault="00653A6A" w:rsidP="00484690">
            <w:pPr>
              <w:cnfStyle w:val="000000000000" w:firstRow="0" w:lastRow="0" w:firstColumn="0" w:lastColumn="0" w:oddVBand="0" w:evenVBand="0" w:oddHBand="0" w:evenHBand="0" w:firstRowFirstColumn="0" w:firstRowLastColumn="0" w:lastRowFirstColumn="0" w:lastRowLastColumn="0"/>
            </w:pPr>
            <w:r>
              <w:t>15</w:t>
            </w:r>
          </w:p>
        </w:tc>
        <w:tc>
          <w:tcPr>
            <w:tcW w:w="1189" w:type="dxa"/>
            <w:shd w:val="clear" w:color="auto" w:fill="auto"/>
          </w:tcPr>
          <w:p w14:paraId="266EC50A" w14:textId="4FB571C8" w:rsidR="001505D4" w:rsidRDefault="00653A6A" w:rsidP="00484690">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0289D0C7" w14:textId="459AEA1D" w:rsidR="001505D4" w:rsidRPr="00F27E86" w:rsidRDefault="00653A6A" w:rsidP="00484690">
            <w:pPr>
              <w:cnfStyle w:val="000000000000" w:firstRow="0" w:lastRow="0" w:firstColumn="0" w:lastColumn="0" w:oddVBand="0" w:evenVBand="0" w:oddHBand="0" w:evenHBand="0" w:firstRowFirstColumn="0" w:firstRowLastColumn="0" w:lastRowFirstColumn="0" w:lastRowLastColumn="0"/>
            </w:pPr>
            <w:r>
              <w:t>10</w:t>
            </w:r>
          </w:p>
        </w:tc>
        <w:tc>
          <w:tcPr>
            <w:tcW w:w="2250" w:type="dxa"/>
            <w:shd w:val="clear" w:color="auto" w:fill="auto"/>
          </w:tcPr>
          <w:p w14:paraId="7C1B01FC"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3281A62" w14:textId="6B9A4C49" w:rsidR="001505D4" w:rsidRPr="00E32528" w:rsidRDefault="00653A6A" w:rsidP="00484690">
            <w:pPr>
              <w:cnfStyle w:val="000000000000" w:firstRow="0" w:lastRow="0" w:firstColumn="0" w:lastColumn="0" w:oddVBand="0" w:evenVBand="0" w:oddHBand="0" w:evenHBand="0" w:firstRowFirstColumn="0" w:firstRowLastColumn="0" w:lastRowFirstColumn="0" w:lastRowLastColumn="0"/>
            </w:pPr>
            <w:r>
              <w:t>60</w:t>
            </w:r>
          </w:p>
        </w:tc>
      </w:tr>
      <w:tr w:rsidR="00F14321" w:rsidRPr="0039226F" w14:paraId="10C4DA83" w14:textId="73BCD16A"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6B25718" w14:textId="632CAC63" w:rsidR="00F14321" w:rsidRPr="001505D4" w:rsidRDefault="00000000" w:rsidP="00E84981">
            <w:pPr>
              <w:rPr>
                <w:rFonts w:cstheme="minorHAnsi"/>
                <w:color w:val="0070C0"/>
              </w:rPr>
            </w:pPr>
            <w:hyperlink w:anchor="Ethics" w:history="1">
              <w:r w:rsidR="00E84981" w:rsidRPr="00E84981">
                <w:rPr>
                  <w:rFonts w:cstheme="minorHAnsi"/>
                  <w:color w:val="0070C0"/>
                </w:rPr>
                <w:t>LSC/N9904 Maintain and monitor integrity and ethics in operations</w:t>
              </w:r>
            </w:hyperlink>
          </w:p>
          <w:p w14:paraId="46C6420F" w14:textId="1E8D2198" w:rsidR="00502BAB" w:rsidRPr="001505D4" w:rsidRDefault="00502BAB" w:rsidP="003754BD">
            <w:pPr>
              <w:rPr>
                <w:rFonts w:cstheme="minorHAnsi"/>
                <w:color w:val="0070C0"/>
              </w:rPr>
            </w:pPr>
            <w:r w:rsidRPr="001505D4">
              <w:rPr>
                <w:rFonts w:cstheme="minorHAnsi"/>
                <w:color w:val="0070C0"/>
              </w:rPr>
              <w:t>V</w:t>
            </w:r>
            <w:r w:rsidR="00E84981">
              <w:rPr>
                <w:rFonts w:cstheme="minorHAnsi"/>
                <w:color w:val="0070C0"/>
              </w:rPr>
              <w:t>1</w:t>
            </w:r>
            <w:r w:rsidRPr="001505D4">
              <w:rPr>
                <w:rFonts w:cstheme="minorHAnsi"/>
                <w:color w:val="0070C0"/>
              </w:rPr>
              <w:t>.0</w:t>
            </w:r>
          </w:p>
          <w:p w14:paraId="4447C2BB" w14:textId="0D1E221E" w:rsidR="00502BAB" w:rsidRPr="003754BD" w:rsidRDefault="00E84981" w:rsidP="003754BD">
            <w:pPr>
              <w:rPr>
                <w:rFonts w:cstheme="minorHAnsi"/>
                <w:color w:val="0070C0"/>
              </w:rPr>
            </w:pPr>
            <w:r>
              <w:rPr>
                <w:rFonts w:cstheme="minorHAnsi"/>
                <w:color w:val="0070C0"/>
              </w:rPr>
              <w:t>4</w:t>
            </w:r>
          </w:p>
        </w:tc>
        <w:tc>
          <w:tcPr>
            <w:tcW w:w="1027" w:type="dxa"/>
            <w:shd w:val="clear" w:color="auto" w:fill="auto"/>
          </w:tcPr>
          <w:p w14:paraId="10065102" w14:textId="511870C2" w:rsidR="00F14321" w:rsidRPr="00B640E3"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20</w:t>
            </w:r>
          </w:p>
        </w:tc>
        <w:tc>
          <w:tcPr>
            <w:tcW w:w="1189" w:type="dxa"/>
            <w:shd w:val="clear" w:color="auto" w:fill="auto"/>
          </w:tcPr>
          <w:p w14:paraId="41AF4484" w14:textId="3CE0B230" w:rsidR="00F14321" w:rsidRPr="00F07232" w:rsidRDefault="00653A6A"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40</w:t>
            </w:r>
          </w:p>
        </w:tc>
        <w:tc>
          <w:tcPr>
            <w:tcW w:w="2022" w:type="dxa"/>
            <w:shd w:val="clear" w:color="auto" w:fill="auto"/>
          </w:tcPr>
          <w:p w14:paraId="2EE8F6F5" w14:textId="68F3F52B" w:rsidR="00F14321" w:rsidRPr="00F07232" w:rsidRDefault="00653A6A"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0</w:t>
            </w:r>
          </w:p>
        </w:tc>
        <w:tc>
          <w:tcPr>
            <w:tcW w:w="2250" w:type="dxa"/>
            <w:shd w:val="clear" w:color="auto" w:fill="auto"/>
          </w:tcPr>
          <w:p w14:paraId="43C8FE8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2E47EF24" w14:textId="1DA04881" w:rsidR="00F14321" w:rsidRPr="00E32528" w:rsidRDefault="00653A6A" w:rsidP="00484690">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60</w:t>
            </w:r>
          </w:p>
        </w:tc>
      </w:tr>
      <w:tr w:rsidR="001505D4" w:rsidRPr="0039226F" w14:paraId="7F267957"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0AD1CAD" w14:textId="5928086A" w:rsidR="001505D4" w:rsidRPr="000C405D" w:rsidRDefault="001505D4" w:rsidP="00484690">
            <w:pPr>
              <w:rPr>
                <w:rFonts w:cstheme="minorHAnsi"/>
                <w:b w:val="0"/>
                <w:bCs w:val="0"/>
              </w:rPr>
            </w:pPr>
            <w:r w:rsidRPr="0034043F">
              <w:rPr>
                <w:rFonts w:cstheme="minorHAnsi"/>
                <w:b w:val="0"/>
                <w:bCs w:val="0"/>
              </w:rPr>
              <w:t xml:space="preserve">Module 4: </w:t>
            </w:r>
            <w:r w:rsidR="00BE2489">
              <w:rPr>
                <w:rFonts w:cstheme="minorHAnsi"/>
                <w:b w:val="0"/>
                <w:bCs w:val="0"/>
              </w:rPr>
              <w:t>Guidelines on integrity and ethics</w:t>
            </w:r>
          </w:p>
        </w:tc>
        <w:tc>
          <w:tcPr>
            <w:tcW w:w="1027" w:type="dxa"/>
            <w:shd w:val="clear" w:color="auto" w:fill="auto"/>
          </w:tcPr>
          <w:p w14:paraId="1C31E7C0" w14:textId="60E84BE6" w:rsidR="001505D4" w:rsidRDefault="00B640E3" w:rsidP="0048469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41946E7E" w14:textId="7B4556DD" w:rsidR="001505D4" w:rsidRDefault="00653A6A" w:rsidP="00484690">
            <w:pPr>
              <w:cnfStyle w:val="000000000000" w:firstRow="0" w:lastRow="0" w:firstColumn="0" w:lastColumn="0" w:oddVBand="0" w:evenVBand="0" w:oddHBand="0" w:evenHBand="0" w:firstRowFirstColumn="0" w:firstRowLastColumn="0" w:lastRowFirstColumn="0" w:lastRowLastColumn="0"/>
            </w:pPr>
            <w:r>
              <w:t>40</w:t>
            </w:r>
          </w:p>
        </w:tc>
        <w:tc>
          <w:tcPr>
            <w:tcW w:w="2022" w:type="dxa"/>
            <w:shd w:val="clear" w:color="auto" w:fill="auto"/>
          </w:tcPr>
          <w:p w14:paraId="765FA506" w14:textId="766882FC" w:rsidR="001505D4" w:rsidRPr="00F27E86" w:rsidRDefault="00653A6A" w:rsidP="00484690">
            <w:pPr>
              <w:cnfStyle w:val="000000000000" w:firstRow="0" w:lastRow="0" w:firstColumn="0" w:lastColumn="0" w:oddVBand="0" w:evenVBand="0" w:oddHBand="0" w:evenHBand="0" w:firstRowFirstColumn="0" w:firstRowLastColumn="0" w:lastRowFirstColumn="0" w:lastRowLastColumn="0"/>
            </w:pPr>
            <w:r>
              <w:t>0</w:t>
            </w:r>
          </w:p>
        </w:tc>
        <w:tc>
          <w:tcPr>
            <w:tcW w:w="2250" w:type="dxa"/>
            <w:shd w:val="clear" w:color="auto" w:fill="auto"/>
          </w:tcPr>
          <w:p w14:paraId="4E4ABB6F"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4056CAA" w14:textId="2F4A3BA6" w:rsidR="001505D4" w:rsidRPr="00E32528" w:rsidRDefault="00653A6A" w:rsidP="00484690">
            <w:pPr>
              <w:cnfStyle w:val="000000000000" w:firstRow="0" w:lastRow="0" w:firstColumn="0" w:lastColumn="0" w:oddVBand="0" w:evenVBand="0" w:oddHBand="0" w:evenHBand="0" w:firstRowFirstColumn="0" w:firstRowLastColumn="0" w:lastRowFirstColumn="0" w:lastRowLastColumn="0"/>
            </w:pPr>
            <w:r>
              <w:t>60</w:t>
            </w:r>
          </w:p>
        </w:tc>
      </w:tr>
      <w:tr w:rsidR="00F14321" w:rsidRPr="0039226F" w14:paraId="462467D6" w14:textId="71A8777B"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50BEA6B" w14:textId="6904571D" w:rsidR="00E84981" w:rsidRPr="00E84981" w:rsidRDefault="00502BAB" w:rsidP="00F07232">
            <w:pPr>
              <w:pStyle w:val="Header"/>
              <w:rPr>
                <w:rFonts w:ascii="Times New Roman" w:hAnsi="Times New Roman" w:cs="Times New Roman"/>
                <w:lang w:eastAsia="en-IN"/>
              </w:rPr>
            </w:pPr>
            <w:r w:rsidRPr="001505D4">
              <w:rPr>
                <w:rFonts w:cstheme="minorHAnsi"/>
                <w:color w:val="0070C0"/>
              </w:rPr>
              <w:t>LSC/N</w:t>
            </w:r>
            <w:r w:rsidR="003D1BC0">
              <w:rPr>
                <w:rFonts w:cstheme="minorHAnsi"/>
                <w:color w:val="0070C0"/>
              </w:rPr>
              <w:t>990</w:t>
            </w:r>
            <w:r w:rsidR="00E84981">
              <w:rPr>
                <w:rFonts w:cstheme="minorHAnsi"/>
                <w:color w:val="0070C0"/>
              </w:rPr>
              <w:t xml:space="preserve">5 </w:t>
            </w:r>
            <w:r w:rsidR="00E84981" w:rsidRPr="001505D4">
              <w:rPr>
                <w:rFonts w:cstheme="minorHAnsi"/>
                <w:color w:val="0070C0"/>
              </w:rPr>
              <w:t>–</w:t>
            </w:r>
            <w:r w:rsidR="00E84981" w:rsidRPr="00E84981">
              <w:rPr>
                <w:rFonts w:cstheme="minorHAnsi"/>
                <w:color w:val="0070C0"/>
              </w:rPr>
              <w:t xml:space="preserve"> Follow and monitor health, safety and security procedures</w:t>
            </w:r>
          </w:p>
          <w:p w14:paraId="477E8282" w14:textId="77777777" w:rsidR="00502BAB" w:rsidRPr="001505D4" w:rsidRDefault="00502BAB" w:rsidP="00484690">
            <w:pPr>
              <w:rPr>
                <w:rFonts w:cstheme="minorHAnsi"/>
                <w:color w:val="0070C0"/>
              </w:rPr>
            </w:pPr>
            <w:r w:rsidRPr="001505D4">
              <w:rPr>
                <w:rFonts w:cstheme="minorHAnsi"/>
                <w:color w:val="0070C0"/>
              </w:rPr>
              <w:t>V1.0</w:t>
            </w:r>
          </w:p>
          <w:p w14:paraId="6AFF9CA5" w14:textId="78C8BDA0" w:rsidR="00502BAB" w:rsidRPr="001505D4" w:rsidRDefault="00E84981" w:rsidP="00484690">
            <w:pPr>
              <w:rPr>
                <w:rFonts w:cstheme="minorHAnsi"/>
                <w:color w:val="0070C0"/>
              </w:rPr>
            </w:pPr>
            <w:r>
              <w:rPr>
                <w:rFonts w:cstheme="minorHAnsi"/>
                <w:color w:val="0070C0"/>
              </w:rPr>
              <w:t>4</w:t>
            </w:r>
          </w:p>
        </w:tc>
        <w:tc>
          <w:tcPr>
            <w:tcW w:w="1027" w:type="dxa"/>
            <w:shd w:val="clear" w:color="auto" w:fill="auto"/>
          </w:tcPr>
          <w:p w14:paraId="6B294399" w14:textId="407B6F66" w:rsidR="00F14321" w:rsidRPr="00B640E3" w:rsidRDefault="00653A6A"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15</w:t>
            </w:r>
          </w:p>
        </w:tc>
        <w:tc>
          <w:tcPr>
            <w:tcW w:w="1189" w:type="dxa"/>
            <w:shd w:val="clear" w:color="auto" w:fill="auto"/>
          </w:tcPr>
          <w:p w14:paraId="01D5FD42" w14:textId="427A9AF6" w:rsidR="00F14321" w:rsidRPr="00B640E3" w:rsidRDefault="00653A6A"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35</w:t>
            </w:r>
          </w:p>
        </w:tc>
        <w:tc>
          <w:tcPr>
            <w:tcW w:w="2022" w:type="dxa"/>
            <w:shd w:val="clear" w:color="auto" w:fill="auto"/>
          </w:tcPr>
          <w:p w14:paraId="327D7882" w14:textId="6745E112" w:rsidR="00F14321" w:rsidRPr="00F07232" w:rsidRDefault="00653A6A" w:rsidP="00484690">
            <w:pPr>
              <w:cnfStyle w:val="000000100000" w:firstRow="0" w:lastRow="0" w:firstColumn="0" w:lastColumn="0" w:oddVBand="0" w:evenVBand="0" w:oddHBand="1" w:evenHBand="0" w:firstRowFirstColumn="0" w:firstRowLastColumn="0" w:lastRowFirstColumn="0" w:lastRowLastColumn="0"/>
              <w:rPr>
                <w:iCs/>
              </w:rPr>
            </w:pPr>
            <w:r>
              <w:rPr>
                <w:rFonts w:ascii="Calibri" w:eastAsia="Trebuchet MS" w:hAnsi="Calibri" w:cs="Calibri"/>
                <w:b/>
                <w:bCs/>
                <w:iCs/>
                <w:color w:val="258BC0"/>
                <w:w w:val="110"/>
                <w:lang w:bidi="en-US"/>
              </w:rPr>
              <w:t>10</w:t>
            </w:r>
          </w:p>
        </w:tc>
        <w:tc>
          <w:tcPr>
            <w:tcW w:w="2250" w:type="dxa"/>
            <w:shd w:val="clear" w:color="auto" w:fill="auto"/>
          </w:tcPr>
          <w:p w14:paraId="6761A08B" w14:textId="77777777" w:rsidR="00F14321" w:rsidRPr="00B640E3" w:rsidRDefault="00F14321"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6790A5F3" w14:textId="785285E3" w:rsidR="00F14321" w:rsidRPr="00B640E3" w:rsidRDefault="00653A6A"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60</w:t>
            </w:r>
          </w:p>
        </w:tc>
      </w:tr>
      <w:tr w:rsidR="001505D4" w:rsidRPr="0039226F" w14:paraId="4CF7FD30"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DB4FA96" w14:textId="32D745CC" w:rsidR="001505D4" w:rsidRPr="0034043F" w:rsidRDefault="001505D4" w:rsidP="001505D4">
            <w:pPr>
              <w:rPr>
                <w:rFonts w:cstheme="minorHAnsi"/>
                <w:b w:val="0"/>
                <w:bCs w:val="0"/>
              </w:rPr>
            </w:pPr>
            <w:r w:rsidRPr="0034043F">
              <w:rPr>
                <w:rFonts w:cstheme="minorHAnsi"/>
                <w:b w:val="0"/>
                <w:bCs w:val="0"/>
              </w:rPr>
              <w:t xml:space="preserve">Module 5: </w:t>
            </w:r>
            <w:r w:rsidR="00BE2489">
              <w:rPr>
                <w:rFonts w:cstheme="minorHAnsi"/>
                <w:b w:val="0"/>
                <w:bCs w:val="0"/>
              </w:rPr>
              <w:t>Compliance to health, safety and security norms</w:t>
            </w:r>
          </w:p>
          <w:p w14:paraId="23A4FEF4" w14:textId="62FE232F" w:rsidR="001505D4" w:rsidRDefault="001505D4" w:rsidP="00484690">
            <w:pPr>
              <w:rPr>
                <w:rFonts w:cstheme="minorHAnsi"/>
                <w:b w:val="0"/>
                <w:bCs w:val="0"/>
                <w:color w:val="0070C0"/>
              </w:rPr>
            </w:pPr>
          </w:p>
        </w:tc>
        <w:tc>
          <w:tcPr>
            <w:tcW w:w="1027" w:type="dxa"/>
            <w:shd w:val="clear" w:color="auto" w:fill="auto"/>
          </w:tcPr>
          <w:p w14:paraId="0BD59835" w14:textId="5A5872ED" w:rsidR="001505D4" w:rsidRDefault="00653A6A" w:rsidP="00484690">
            <w:pPr>
              <w:cnfStyle w:val="000000000000" w:firstRow="0" w:lastRow="0" w:firstColumn="0" w:lastColumn="0" w:oddVBand="0" w:evenVBand="0" w:oddHBand="0" w:evenHBand="0" w:firstRowFirstColumn="0" w:firstRowLastColumn="0" w:lastRowFirstColumn="0" w:lastRowLastColumn="0"/>
            </w:pPr>
            <w:r>
              <w:t>15</w:t>
            </w:r>
          </w:p>
        </w:tc>
        <w:tc>
          <w:tcPr>
            <w:tcW w:w="1189" w:type="dxa"/>
            <w:shd w:val="clear" w:color="auto" w:fill="auto"/>
          </w:tcPr>
          <w:p w14:paraId="1C3CDA42" w14:textId="55454F89" w:rsidR="001505D4" w:rsidRPr="00F07232" w:rsidRDefault="00653A6A" w:rsidP="00484690">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658DE7DF" w14:textId="6AAE604E" w:rsidR="001505D4" w:rsidRPr="00F07232" w:rsidRDefault="00653A6A" w:rsidP="00484690">
            <w:pPr>
              <w:cnfStyle w:val="000000000000" w:firstRow="0" w:lastRow="0" w:firstColumn="0" w:lastColumn="0" w:oddVBand="0" w:evenVBand="0" w:oddHBand="0" w:evenHBand="0" w:firstRowFirstColumn="0" w:firstRowLastColumn="0" w:lastRowFirstColumn="0" w:lastRowLastColumn="0"/>
            </w:pPr>
            <w:r>
              <w:t>10</w:t>
            </w:r>
          </w:p>
        </w:tc>
        <w:tc>
          <w:tcPr>
            <w:tcW w:w="2250" w:type="dxa"/>
            <w:shd w:val="clear" w:color="auto" w:fill="auto"/>
          </w:tcPr>
          <w:p w14:paraId="1005444F"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51A4C90" w14:textId="61A73CBF" w:rsidR="001505D4" w:rsidRPr="00E32528" w:rsidRDefault="00653A6A" w:rsidP="00484690">
            <w:pPr>
              <w:cnfStyle w:val="000000000000" w:firstRow="0" w:lastRow="0" w:firstColumn="0" w:lastColumn="0" w:oddVBand="0" w:evenVBand="0" w:oddHBand="0" w:evenHBand="0" w:firstRowFirstColumn="0" w:firstRowLastColumn="0" w:lastRowFirstColumn="0" w:lastRowLastColumn="0"/>
            </w:pPr>
            <w:r>
              <w:t>60</w:t>
            </w:r>
          </w:p>
        </w:tc>
      </w:tr>
      <w:tr w:rsidR="0029510C" w:rsidRPr="0039226F" w14:paraId="7B350875"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1BD94F5" w14:textId="458A29F8" w:rsidR="0029510C" w:rsidRPr="00087E36" w:rsidRDefault="00062FD8" w:rsidP="001505D4">
            <w:pPr>
              <w:rPr>
                <w:rFonts w:cstheme="minorHAnsi"/>
                <w:color w:val="0070C0"/>
              </w:rPr>
            </w:pPr>
            <w:r w:rsidRPr="00087E36">
              <w:rPr>
                <w:rFonts w:cstheme="minorHAnsi"/>
                <w:color w:val="0070C0"/>
              </w:rPr>
              <w:t>Employability</w:t>
            </w:r>
            <w:r w:rsidR="00653A6A" w:rsidRPr="00087E36">
              <w:rPr>
                <w:rFonts w:cstheme="minorHAnsi"/>
                <w:color w:val="0070C0"/>
              </w:rPr>
              <w:t xml:space="preserve"> Skills DGT/VSQ/N0102, v1.0</w:t>
            </w:r>
          </w:p>
        </w:tc>
        <w:tc>
          <w:tcPr>
            <w:tcW w:w="1027" w:type="dxa"/>
            <w:shd w:val="clear" w:color="auto" w:fill="auto"/>
          </w:tcPr>
          <w:p w14:paraId="41086780" w14:textId="198D3643" w:rsidR="0029510C" w:rsidRPr="00087E36" w:rsidRDefault="00062FD8" w:rsidP="00484690">
            <w:pPr>
              <w:cnfStyle w:val="000000100000" w:firstRow="0" w:lastRow="0" w:firstColumn="0" w:lastColumn="0" w:oddVBand="0" w:evenVBand="0" w:oddHBand="1" w:evenHBand="0" w:firstRowFirstColumn="0" w:firstRowLastColumn="0" w:lastRowFirstColumn="0" w:lastRowLastColumn="0"/>
              <w:rPr>
                <w:b/>
                <w:bCs/>
                <w:color w:val="0070C0"/>
              </w:rPr>
            </w:pPr>
            <w:r w:rsidRPr="00087E36">
              <w:rPr>
                <w:b/>
                <w:bCs/>
                <w:color w:val="0070C0"/>
              </w:rPr>
              <w:t>30</w:t>
            </w:r>
          </w:p>
        </w:tc>
        <w:tc>
          <w:tcPr>
            <w:tcW w:w="1189" w:type="dxa"/>
            <w:shd w:val="clear" w:color="auto" w:fill="auto"/>
          </w:tcPr>
          <w:p w14:paraId="7A7773EF" w14:textId="19E04AD6" w:rsidR="0029510C" w:rsidRPr="00087E36" w:rsidRDefault="00062FD8" w:rsidP="00484690">
            <w:pPr>
              <w:cnfStyle w:val="000000100000" w:firstRow="0" w:lastRow="0" w:firstColumn="0" w:lastColumn="0" w:oddVBand="0" w:evenVBand="0" w:oddHBand="1" w:evenHBand="0" w:firstRowFirstColumn="0" w:firstRowLastColumn="0" w:lastRowFirstColumn="0" w:lastRowLastColumn="0"/>
              <w:rPr>
                <w:b/>
                <w:bCs/>
                <w:color w:val="0070C0"/>
              </w:rPr>
            </w:pPr>
            <w:r w:rsidRPr="00087E36">
              <w:rPr>
                <w:b/>
                <w:bCs/>
                <w:color w:val="0070C0"/>
              </w:rPr>
              <w:t>30</w:t>
            </w:r>
          </w:p>
        </w:tc>
        <w:tc>
          <w:tcPr>
            <w:tcW w:w="2022" w:type="dxa"/>
            <w:shd w:val="clear" w:color="auto" w:fill="auto"/>
          </w:tcPr>
          <w:p w14:paraId="53A7A13E" w14:textId="77777777" w:rsidR="0029510C" w:rsidRPr="00087E36" w:rsidRDefault="0029510C" w:rsidP="00484690">
            <w:pPr>
              <w:cnfStyle w:val="000000100000" w:firstRow="0" w:lastRow="0" w:firstColumn="0" w:lastColumn="0" w:oddVBand="0" w:evenVBand="0" w:oddHBand="1" w:evenHBand="0" w:firstRowFirstColumn="0" w:firstRowLastColumn="0" w:lastRowFirstColumn="0" w:lastRowLastColumn="0"/>
              <w:rPr>
                <w:b/>
                <w:bCs/>
                <w:color w:val="0070C0"/>
              </w:rPr>
            </w:pPr>
          </w:p>
        </w:tc>
        <w:tc>
          <w:tcPr>
            <w:tcW w:w="2250" w:type="dxa"/>
            <w:shd w:val="clear" w:color="auto" w:fill="auto"/>
          </w:tcPr>
          <w:p w14:paraId="60E1A675" w14:textId="77777777" w:rsidR="0029510C" w:rsidRPr="00087E36" w:rsidRDefault="0029510C" w:rsidP="00484690">
            <w:pPr>
              <w:cnfStyle w:val="000000100000" w:firstRow="0" w:lastRow="0" w:firstColumn="0" w:lastColumn="0" w:oddVBand="0" w:evenVBand="0" w:oddHBand="1" w:evenHBand="0" w:firstRowFirstColumn="0" w:firstRowLastColumn="0" w:lastRowFirstColumn="0" w:lastRowLastColumn="0"/>
              <w:rPr>
                <w:b/>
                <w:bCs/>
                <w:color w:val="0070C0"/>
              </w:rPr>
            </w:pPr>
          </w:p>
        </w:tc>
        <w:tc>
          <w:tcPr>
            <w:tcW w:w="1440" w:type="dxa"/>
            <w:shd w:val="clear" w:color="auto" w:fill="auto"/>
          </w:tcPr>
          <w:p w14:paraId="4BBBB5AA" w14:textId="3DC2FBF9" w:rsidR="0029510C" w:rsidRPr="00087E36" w:rsidRDefault="00062FD8" w:rsidP="00484690">
            <w:pPr>
              <w:cnfStyle w:val="000000100000" w:firstRow="0" w:lastRow="0" w:firstColumn="0" w:lastColumn="0" w:oddVBand="0" w:evenVBand="0" w:oddHBand="1" w:evenHBand="0" w:firstRowFirstColumn="0" w:firstRowLastColumn="0" w:lastRowFirstColumn="0" w:lastRowLastColumn="0"/>
              <w:rPr>
                <w:b/>
                <w:bCs/>
                <w:color w:val="0070C0"/>
              </w:rPr>
            </w:pPr>
            <w:r w:rsidRPr="00087E36">
              <w:rPr>
                <w:b/>
                <w:bCs/>
                <w:color w:val="0070C0"/>
              </w:rPr>
              <w:t>60</w:t>
            </w:r>
          </w:p>
        </w:tc>
      </w:tr>
      <w:tr w:rsidR="0041581C" w14:paraId="10D1BBAD" w14:textId="53D70AD7" w:rsidTr="0055081A">
        <w:trPr>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76CA4D8" w14:textId="0E0E4E37" w:rsidR="0041581C" w:rsidRPr="00F27E86" w:rsidRDefault="0041581C" w:rsidP="0041581C">
            <w:pPr>
              <w:rPr>
                <w:rFonts w:cstheme="minorHAnsi"/>
                <w:bCs w:val="0"/>
                <w:color w:val="0070C0"/>
              </w:rPr>
            </w:pPr>
            <w:r w:rsidRPr="00F27E86">
              <w:rPr>
                <w:color w:val="0B84B5"/>
              </w:rPr>
              <w:t>Total Duration</w:t>
            </w:r>
          </w:p>
        </w:tc>
        <w:tc>
          <w:tcPr>
            <w:tcW w:w="1027" w:type="dxa"/>
          </w:tcPr>
          <w:p w14:paraId="2DFCBFDF" w14:textId="50699C05" w:rsidR="0041581C" w:rsidRPr="00F27E86" w:rsidRDefault="00653A6A" w:rsidP="0041581C">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115</w:t>
            </w:r>
          </w:p>
        </w:tc>
        <w:tc>
          <w:tcPr>
            <w:tcW w:w="1189" w:type="dxa"/>
          </w:tcPr>
          <w:p w14:paraId="545999D7" w14:textId="3F7591BA" w:rsidR="0041581C" w:rsidRPr="00F27E86" w:rsidRDefault="00653A6A" w:rsidP="0041581C">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185</w:t>
            </w:r>
          </w:p>
        </w:tc>
        <w:tc>
          <w:tcPr>
            <w:tcW w:w="2022" w:type="dxa"/>
          </w:tcPr>
          <w:p w14:paraId="0C6FA00E" w14:textId="5516553F" w:rsidR="0041581C" w:rsidRPr="00F27E86" w:rsidRDefault="00F07232" w:rsidP="0041581C">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30</w:t>
            </w:r>
          </w:p>
        </w:tc>
        <w:tc>
          <w:tcPr>
            <w:tcW w:w="2250" w:type="dxa"/>
          </w:tcPr>
          <w:p w14:paraId="315BEF7C" w14:textId="77777777" w:rsidR="0041581C" w:rsidRPr="00F27E86" w:rsidRDefault="0041581C" w:rsidP="0041581C">
            <w:pPr>
              <w:cnfStyle w:val="000000000000" w:firstRow="0" w:lastRow="0" w:firstColumn="0" w:lastColumn="0" w:oddVBand="0" w:evenVBand="0" w:oddHBand="0" w:evenHBand="0" w:firstRowFirstColumn="0" w:firstRowLastColumn="0" w:lastRowFirstColumn="0" w:lastRowLastColumn="0"/>
              <w:rPr>
                <w:rFonts w:cstheme="minorHAnsi"/>
                <w:b/>
                <w:color w:val="0070C0"/>
              </w:rPr>
            </w:pPr>
          </w:p>
        </w:tc>
        <w:tc>
          <w:tcPr>
            <w:tcW w:w="1440" w:type="dxa"/>
          </w:tcPr>
          <w:p w14:paraId="2EFF3CF1" w14:textId="51130ED4" w:rsidR="0041581C" w:rsidRPr="00F27E86" w:rsidRDefault="00062FD8" w:rsidP="0041581C">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3</w:t>
            </w:r>
            <w:r w:rsidR="00653A6A">
              <w:rPr>
                <w:b/>
                <w:bCs/>
                <w:color w:val="0B84B5"/>
              </w:rPr>
              <w:t>3</w:t>
            </w:r>
            <w:r>
              <w:rPr>
                <w:b/>
                <w:bCs/>
                <w:color w:val="0B84B5"/>
              </w:rPr>
              <w:t>0</w:t>
            </w:r>
          </w:p>
        </w:tc>
      </w:tr>
    </w:tbl>
    <w:p w14:paraId="155E3757" w14:textId="4D0C00D6" w:rsidR="007424E2" w:rsidRDefault="007424E2" w:rsidP="007424E2">
      <w:pPr>
        <w:rPr>
          <w:lang w:val="en-IN"/>
        </w:rPr>
      </w:pPr>
    </w:p>
    <w:p w14:paraId="3446629F" w14:textId="77777777" w:rsidR="00457D40" w:rsidRDefault="00457D40" w:rsidP="00EE2C26">
      <w:pPr>
        <w:pStyle w:val="Heading2"/>
        <w:ind w:left="-900"/>
        <w:rPr>
          <w:color w:val="0B84B5"/>
          <w:sz w:val="24"/>
          <w:szCs w:val="24"/>
        </w:rPr>
      </w:pPr>
      <w:bookmarkStart w:id="4" w:name="_Toc56519696"/>
      <w:bookmarkStart w:id="5" w:name="_Toc110333308"/>
      <w:bookmarkStart w:id="6" w:name="_Hlk109637267"/>
    </w:p>
    <w:p w14:paraId="077CDF3C" w14:textId="77777777" w:rsidR="00457D40" w:rsidRDefault="00457D40" w:rsidP="00EE2C26">
      <w:pPr>
        <w:pStyle w:val="Heading2"/>
        <w:ind w:left="-900"/>
        <w:rPr>
          <w:color w:val="0B84B5"/>
          <w:sz w:val="24"/>
          <w:szCs w:val="24"/>
        </w:rPr>
      </w:pPr>
    </w:p>
    <w:p w14:paraId="1DA78AB3" w14:textId="77777777" w:rsidR="00457D40" w:rsidRDefault="00457D40" w:rsidP="00EE2C26">
      <w:pPr>
        <w:pStyle w:val="Heading2"/>
        <w:ind w:left="-900"/>
        <w:rPr>
          <w:color w:val="0B84B5"/>
          <w:sz w:val="24"/>
          <w:szCs w:val="24"/>
        </w:rPr>
      </w:pPr>
    </w:p>
    <w:p w14:paraId="45D5CE26" w14:textId="77777777" w:rsidR="00457D40" w:rsidRDefault="00457D40" w:rsidP="00EE2C26">
      <w:pPr>
        <w:pStyle w:val="Heading2"/>
        <w:ind w:left="-900"/>
        <w:rPr>
          <w:color w:val="0B84B5"/>
          <w:sz w:val="24"/>
          <w:szCs w:val="24"/>
        </w:rPr>
      </w:pPr>
    </w:p>
    <w:p w14:paraId="0F8D3EBB" w14:textId="77777777" w:rsidR="00457D40" w:rsidRDefault="00457D40" w:rsidP="00EE2C26">
      <w:pPr>
        <w:pStyle w:val="Heading2"/>
        <w:ind w:left="-900"/>
        <w:rPr>
          <w:color w:val="0B84B5"/>
          <w:sz w:val="24"/>
          <w:szCs w:val="24"/>
        </w:rPr>
      </w:pPr>
    </w:p>
    <w:p w14:paraId="45177926" w14:textId="77777777" w:rsidR="00457D40" w:rsidRDefault="00457D40" w:rsidP="00EE2C26">
      <w:pPr>
        <w:pStyle w:val="Heading2"/>
        <w:ind w:left="-900"/>
        <w:rPr>
          <w:color w:val="0B84B5"/>
          <w:sz w:val="24"/>
          <w:szCs w:val="24"/>
        </w:rPr>
      </w:pPr>
    </w:p>
    <w:p w14:paraId="0E2CD5C3" w14:textId="77777777" w:rsidR="00457D40" w:rsidRDefault="00457D40" w:rsidP="00EE2C26">
      <w:pPr>
        <w:pStyle w:val="Heading2"/>
        <w:ind w:left="-900"/>
        <w:rPr>
          <w:color w:val="0B84B5"/>
          <w:sz w:val="24"/>
          <w:szCs w:val="24"/>
        </w:rPr>
      </w:pPr>
    </w:p>
    <w:p w14:paraId="56DB9917" w14:textId="77777777" w:rsidR="00457D40" w:rsidRDefault="00457D40" w:rsidP="00EE2C26">
      <w:pPr>
        <w:pStyle w:val="Heading2"/>
        <w:ind w:left="-900"/>
        <w:rPr>
          <w:color w:val="0B84B5"/>
          <w:sz w:val="24"/>
          <w:szCs w:val="24"/>
        </w:rPr>
      </w:pPr>
    </w:p>
    <w:p w14:paraId="555764F2" w14:textId="77777777" w:rsidR="00457D40" w:rsidRDefault="00457D40" w:rsidP="00EE2C26">
      <w:pPr>
        <w:pStyle w:val="Heading2"/>
        <w:ind w:left="-900"/>
        <w:rPr>
          <w:color w:val="0B84B5"/>
          <w:sz w:val="24"/>
          <w:szCs w:val="24"/>
        </w:rPr>
      </w:pPr>
    </w:p>
    <w:p w14:paraId="6B41CDF1" w14:textId="77777777" w:rsidR="00457D40" w:rsidRDefault="00457D40" w:rsidP="00EE2C26">
      <w:pPr>
        <w:pStyle w:val="Heading2"/>
        <w:ind w:left="-900"/>
        <w:rPr>
          <w:color w:val="0B84B5"/>
          <w:sz w:val="24"/>
          <w:szCs w:val="24"/>
        </w:rPr>
      </w:pPr>
    </w:p>
    <w:p w14:paraId="04831997" w14:textId="77777777" w:rsidR="00457D40" w:rsidRDefault="00457D40" w:rsidP="00EE2C26">
      <w:pPr>
        <w:pStyle w:val="Heading2"/>
        <w:ind w:left="-900"/>
        <w:rPr>
          <w:color w:val="0B84B5"/>
          <w:sz w:val="24"/>
          <w:szCs w:val="24"/>
        </w:rPr>
      </w:pPr>
    </w:p>
    <w:p w14:paraId="31B948D1" w14:textId="77777777" w:rsidR="00457D40" w:rsidRDefault="00457D40" w:rsidP="00EE2C26">
      <w:pPr>
        <w:pStyle w:val="Heading2"/>
        <w:ind w:left="-900"/>
        <w:rPr>
          <w:color w:val="0B84B5"/>
          <w:sz w:val="24"/>
          <w:szCs w:val="24"/>
        </w:rPr>
      </w:pPr>
    </w:p>
    <w:p w14:paraId="15A3B318" w14:textId="77777777" w:rsidR="00457D40" w:rsidRDefault="00457D40" w:rsidP="00EE2C26">
      <w:pPr>
        <w:pStyle w:val="Heading2"/>
        <w:ind w:left="-900"/>
        <w:rPr>
          <w:color w:val="0B84B5"/>
          <w:sz w:val="24"/>
          <w:szCs w:val="24"/>
        </w:rPr>
      </w:pPr>
    </w:p>
    <w:p w14:paraId="410A95EE" w14:textId="77777777" w:rsidR="00457D40" w:rsidRDefault="00457D40" w:rsidP="00EE2C26">
      <w:pPr>
        <w:pStyle w:val="Heading2"/>
        <w:ind w:left="-900"/>
        <w:rPr>
          <w:color w:val="0B84B5"/>
          <w:sz w:val="24"/>
          <w:szCs w:val="24"/>
        </w:rPr>
      </w:pPr>
    </w:p>
    <w:bookmarkEnd w:id="4"/>
    <w:bookmarkEnd w:id="5"/>
    <w:p w14:paraId="2EF13C1A" w14:textId="77777777" w:rsidR="00457D40" w:rsidRDefault="00457D40" w:rsidP="00EE2C26">
      <w:pPr>
        <w:ind w:left="-900"/>
        <w:rPr>
          <w:lang w:val="en-IN"/>
        </w:rPr>
      </w:pPr>
    </w:p>
    <w:p w14:paraId="24890936" w14:textId="1DB78F75" w:rsidR="00457D40" w:rsidRPr="00457D40" w:rsidRDefault="00457D40" w:rsidP="00457D40">
      <w:pPr>
        <w:pStyle w:val="Heading2"/>
        <w:ind w:left="-900"/>
        <w:rPr>
          <w:color w:val="0B84B5"/>
          <w:sz w:val="24"/>
          <w:szCs w:val="24"/>
        </w:rPr>
      </w:pPr>
      <w:r>
        <w:rPr>
          <w:color w:val="0B84B5"/>
          <w:sz w:val="24"/>
          <w:szCs w:val="24"/>
        </w:rPr>
        <w:lastRenderedPageBreak/>
        <w:t>Elective Modules</w:t>
      </w:r>
    </w:p>
    <w:p w14:paraId="6A9DCDA5" w14:textId="779B86A3" w:rsidR="00EE2C26" w:rsidRPr="003F5934" w:rsidRDefault="00EE2C26" w:rsidP="00EE2C26">
      <w:pPr>
        <w:ind w:left="-900"/>
        <w:rPr>
          <w:lang w:val="en-IN"/>
        </w:rPr>
      </w:pPr>
      <w:r w:rsidRPr="00CB22B0">
        <w:rPr>
          <w:lang w:val="en-IN"/>
        </w:rPr>
        <w:t xml:space="preserve">The table lists the </w:t>
      </w:r>
      <w:r>
        <w:rPr>
          <w:lang w:val="en-IN"/>
        </w:rPr>
        <w:t xml:space="preserve">option </w:t>
      </w:r>
      <w:r w:rsidRPr="00CB22B0">
        <w:rPr>
          <w:lang w:val="en-IN"/>
        </w:rPr>
        <w:t>modules</w:t>
      </w:r>
      <w:r>
        <w:rPr>
          <w:lang w:val="en-IN"/>
        </w:rPr>
        <w:t xml:space="preserve">, </w:t>
      </w:r>
      <w:r w:rsidRPr="00CB22B0">
        <w:rPr>
          <w:lang w:val="en-IN"/>
        </w:rPr>
        <w:t xml:space="preserve">their duration </w:t>
      </w:r>
      <w:r>
        <w:rPr>
          <w:lang w:val="en-IN"/>
        </w:rPr>
        <w:t>and mode of delivery.</w:t>
      </w:r>
    </w:p>
    <w:p w14:paraId="42E70FED" w14:textId="7FC242A0" w:rsidR="00EE2C26" w:rsidRDefault="00BE2489" w:rsidP="00EE2C26">
      <w:pPr>
        <w:ind w:left="-900"/>
        <w:rPr>
          <w:b/>
          <w:sz w:val="24"/>
          <w:szCs w:val="24"/>
        </w:rPr>
      </w:pPr>
      <w:r>
        <w:rPr>
          <w:b/>
          <w:sz w:val="24"/>
          <w:szCs w:val="24"/>
        </w:rPr>
        <w:t>Elective</w:t>
      </w:r>
      <w:r w:rsidR="00EE2C26">
        <w:rPr>
          <w:b/>
          <w:sz w:val="24"/>
          <w:szCs w:val="24"/>
        </w:rPr>
        <w:t xml:space="preserve"> </w:t>
      </w:r>
      <w:r w:rsidR="00EE2C26" w:rsidRPr="008D2C1E">
        <w:rPr>
          <w:b/>
          <w:sz w:val="24"/>
          <w:szCs w:val="24"/>
        </w:rPr>
        <w:t>1:</w:t>
      </w:r>
      <w:r w:rsidR="00EE2C26">
        <w:rPr>
          <w:b/>
          <w:sz w:val="24"/>
          <w:szCs w:val="24"/>
        </w:rPr>
        <w:t xml:space="preserve"> </w:t>
      </w:r>
      <w:r>
        <w:rPr>
          <w:b/>
          <w:sz w:val="24"/>
          <w:szCs w:val="24"/>
        </w:rPr>
        <w:t>Containerized Cargo</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EE2C26" w14:paraId="139747A7" w14:textId="77777777" w:rsidTr="00F445A6">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55AE0E6" w14:textId="77777777" w:rsidR="00EE2C26" w:rsidRPr="00F27E86" w:rsidRDefault="00EE2C26" w:rsidP="00F445A6">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7A729D4F"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1A09E406"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087D8BA1"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536263F9"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00A2220D"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6700F0FC"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2A29F075"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25FA6F94"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EE2C26" w:rsidRPr="0039226F" w14:paraId="08819D16" w14:textId="77777777" w:rsidTr="00F44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7490FB63" w14:textId="05BD3B4E" w:rsidR="00EE2C26" w:rsidRPr="0024517D" w:rsidRDefault="00EE2C26" w:rsidP="00EE2C26">
            <w:pPr>
              <w:pStyle w:val="sectionheadings"/>
              <w:rPr>
                <w:rFonts w:ascii="Times New Roman" w:hAnsi="Times New Roman" w:cs="Times New Roman"/>
                <w:b/>
                <w:color w:val="000000"/>
                <w:kern w:val="0"/>
                <w:sz w:val="24"/>
                <w:szCs w:val="24"/>
                <w:lang w:val="en-IN" w:eastAsia="en-IN"/>
              </w:rPr>
            </w:pPr>
            <w:r w:rsidRPr="00EE2C26">
              <w:rPr>
                <w:rFonts w:asciiTheme="minorHAnsi" w:eastAsiaTheme="minorHAnsi" w:hAnsiTheme="minorHAnsi" w:cstheme="minorHAnsi"/>
                <w:b/>
                <w:kern w:val="0"/>
                <w:sz w:val="22"/>
                <w:szCs w:val="22"/>
                <w:lang w:eastAsia="en-US"/>
              </w:rPr>
              <w:t>LSC/N</w:t>
            </w:r>
            <w:r w:rsidR="00633912">
              <w:rPr>
                <w:rFonts w:asciiTheme="minorHAnsi" w:eastAsiaTheme="minorHAnsi" w:hAnsiTheme="minorHAnsi" w:cstheme="minorHAnsi"/>
                <w:b/>
                <w:kern w:val="0"/>
                <w:sz w:val="22"/>
                <w:szCs w:val="22"/>
                <w:lang w:eastAsia="en-US"/>
              </w:rPr>
              <w:t>3803</w:t>
            </w:r>
            <w:r w:rsidRPr="00EE2C26">
              <w:rPr>
                <w:rFonts w:asciiTheme="minorHAnsi" w:eastAsiaTheme="minorHAnsi" w:hAnsiTheme="minorHAnsi" w:cstheme="minorHAnsi"/>
                <w:b/>
                <w:kern w:val="0"/>
                <w:sz w:val="22"/>
                <w:szCs w:val="22"/>
                <w:lang w:eastAsia="en-US"/>
              </w:rPr>
              <w:t xml:space="preserve"> –</w:t>
            </w:r>
            <w:r w:rsidR="007E2525">
              <w:rPr>
                <w:rFonts w:asciiTheme="minorHAnsi" w:eastAsiaTheme="minorHAnsi" w:hAnsiTheme="minorHAnsi" w:cstheme="minorHAnsi"/>
                <w:b/>
                <w:kern w:val="0"/>
                <w:sz w:val="22"/>
                <w:szCs w:val="22"/>
                <w:lang w:eastAsia="en-US"/>
              </w:rPr>
              <w:t xml:space="preserve"> </w:t>
            </w:r>
            <w:r w:rsidR="00F47C07">
              <w:rPr>
                <w:rFonts w:asciiTheme="minorHAnsi" w:eastAsiaTheme="minorHAnsi" w:hAnsiTheme="minorHAnsi" w:cstheme="minorHAnsi"/>
                <w:b/>
                <w:kern w:val="0"/>
                <w:sz w:val="22"/>
                <w:szCs w:val="22"/>
                <w:lang w:eastAsia="en-US"/>
              </w:rPr>
              <w:t>Survey containerized cargo and certify</w:t>
            </w:r>
          </w:p>
          <w:p w14:paraId="2DA47EB4" w14:textId="7908EA44" w:rsidR="00EE2C26" w:rsidRPr="001505D4" w:rsidRDefault="00EE2C26" w:rsidP="00F445A6">
            <w:pPr>
              <w:rPr>
                <w:rFonts w:ascii="Calibri" w:eastAsia="Trebuchet MS" w:hAnsi="Calibri" w:cs="Calibri"/>
                <w:iCs/>
                <w:color w:val="258BC0"/>
                <w:w w:val="110"/>
                <w:lang w:bidi="en-US"/>
              </w:rPr>
            </w:pPr>
          </w:p>
          <w:p w14:paraId="1A9D793D" w14:textId="77777777" w:rsidR="00EE2C26" w:rsidRPr="00EE2C26" w:rsidRDefault="00EE2C26" w:rsidP="00EE2C26">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2640D554" w14:textId="4FAAE6E7" w:rsidR="00EE2C26" w:rsidRPr="00F27E86" w:rsidRDefault="00633912" w:rsidP="00EE2C26">
            <w:pPr>
              <w:pStyle w:val="sectionheadings"/>
              <w:rPr>
                <w:rFonts w:ascii="Calibri" w:eastAsia="Trebuchet MS" w:hAnsi="Calibri"/>
                <w:b/>
                <w:bCs w:val="0"/>
                <w:iCs/>
                <w:color w:val="258BC0"/>
                <w:w w:val="110"/>
                <w:lang w:bidi="en-US"/>
              </w:rPr>
            </w:pPr>
            <w:r>
              <w:rPr>
                <w:rFonts w:ascii="Calibri" w:eastAsia="Trebuchet MS" w:hAnsi="Calibri"/>
                <w:b/>
                <w:iCs/>
                <w:w w:val="110"/>
                <w:lang w:bidi="en-US"/>
              </w:rPr>
              <w:t>4</w:t>
            </w:r>
          </w:p>
        </w:tc>
        <w:tc>
          <w:tcPr>
            <w:tcW w:w="1027" w:type="dxa"/>
            <w:shd w:val="clear" w:color="auto" w:fill="FFFFFF" w:themeFill="background1"/>
          </w:tcPr>
          <w:p w14:paraId="2044CBE3" w14:textId="10EA01B0" w:rsidR="00EE2C26" w:rsidRPr="00F27E86" w:rsidRDefault="00062FD8"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0A4E8B2D" w14:textId="2E0C9205" w:rsidR="00EE2C26" w:rsidRPr="00F27E86" w:rsidRDefault="00062FD8"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023DEA4F"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1C528B94"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25C16D0F"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EE2C26" w:rsidRPr="0039226F" w14:paraId="248628FA" w14:textId="77777777" w:rsidTr="00F445A6">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F741727" w14:textId="2FFC04EC" w:rsidR="00EE2C26" w:rsidRPr="00F27E86" w:rsidRDefault="00EE2C26" w:rsidP="00F445A6">
            <w:pPr>
              <w:rPr>
                <w:rFonts w:cstheme="minorHAnsi"/>
                <w:b w:val="0"/>
                <w:bCs w:val="0"/>
                <w:color w:val="0070C0"/>
              </w:rPr>
            </w:pPr>
            <w:r>
              <w:rPr>
                <w:rFonts w:cstheme="minorHAnsi"/>
                <w:b w:val="0"/>
                <w:bCs w:val="0"/>
              </w:rPr>
              <w:t xml:space="preserve">Module </w:t>
            </w:r>
            <w:r w:rsidR="00241ABA">
              <w:rPr>
                <w:rFonts w:cstheme="minorHAnsi"/>
                <w:b w:val="0"/>
                <w:bCs w:val="0"/>
              </w:rPr>
              <w:t>6</w:t>
            </w:r>
            <w:r>
              <w:rPr>
                <w:rFonts w:cstheme="minorHAnsi"/>
                <w:b w:val="0"/>
                <w:bCs w:val="0"/>
              </w:rPr>
              <w:t xml:space="preserve">: </w:t>
            </w:r>
            <w:r w:rsidR="00BE2489">
              <w:rPr>
                <w:rFonts w:cstheme="minorHAnsi"/>
                <w:b w:val="0"/>
                <w:bCs w:val="0"/>
              </w:rPr>
              <w:t>Containerized cargo survey and it’s certification</w:t>
            </w:r>
          </w:p>
        </w:tc>
        <w:tc>
          <w:tcPr>
            <w:tcW w:w="1027" w:type="dxa"/>
            <w:shd w:val="clear" w:color="auto" w:fill="auto"/>
          </w:tcPr>
          <w:p w14:paraId="53A91BEB" w14:textId="6F531E43" w:rsidR="00EE2C26" w:rsidRPr="00F27E86" w:rsidRDefault="00062FD8" w:rsidP="00F445A6">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19A0DDD1" w14:textId="7577003D" w:rsidR="00EE2C26" w:rsidRPr="00F27E86" w:rsidRDefault="00062FD8" w:rsidP="00F445A6">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4B6A4D6D" w14:textId="77777777" w:rsidR="00EE2C26" w:rsidRPr="00F27E86" w:rsidRDefault="00EE2C26" w:rsidP="00F445A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482938C5" w14:textId="77777777" w:rsidR="00EE2C26" w:rsidRPr="00F27E86" w:rsidRDefault="00EE2C26" w:rsidP="00F445A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073C62A" w14:textId="77777777" w:rsidR="00EE2C26" w:rsidRPr="00F27E86" w:rsidRDefault="00EE2C26" w:rsidP="00F445A6">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EE2C26" w14:paraId="5F4A7328" w14:textId="77777777" w:rsidTr="00F445A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9DED211" w14:textId="77777777" w:rsidR="00EE2C26" w:rsidRPr="00F27E86" w:rsidRDefault="00EE2C26" w:rsidP="00F445A6">
            <w:pPr>
              <w:rPr>
                <w:rFonts w:cstheme="minorHAnsi"/>
                <w:bCs w:val="0"/>
                <w:color w:val="0070C0"/>
              </w:rPr>
            </w:pPr>
            <w:r w:rsidRPr="00F27E86">
              <w:rPr>
                <w:color w:val="0B84B5"/>
              </w:rPr>
              <w:t>Total Duration</w:t>
            </w:r>
          </w:p>
        </w:tc>
        <w:tc>
          <w:tcPr>
            <w:tcW w:w="1027" w:type="dxa"/>
          </w:tcPr>
          <w:p w14:paraId="042DA873" w14:textId="08F706C6" w:rsidR="00EE2C26" w:rsidRPr="00F27E86" w:rsidRDefault="00062FD8"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66A4082F" w14:textId="76418FF1" w:rsidR="00EE2C26" w:rsidRPr="00F27E86" w:rsidRDefault="00062FD8"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3DDAED0F"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12C52734"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307DA5B2"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bookmarkEnd w:id="6"/>
    </w:tbl>
    <w:p w14:paraId="2725256A" w14:textId="1604C6AC" w:rsidR="00C33523" w:rsidRDefault="00C33523" w:rsidP="00F14321">
      <w:pPr>
        <w:jc w:val="center"/>
        <w:rPr>
          <w:rFonts w:ascii="Cambria" w:hAnsi="Cambria"/>
          <w:b/>
          <w:bCs/>
          <w:color w:val="0B84B5"/>
          <w:sz w:val="44"/>
          <w:szCs w:val="44"/>
        </w:rPr>
      </w:pPr>
    </w:p>
    <w:p w14:paraId="50466291" w14:textId="3740235A" w:rsidR="00BE2489" w:rsidRDefault="00BE2489" w:rsidP="00F14321">
      <w:pPr>
        <w:jc w:val="center"/>
        <w:rPr>
          <w:rFonts w:ascii="Cambria" w:hAnsi="Cambria"/>
          <w:b/>
          <w:bCs/>
          <w:color w:val="0B84B5"/>
          <w:sz w:val="44"/>
          <w:szCs w:val="44"/>
        </w:rPr>
      </w:pPr>
    </w:p>
    <w:p w14:paraId="329902E5" w14:textId="3310E4CF" w:rsidR="00BE2489" w:rsidRDefault="00BE2489" w:rsidP="00F14321">
      <w:pPr>
        <w:jc w:val="center"/>
        <w:rPr>
          <w:rFonts w:ascii="Cambria" w:hAnsi="Cambria"/>
          <w:b/>
          <w:bCs/>
          <w:color w:val="0B84B5"/>
          <w:sz w:val="44"/>
          <w:szCs w:val="44"/>
        </w:rPr>
      </w:pPr>
    </w:p>
    <w:p w14:paraId="7D96E255" w14:textId="6E9441E3" w:rsidR="00BE2489" w:rsidRDefault="00BE2489" w:rsidP="00BE2489">
      <w:pPr>
        <w:ind w:left="-900"/>
        <w:rPr>
          <w:b/>
          <w:sz w:val="24"/>
          <w:szCs w:val="24"/>
        </w:rPr>
      </w:pPr>
      <w:r>
        <w:rPr>
          <w:b/>
          <w:sz w:val="24"/>
          <w:szCs w:val="24"/>
        </w:rPr>
        <w:t>Elective 2</w:t>
      </w:r>
      <w:r w:rsidRPr="008D2C1E">
        <w:rPr>
          <w:b/>
          <w:sz w:val="24"/>
          <w:szCs w:val="24"/>
        </w:rPr>
        <w:t>:</w:t>
      </w:r>
      <w:r>
        <w:rPr>
          <w:b/>
          <w:sz w:val="24"/>
          <w:szCs w:val="24"/>
        </w:rPr>
        <w:t xml:space="preserve"> Liquid Bulk Cargo</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BE2489" w14:paraId="226BDF8E" w14:textId="77777777" w:rsidTr="006A428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2075D00A" w14:textId="77777777" w:rsidR="00BE2489" w:rsidRPr="00F27E86" w:rsidRDefault="00BE2489" w:rsidP="006A428A">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62BADE88"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5F7EB83"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0312CDD8"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036F955D"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6AC1C59C"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26C6E4AE"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373FAACC"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208827CE"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BE2489" w:rsidRPr="0039226F" w14:paraId="51B0C488" w14:textId="77777777" w:rsidTr="006A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1F6C1CA2" w14:textId="39F73BB8" w:rsidR="00BE2489" w:rsidRPr="0024517D" w:rsidRDefault="00BE2489" w:rsidP="006A428A">
            <w:pPr>
              <w:pStyle w:val="sectionheadings"/>
              <w:rPr>
                <w:rFonts w:ascii="Times New Roman" w:hAnsi="Times New Roman" w:cs="Times New Roman"/>
                <w:b/>
                <w:color w:val="000000"/>
                <w:kern w:val="0"/>
                <w:sz w:val="24"/>
                <w:szCs w:val="24"/>
                <w:lang w:val="en-IN" w:eastAsia="en-IN"/>
              </w:rPr>
            </w:pPr>
            <w:r w:rsidRPr="00EE2C26">
              <w:rPr>
                <w:rFonts w:asciiTheme="minorHAnsi" w:eastAsiaTheme="minorHAnsi" w:hAnsiTheme="minorHAnsi" w:cstheme="minorHAnsi"/>
                <w:b/>
                <w:kern w:val="0"/>
                <w:sz w:val="22"/>
                <w:szCs w:val="22"/>
                <w:lang w:eastAsia="en-US"/>
              </w:rPr>
              <w:t>LSC/N</w:t>
            </w:r>
            <w:r w:rsidR="00F47C07">
              <w:rPr>
                <w:rFonts w:asciiTheme="minorHAnsi" w:eastAsiaTheme="minorHAnsi" w:hAnsiTheme="minorHAnsi" w:cstheme="minorHAnsi"/>
                <w:b/>
                <w:kern w:val="0"/>
                <w:sz w:val="22"/>
                <w:szCs w:val="22"/>
                <w:lang w:eastAsia="en-US"/>
              </w:rPr>
              <w:t>3804</w:t>
            </w:r>
            <w:r w:rsidRPr="00EE2C26">
              <w:rPr>
                <w:rFonts w:asciiTheme="minorHAnsi" w:eastAsiaTheme="minorHAnsi" w:hAnsiTheme="minorHAnsi" w:cstheme="minorHAnsi"/>
                <w:b/>
                <w:kern w:val="0"/>
                <w:sz w:val="22"/>
                <w:szCs w:val="22"/>
                <w:lang w:eastAsia="en-US"/>
              </w:rPr>
              <w:t xml:space="preserve"> –</w:t>
            </w:r>
            <w:r>
              <w:rPr>
                <w:rFonts w:asciiTheme="minorHAnsi" w:eastAsiaTheme="minorHAnsi" w:hAnsiTheme="minorHAnsi" w:cstheme="minorHAnsi"/>
                <w:b/>
                <w:kern w:val="0"/>
                <w:sz w:val="22"/>
                <w:szCs w:val="22"/>
                <w:lang w:eastAsia="en-US"/>
              </w:rPr>
              <w:t xml:space="preserve"> </w:t>
            </w:r>
            <w:r w:rsidR="00F47C07">
              <w:rPr>
                <w:rFonts w:asciiTheme="minorHAnsi" w:eastAsiaTheme="minorHAnsi" w:hAnsiTheme="minorHAnsi" w:cstheme="minorHAnsi"/>
                <w:b/>
                <w:kern w:val="0"/>
                <w:sz w:val="22"/>
                <w:szCs w:val="22"/>
                <w:lang w:eastAsia="en-US"/>
              </w:rPr>
              <w:t>Survey liquid bulk cargo and certify</w:t>
            </w:r>
          </w:p>
          <w:p w14:paraId="119348B9" w14:textId="77777777" w:rsidR="00BE2489" w:rsidRPr="001505D4" w:rsidRDefault="00BE2489" w:rsidP="006A428A">
            <w:pPr>
              <w:rPr>
                <w:rFonts w:ascii="Calibri" w:eastAsia="Trebuchet MS" w:hAnsi="Calibri" w:cs="Calibri"/>
                <w:iCs/>
                <w:color w:val="258BC0"/>
                <w:w w:val="110"/>
                <w:lang w:bidi="en-US"/>
              </w:rPr>
            </w:pPr>
          </w:p>
          <w:p w14:paraId="5A599AD3" w14:textId="77777777" w:rsidR="00BE2489" w:rsidRPr="00EE2C26" w:rsidRDefault="00BE2489" w:rsidP="006A428A">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3A9584A4" w14:textId="77777777" w:rsidR="00BE2489" w:rsidRPr="00F27E86" w:rsidRDefault="00BE2489" w:rsidP="006A428A">
            <w:pPr>
              <w:pStyle w:val="sectionheadings"/>
              <w:rPr>
                <w:rFonts w:ascii="Calibri" w:eastAsia="Trebuchet MS" w:hAnsi="Calibri"/>
                <w:b/>
                <w:bCs w:val="0"/>
                <w:iCs/>
                <w:color w:val="258BC0"/>
                <w:w w:val="110"/>
                <w:lang w:bidi="en-US"/>
              </w:rPr>
            </w:pPr>
            <w:r>
              <w:rPr>
                <w:rFonts w:ascii="Calibri" w:eastAsia="Trebuchet MS" w:hAnsi="Calibri"/>
                <w:b/>
                <w:iCs/>
                <w:w w:val="110"/>
                <w:lang w:bidi="en-US"/>
              </w:rPr>
              <w:t>5</w:t>
            </w:r>
          </w:p>
        </w:tc>
        <w:tc>
          <w:tcPr>
            <w:tcW w:w="1027" w:type="dxa"/>
            <w:shd w:val="clear" w:color="auto" w:fill="FFFFFF" w:themeFill="background1"/>
          </w:tcPr>
          <w:p w14:paraId="150E6850" w14:textId="1B758A57" w:rsidR="00BE2489" w:rsidRPr="00F27E86" w:rsidRDefault="00062FD8"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64C48BA5" w14:textId="59C345A5" w:rsidR="00BE2489" w:rsidRPr="00F27E86" w:rsidRDefault="00062FD8"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632E16D3"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7A2E8D57"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66F14A00"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BE2489" w:rsidRPr="0039226F" w14:paraId="750709DC" w14:textId="77777777" w:rsidTr="006A428A">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57069C8" w14:textId="5A53A734" w:rsidR="00BE2489" w:rsidRPr="00F27E86" w:rsidRDefault="00BE2489" w:rsidP="006A428A">
            <w:pPr>
              <w:rPr>
                <w:rFonts w:cstheme="minorHAnsi"/>
                <w:b w:val="0"/>
                <w:bCs w:val="0"/>
                <w:color w:val="0070C0"/>
              </w:rPr>
            </w:pPr>
            <w:r>
              <w:rPr>
                <w:rFonts w:cstheme="minorHAnsi"/>
                <w:b w:val="0"/>
                <w:bCs w:val="0"/>
              </w:rPr>
              <w:t xml:space="preserve">Module </w:t>
            </w:r>
            <w:r w:rsidR="00241ABA">
              <w:rPr>
                <w:rFonts w:cstheme="minorHAnsi"/>
                <w:b w:val="0"/>
                <w:bCs w:val="0"/>
              </w:rPr>
              <w:t>7</w:t>
            </w:r>
            <w:r>
              <w:rPr>
                <w:rFonts w:cstheme="minorHAnsi"/>
                <w:b w:val="0"/>
                <w:bCs w:val="0"/>
              </w:rPr>
              <w:t>: Liquid bulk cargo survey and it’s certification</w:t>
            </w:r>
          </w:p>
        </w:tc>
        <w:tc>
          <w:tcPr>
            <w:tcW w:w="1027" w:type="dxa"/>
            <w:shd w:val="clear" w:color="auto" w:fill="auto"/>
          </w:tcPr>
          <w:p w14:paraId="4496BF00" w14:textId="3280CA44" w:rsidR="00BE2489" w:rsidRPr="00F27E86" w:rsidRDefault="00062FD8" w:rsidP="006A428A">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662A3651" w14:textId="54BC4DC2" w:rsidR="00BE2489" w:rsidRPr="00F27E86" w:rsidRDefault="00062FD8" w:rsidP="006A428A">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7C72C106" w14:textId="77777777" w:rsidR="00BE2489" w:rsidRPr="00F27E86" w:rsidRDefault="00BE2489" w:rsidP="006A428A">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59641032" w14:textId="77777777" w:rsidR="00BE2489" w:rsidRPr="00F27E86" w:rsidRDefault="00BE2489" w:rsidP="006A428A">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6ECE224E" w14:textId="77777777" w:rsidR="00BE2489" w:rsidRPr="00F27E86" w:rsidRDefault="00BE2489" w:rsidP="006A428A">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BE2489" w14:paraId="19C74FA3" w14:textId="77777777" w:rsidTr="006A428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2A12431F" w14:textId="77777777" w:rsidR="00BE2489" w:rsidRPr="00F27E86" w:rsidRDefault="00BE2489" w:rsidP="006A428A">
            <w:pPr>
              <w:rPr>
                <w:rFonts w:cstheme="minorHAnsi"/>
                <w:bCs w:val="0"/>
                <w:color w:val="0070C0"/>
              </w:rPr>
            </w:pPr>
            <w:r w:rsidRPr="00F27E86">
              <w:rPr>
                <w:color w:val="0B84B5"/>
              </w:rPr>
              <w:t>Total Duration</w:t>
            </w:r>
          </w:p>
        </w:tc>
        <w:tc>
          <w:tcPr>
            <w:tcW w:w="1027" w:type="dxa"/>
          </w:tcPr>
          <w:p w14:paraId="19A5BC07" w14:textId="37A79D2C" w:rsidR="00BE2489" w:rsidRPr="00F27E86" w:rsidRDefault="00062FD8"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062B2220" w14:textId="198B8005" w:rsidR="00BE2489" w:rsidRPr="00F27E86" w:rsidRDefault="00062FD8"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3FC8E756"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195FB38C"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0777CB85"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24230426" w14:textId="6E62FC1F" w:rsidR="00BE2489" w:rsidRDefault="00BE2489" w:rsidP="00F14321">
      <w:pPr>
        <w:jc w:val="center"/>
        <w:rPr>
          <w:rFonts w:ascii="Cambria" w:hAnsi="Cambria"/>
          <w:b/>
          <w:bCs/>
          <w:color w:val="0B84B5"/>
          <w:sz w:val="44"/>
          <w:szCs w:val="44"/>
        </w:rPr>
      </w:pPr>
    </w:p>
    <w:p w14:paraId="666F14B1" w14:textId="4E79A5A3" w:rsidR="00BE2489" w:rsidRDefault="00BE2489" w:rsidP="00F14321">
      <w:pPr>
        <w:jc w:val="center"/>
        <w:rPr>
          <w:rFonts w:ascii="Cambria" w:hAnsi="Cambria"/>
          <w:b/>
          <w:bCs/>
          <w:color w:val="0B84B5"/>
          <w:sz w:val="44"/>
          <w:szCs w:val="44"/>
        </w:rPr>
      </w:pPr>
    </w:p>
    <w:p w14:paraId="09B232D7" w14:textId="470F68AF" w:rsidR="00BE2489" w:rsidRDefault="00BE2489" w:rsidP="00BE2489">
      <w:pPr>
        <w:ind w:left="-900"/>
        <w:rPr>
          <w:b/>
          <w:sz w:val="24"/>
          <w:szCs w:val="24"/>
        </w:rPr>
      </w:pPr>
      <w:r>
        <w:rPr>
          <w:b/>
          <w:sz w:val="24"/>
          <w:szCs w:val="24"/>
        </w:rPr>
        <w:t>Elective 3</w:t>
      </w:r>
      <w:r w:rsidRPr="008D2C1E">
        <w:rPr>
          <w:b/>
          <w:sz w:val="24"/>
          <w:szCs w:val="24"/>
        </w:rPr>
        <w:t>:</w:t>
      </w:r>
      <w:r>
        <w:rPr>
          <w:b/>
          <w:sz w:val="24"/>
          <w:szCs w:val="24"/>
        </w:rPr>
        <w:t xml:space="preserve"> Dry Bulk Cargo</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BE2489" w14:paraId="16445AE4" w14:textId="77777777" w:rsidTr="006A428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14552060" w14:textId="77777777" w:rsidR="00BE2489" w:rsidRPr="00F27E86" w:rsidRDefault="00BE2489" w:rsidP="006A428A">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20C7B42E"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2858101F"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556F2CB5"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2513057B"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65C5FE79"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77C04A09"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26E5328F"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41D15205"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BE2489" w:rsidRPr="0039226F" w14:paraId="2AA63E72" w14:textId="77777777" w:rsidTr="006A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575FA4D5" w14:textId="64715203" w:rsidR="00BE2489" w:rsidRPr="0024517D" w:rsidRDefault="00BE2489" w:rsidP="006A428A">
            <w:pPr>
              <w:pStyle w:val="sectionheadings"/>
              <w:rPr>
                <w:rFonts w:ascii="Times New Roman" w:hAnsi="Times New Roman" w:cs="Times New Roman"/>
                <w:b/>
                <w:color w:val="000000"/>
                <w:kern w:val="0"/>
                <w:sz w:val="24"/>
                <w:szCs w:val="24"/>
                <w:lang w:val="en-IN" w:eastAsia="en-IN"/>
              </w:rPr>
            </w:pPr>
            <w:r w:rsidRPr="00EE2C26">
              <w:rPr>
                <w:rFonts w:asciiTheme="minorHAnsi" w:eastAsiaTheme="minorHAnsi" w:hAnsiTheme="minorHAnsi" w:cstheme="minorHAnsi"/>
                <w:b/>
                <w:kern w:val="0"/>
                <w:sz w:val="22"/>
                <w:szCs w:val="22"/>
                <w:lang w:eastAsia="en-US"/>
              </w:rPr>
              <w:t>LSC/N</w:t>
            </w:r>
            <w:r w:rsidR="00F47C07">
              <w:rPr>
                <w:rFonts w:asciiTheme="minorHAnsi" w:eastAsiaTheme="minorHAnsi" w:hAnsiTheme="minorHAnsi" w:cstheme="minorHAnsi"/>
                <w:b/>
                <w:kern w:val="0"/>
                <w:sz w:val="22"/>
                <w:szCs w:val="22"/>
                <w:lang w:eastAsia="en-US"/>
              </w:rPr>
              <w:t>3805</w:t>
            </w:r>
            <w:r w:rsidRPr="00EE2C26">
              <w:rPr>
                <w:rFonts w:asciiTheme="minorHAnsi" w:eastAsiaTheme="minorHAnsi" w:hAnsiTheme="minorHAnsi" w:cstheme="minorHAnsi"/>
                <w:b/>
                <w:kern w:val="0"/>
                <w:sz w:val="22"/>
                <w:szCs w:val="22"/>
                <w:lang w:eastAsia="en-US"/>
              </w:rPr>
              <w:t xml:space="preserve"> –</w:t>
            </w:r>
            <w:r>
              <w:rPr>
                <w:rFonts w:asciiTheme="minorHAnsi" w:eastAsiaTheme="minorHAnsi" w:hAnsiTheme="minorHAnsi" w:cstheme="minorHAnsi"/>
                <w:b/>
                <w:kern w:val="0"/>
                <w:sz w:val="22"/>
                <w:szCs w:val="22"/>
                <w:lang w:eastAsia="en-US"/>
              </w:rPr>
              <w:t xml:space="preserve"> </w:t>
            </w:r>
            <w:r w:rsidR="00F47C07">
              <w:rPr>
                <w:rFonts w:asciiTheme="minorHAnsi" w:eastAsiaTheme="minorHAnsi" w:hAnsiTheme="minorHAnsi" w:cstheme="minorHAnsi"/>
                <w:b/>
                <w:kern w:val="0"/>
                <w:sz w:val="22"/>
                <w:szCs w:val="22"/>
                <w:lang w:eastAsia="en-US"/>
              </w:rPr>
              <w:t>Survey dry bulk cargo and certify</w:t>
            </w:r>
          </w:p>
          <w:p w14:paraId="0B436E93" w14:textId="77777777" w:rsidR="00BE2489" w:rsidRPr="001505D4" w:rsidRDefault="00BE2489" w:rsidP="006A428A">
            <w:pPr>
              <w:rPr>
                <w:rFonts w:ascii="Calibri" w:eastAsia="Trebuchet MS" w:hAnsi="Calibri" w:cs="Calibri"/>
                <w:iCs/>
                <w:color w:val="258BC0"/>
                <w:w w:val="110"/>
                <w:lang w:bidi="en-US"/>
              </w:rPr>
            </w:pPr>
          </w:p>
          <w:p w14:paraId="34F5C629" w14:textId="77777777" w:rsidR="00BE2489" w:rsidRPr="00EE2C26" w:rsidRDefault="00BE2489" w:rsidP="006A428A">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53BFD4AE" w14:textId="223FBB8B" w:rsidR="00BE2489" w:rsidRPr="00F27E86" w:rsidRDefault="00F47C07" w:rsidP="006A428A">
            <w:pPr>
              <w:pStyle w:val="sectionheadings"/>
              <w:rPr>
                <w:rFonts w:ascii="Calibri" w:eastAsia="Trebuchet MS" w:hAnsi="Calibri"/>
                <w:b/>
                <w:bCs w:val="0"/>
                <w:iCs/>
                <w:color w:val="258BC0"/>
                <w:w w:val="110"/>
                <w:lang w:bidi="en-US"/>
              </w:rPr>
            </w:pPr>
            <w:r>
              <w:rPr>
                <w:rFonts w:ascii="Calibri" w:eastAsia="Trebuchet MS" w:hAnsi="Calibri"/>
                <w:b/>
                <w:iCs/>
                <w:w w:val="110"/>
                <w:lang w:bidi="en-US"/>
              </w:rPr>
              <w:t>4</w:t>
            </w:r>
          </w:p>
        </w:tc>
        <w:tc>
          <w:tcPr>
            <w:tcW w:w="1027" w:type="dxa"/>
            <w:shd w:val="clear" w:color="auto" w:fill="FFFFFF" w:themeFill="background1"/>
          </w:tcPr>
          <w:p w14:paraId="014F037D" w14:textId="7F04BB0E" w:rsidR="00BE2489" w:rsidRPr="00F27E86" w:rsidRDefault="00062FD8"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4F457194" w14:textId="3144625D" w:rsidR="00BE2489" w:rsidRPr="00F27E86" w:rsidRDefault="00062FD8"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36232A30"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7E163632"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352A164C"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BE2489" w:rsidRPr="0039226F" w14:paraId="7324F9A7" w14:textId="77777777" w:rsidTr="006A428A">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6B67747" w14:textId="3F10BCCB" w:rsidR="00BE2489" w:rsidRPr="00F27E86" w:rsidRDefault="00BE2489" w:rsidP="006A428A">
            <w:pPr>
              <w:rPr>
                <w:rFonts w:cstheme="minorHAnsi"/>
                <w:b w:val="0"/>
                <w:bCs w:val="0"/>
                <w:color w:val="0070C0"/>
              </w:rPr>
            </w:pPr>
            <w:r>
              <w:rPr>
                <w:rFonts w:cstheme="minorHAnsi"/>
                <w:b w:val="0"/>
                <w:bCs w:val="0"/>
              </w:rPr>
              <w:t>Module 8: Dry bulk cargo survey and it’s certification</w:t>
            </w:r>
          </w:p>
        </w:tc>
        <w:tc>
          <w:tcPr>
            <w:tcW w:w="1027" w:type="dxa"/>
            <w:shd w:val="clear" w:color="auto" w:fill="auto"/>
          </w:tcPr>
          <w:p w14:paraId="610AACCB" w14:textId="51C6395C" w:rsidR="00BE2489" w:rsidRPr="00F27E86" w:rsidRDefault="00062FD8" w:rsidP="006A428A">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7193C4F4" w14:textId="5241F6D1" w:rsidR="00BE2489" w:rsidRPr="00F27E86" w:rsidRDefault="00062FD8" w:rsidP="006A428A">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4CF7C358" w14:textId="77777777" w:rsidR="00BE2489" w:rsidRPr="00F27E86" w:rsidRDefault="00BE2489" w:rsidP="006A428A">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580DE6CD" w14:textId="77777777" w:rsidR="00BE2489" w:rsidRPr="00F27E86" w:rsidRDefault="00BE2489" w:rsidP="006A428A">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85C2C87" w14:textId="77777777" w:rsidR="00BE2489" w:rsidRPr="00F27E86" w:rsidRDefault="00BE2489" w:rsidP="006A428A">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BE2489" w14:paraId="00D5BF28" w14:textId="77777777" w:rsidTr="006A428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6C8A67DD" w14:textId="77777777" w:rsidR="00BE2489" w:rsidRPr="00F27E86" w:rsidRDefault="00BE2489" w:rsidP="006A428A">
            <w:pPr>
              <w:rPr>
                <w:rFonts w:cstheme="minorHAnsi"/>
                <w:bCs w:val="0"/>
                <w:color w:val="0070C0"/>
              </w:rPr>
            </w:pPr>
            <w:r w:rsidRPr="00F27E86">
              <w:rPr>
                <w:color w:val="0B84B5"/>
              </w:rPr>
              <w:t>Total Duration</w:t>
            </w:r>
          </w:p>
        </w:tc>
        <w:tc>
          <w:tcPr>
            <w:tcW w:w="1027" w:type="dxa"/>
          </w:tcPr>
          <w:p w14:paraId="14BF6E37" w14:textId="10BCD225" w:rsidR="00BE2489" w:rsidRPr="00F27E86" w:rsidRDefault="00062FD8"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0EF4013C" w14:textId="4A146F39" w:rsidR="00BE2489" w:rsidRPr="00F27E86" w:rsidRDefault="00062FD8"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41E018B0"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4D1FF320"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5DBEEEA3"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2BD4482A" w14:textId="27AE4602" w:rsidR="00BE2489" w:rsidRDefault="00BE2489" w:rsidP="00F14321">
      <w:pPr>
        <w:jc w:val="center"/>
        <w:rPr>
          <w:rFonts w:ascii="Cambria" w:hAnsi="Cambria"/>
          <w:b/>
          <w:bCs/>
          <w:color w:val="0B84B5"/>
          <w:sz w:val="44"/>
          <w:szCs w:val="44"/>
        </w:rPr>
      </w:pPr>
    </w:p>
    <w:p w14:paraId="63C07CE3" w14:textId="6A83F936" w:rsidR="00F47C07" w:rsidRDefault="00F47C07" w:rsidP="00F14321">
      <w:pPr>
        <w:jc w:val="center"/>
        <w:rPr>
          <w:rFonts w:ascii="Cambria" w:hAnsi="Cambria"/>
          <w:b/>
          <w:bCs/>
          <w:color w:val="0B84B5"/>
          <w:sz w:val="44"/>
          <w:szCs w:val="44"/>
        </w:rPr>
      </w:pPr>
    </w:p>
    <w:p w14:paraId="14A8A1A7" w14:textId="77777777" w:rsidR="003D35C6" w:rsidRDefault="003D35C6" w:rsidP="00F47C07">
      <w:pPr>
        <w:pStyle w:val="Heading2"/>
        <w:ind w:left="-900"/>
        <w:rPr>
          <w:color w:val="0B84B5"/>
          <w:sz w:val="24"/>
          <w:szCs w:val="24"/>
        </w:rPr>
      </w:pPr>
      <w:bookmarkStart w:id="7" w:name="_Toc110333309"/>
    </w:p>
    <w:p w14:paraId="666FE614" w14:textId="77777777" w:rsidR="003D35C6" w:rsidRDefault="003D35C6" w:rsidP="00F47C07">
      <w:pPr>
        <w:pStyle w:val="Heading2"/>
        <w:ind w:left="-900"/>
        <w:rPr>
          <w:color w:val="0B84B5"/>
          <w:sz w:val="24"/>
          <w:szCs w:val="24"/>
        </w:rPr>
      </w:pPr>
    </w:p>
    <w:p w14:paraId="7216616C" w14:textId="77777777" w:rsidR="003D35C6" w:rsidRDefault="003D35C6" w:rsidP="00F47C07">
      <w:pPr>
        <w:pStyle w:val="Heading2"/>
        <w:ind w:left="-900"/>
        <w:rPr>
          <w:color w:val="0B84B5"/>
          <w:sz w:val="24"/>
          <w:szCs w:val="24"/>
        </w:rPr>
      </w:pPr>
    </w:p>
    <w:p w14:paraId="3F45F470" w14:textId="77777777" w:rsidR="003D35C6" w:rsidRDefault="003D35C6" w:rsidP="00F47C07">
      <w:pPr>
        <w:pStyle w:val="Heading2"/>
        <w:ind w:left="-900"/>
        <w:rPr>
          <w:color w:val="0B84B5"/>
          <w:sz w:val="24"/>
          <w:szCs w:val="24"/>
        </w:rPr>
      </w:pPr>
    </w:p>
    <w:p w14:paraId="3A8894A3" w14:textId="77777777" w:rsidR="003D35C6" w:rsidRDefault="003D35C6" w:rsidP="00F47C07">
      <w:pPr>
        <w:pStyle w:val="Heading2"/>
        <w:ind w:left="-900"/>
        <w:rPr>
          <w:color w:val="0B84B5"/>
          <w:sz w:val="24"/>
          <w:szCs w:val="24"/>
        </w:rPr>
      </w:pPr>
    </w:p>
    <w:p w14:paraId="364DADA3" w14:textId="77777777" w:rsidR="003D35C6" w:rsidRDefault="003D35C6" w:rsidP="00F47C07">
      <w:pPr>
        <w:pStyle w:val="Heading2"/>
        <w:ind w:left="-900"/>
        <w:rPr>
          <w:color w:val="0B84B5"/>
          <w:sz w:val="24"/>
          <w:szCs w:val="24"/>
        </w:rPr>
      </w:pPr>
    </w:p>
    <w:p w14:paraId="100FFCCB" w14:textId="77777777" w:rsidR="003D35C6" w:rsidRDefault="003D35C6" w:rsidP="00F47C07">
      <w:pPr>
        <w:pStyle w:val="Heading2"/>
        <w:ind w:left="-900"/>
        <w:rPr>
          <w:color w:val="0B84B5"/>
          <w:sz w:val="24"/>
          <w:szCs w:val="24"/>
        </w:rPr>
      </w:pPr>
    </w:p>
    <w:p w14:paraId="502BA1C6" w14:textId="77777777" w:rsidR="003D35C6" w:rsidRDefault="003D35C6" w:rsidP="00F47C07">
      <w:pPr>
        <w:pStyle w:val="Heading2"/>
        <w:ind w:left="-900"/>
        <w:rPr>
          <w:color w:val="0B84B5"/>
          <w:sz w:val="24"/>
          <w:szCs w:val="24"/>
        </w:rPr>
      </w:pPr>
    </w:p>
    <w:p w14:paraId="0EDB23DD" w14:textId="77777777" w:rsidR="003D35C6" w:rsidRDefault="003D35C6" w:rsidP="00F47C07">
      <w:pPr>
        <w:pStyle w:val="Heading2"/>
        <w:ind w:left="-900"/>
        <w:rPr>
          <w:color w:val="0B84B5"/>
          <w:sz w:val="24"/>
          <w:szCs w:val="24"/>
        </w:rPr>
      </w:pPr>
    </w:p>
    <w:p w14:paraId="5A5B1440" w14:textId="77777777" w:rsidR="003D35C6" w:rsidRDefault="003D35C6" w:rsidP="00F47C07">
      <w:pPr>
        <w:pStyle w:val="Heading2"/>
        <w:ind w:left="-900"/>
        <w:rPr>
          <w:color w:val="0B84B5"/>
          <w:sz w:val="24"/>
          <w:szCs w:val="24"/>
        </w:rPr>
      </w:pPr>
    </w:p>
    <w:p w14:paraId="61698EDB" w14:textId="77777777" w:rsidR="003D35C6" w:rsidRDefault="003D35C6" w:rsidP="00F47C07">
      <w:pPr>
        <w:pStyle w:val="Heading2"/>
        <w:ind w:left="-900"/>
        <w:rPr>
          <w:color w:val="0B84B5"/>
          <w:sz w:val="24"/>
          <w:szCs w:val="24"/>
        </w:rPr>
      </w:pPr>
    </w:p>
    <w:p w14:paraId="1EB1AD62" w14:textId="77777777" w:rsidR="003D35C6" w:rsidRDefault="003D35C6" w:rsidP="00F47C07">
      <w:pPr>
        <w:pStyle w:val="Heading2"/>
        <w:ind w:left="-900"/>
        <w:rPr>
          <w:color w:val="0B84B5"/>
          <w:sz w:val="24"/>
          <w:szCs w:val="24"/>
        </w:rPr>
      </w:pPr>
    </w:p>
    <w:p w14:paraId="603342D0" w14:textId="77777777" w:rsidR="003D35C6" w:rsidRDefault="003D35C6" w:rsidP="00F47C07">
      <w:pPr>
        <w:pStyle w:val="Heading2"/>
        <w:ind w:left="-900"/>
        <w:rPr>
          <w:color w:val="0B84B5"/>
          <w:sz w:val="24"/>
          <w:szCs w:val="24"/>
        </w:rPr>
      </w:pPr>
    </w:p>
    <w:bookmarkEnd w:id="7"/>
    <w:p w14:paraId="49805790" w14:textId="77777777" w:rsidR="003D35C6" w:rsidRDefault="003D35C6" w:rsidP="00F47C07">
      <w:pPr>
        <w:ind w:left="-900"/>
        <w:rPr>
          <w:lang w:val="en-IN"/>
        </w:rPr>
      </w:pPr>
    </w:p>
    <w:p w14:paraId="5BD6B983" w14:textId="77777777" w:rsidR="003D35C6" w:rsidRDefault="003D35C6" w:rsidP="003D35C6">
      <w:pPr>
        <w:pStyle w:val="Heading2"/>
        <w:ind w:left="-900"/>
        <w:rPr>
          <w:color w:val="0B84B5"/>
          <w:sz w:val="24"/>
          <w:szCs w:val="24"/>
        </w:rPr>
      </w:pPr>
      <w:r>
        <w:rPr>
          <w:color w:val="0B84B5"/>
          <w:sz w:val="24"/>
          <w:szCs w:val="24"/>
        </w:rPr>
        <w:lastRenderedPageBreak/>
        <w:t>Option Modules</w:t>
      </w:r>
    </w:p>
    <w:p w14:paraId="72B9C565" w14:textId="77777777" w:rsidR="003D35C6" w:rsidRDefault="003D35C6" w:rsidP="00F47C07">
      <w:pPr>
        <w:ind w:left="-900"/>
        <w:rPr>
          <w:lang w:val="en-IN"/>
        </w:rPr>
      </w:pPr>
    </w:p>
    <w:p w14:paraId="1A74D84F" w14:textId="5BAC0E9F" w:rsidR="00F47C07" w:rsidRPr="003F5934" w:rsidRDefault="00F47C07" w:rsidP="00F47C07">
      <w:pPr>
        <w:ind w:left="-900"/>
        <w:rPr>
          <w:lang w:val="en-IN"/>
        </w:rPr>
      </w:pPr>
      <w:r w:rsidRPr="00CB22B0">
        <w:rPr>
          <w:lang w:val="en-IN"/>
        </w:rPr>
        <w:t xml:space="preserve">The table lists the </w:t>
      </w:r>
      <w:r>
        <w:rPr>
          <w:lang w:val="en-IN"/>
        </w:rPr>
        <w:t xml:space="preserve">option </w:t>
      </w:r>
      <w:r w:rsidRPr="00CB22B0">
        <w:rPr>
          <w:lang w:val="en-IN"/>
        </w:rPr>
        <w:t>modules</w:t>
      </w:r>
      <w:r>
        <w:rPr>
          <w:lang w:val="en-IN"/>
        </w:rPr>
        <w:t xml:space="preserve">, </w:t>
      </w:r>
      <w:r w:rsidRPr="00CB22B0">
        <w:rPr>
          <w:lang w:val="en-IN"/>
        </w:rPr>
        <w:t xml:space="preserve">their duration </w:t>
      </w:r>
      <w:r>
        <w:rPr>
          <w:lang w:val="en-IN"/>
        </w:rPr>
        <w:t>and mode of delivery.</w:t>
      </w:r>
    </w:p>
    <w:p w14:paraId="0F9B1CB4" w14:textId="4FB3FC32" w:rsidR="00F47C07" w:rsidRDefault="00F47C07" w:rsidP="00F47C07">
      <w:pPr>
        <w:ind w:left="-900"/>
        <w:rPr>
          <w:b/>
          <w:sz w:val="24"/>
          <w:szCs w:val="24"/>
        </w:rPr>
      </w:pPr>
      <w:r>
        <w:rPr>
          <w:b/>
          <w:sz w:val="24"/>
          <w:szCs w:val="24"/>
        </w:rPr>
        <w:t xml:space="preserve">Option </w:t>
      </w:r>
      <w:r w:rsidRPr="008D2C1E">
        <w:rPr>
          <w:b/>
          <w:sz w:val="24"/>
          <w:szCs w:val="24"/>
        </w:rPr>
        <w:t>1:</w:t>
      </w:r>
      <w:r>
        <w:rPr>
          <w:b/>
          <w:sz w:val="24"/>
          <w:szCs w:val="24"/>
        </w:rPr>
        <w:t xml:space="preserve"> EXIM Documentation</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F47C07" w14:paraId="1100FA79" w14:textId="77777777" w:rsidTr="006A428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4CA8DC3D" w14:textId="77777777" w:rsidR="00F47C07" w:rsidRPr="00F27E86" w:rsidRDefault="00F47C07" w:rsidP="006A428A">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0515E881"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4855642"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7A4B010F"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2A74898C"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53CD8551"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0E805CE1"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6D77DF27"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2AB8DCF2"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47C07" w:rsidRPr="0039226F" w14:paraId="1055A790" w14:textId="77777777" w:rsidTr="006A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6D959D2A" w14:textId="0D38120E" w:rsidR="00F47C07" w:rsidRPr="0024517D" w:rsidRDefault="00F47C07" w:rsidP="006A428A">
            <w:pPr>
              <w:pStyle w:val="sectionheadings"/>
              <w:rPr>
                <w:rFonts w:ascii="Times New Roman" w:hAnsi="Times New Roman" w:cs="Times New Roman"/>
                <w:b/>
                <w:color w:val="000000"/>
                <w:kern w:val="0"/>
                <w:sz w:val="24"/>
                <w:szCs w:val="24"/>
                <w:lang w:val="en-IN" w:eastAsia="en-IN"/>
              </w:rPr>
            </w:pPr>
            <w:r w:rsidRPr="00EE2C26">
              <w:rPr>
                <w:rFonts w:asciiTheme="minorHAnsi" w:eastAsiaTheme="minorHAnsi" w:hAnsiTheme="minorHAnsi" w:cstheme="minorHAnsi"/>
                <w:b/>
                <w:kern w:val="0"/>
                <w:sz w:val="22"/>
                <w:szCs w:val="22"/>
                <w:lang w:eastAsia="en-US"/>
              </w:rPr>
              <w:t>LSC/N</w:t>
            </w:r>
            <w:r>
              <w:rPr>
                <w:rFonts w:asciiTheme="minorHAnsi" w:eastAsiaTheme="minorHAnsi" w:hAnsiTheme="minorHAnsi" w:cstheme="minorHAnsi"/>
                <w:b/>
                <w:kern w:val="0"/>
                <w:sz w:val="22"/>
                <w:szCs w:val="22"/>
                <w:lang w:eastAsia="en-US"/>
              </w:rPr>
              <w:t>2307</w:t>
            </w:r>
            <w:r w:rsidRPr="00EE2C26">
              <w:rPr>
                <w:rFonts w:asciiTheme="minorHAnsi" w:eastAsiaTheme="minorHAnsi" w:hAnsiTheme="minorHAnsi" w:cstheme="minorHAnsi"/>
                <w:b/>
                <w:kern w:val="0"/>
                <w:sz w:val="22"/>
                <w:szCs w:val="22"/>
                <w:lang w:eastAsia="en-US"/>
              </w:rPr>
              <w:t xml:space="preserve"> –</w:t>
            </w:r>
            <w:r>
              <w:rPr>
                <w:rFonts w:asciiTheme="minorHAnsi" w:eastAsiaTheme="minorHAnsi" w:hAnsiTheme="minorHAnsi" w:cstheme="minorHAnsi"/>
                <w:b/>
                <w:kern w:val="0"/>
                <w:sz w:val="22"/>
                <w:szCs w:val="22"/>
                <w:lang w:eastAsia="en-US"/>
              </w:rPr>
              <w:t xml:space="preserve"> Verify EXIM Documentation</w:t>
            </w:r>
          </w:p>
          <w:p w14:paraId="1FBB50B7" w14:textId="77777777" w:rsidR="00F47C07" w:rsidRPr="001505D4" w:rsidRDefault="00F47C07" w:rsidP="006A428A">
            <w:pPr>
              <w:rPr>
                <w:rFonts w:ascii="Calibri" w:eastAsia="Trebuchet MS" w:hAnsi="Calibri" w:cs="Calibri"/>
                <w:iCs/>
                <w:color w:val="258BC0"/>
                <w:w w:val="110"/>
                <w:lang w:bidi="en-US"/>
              </w:rPr>
            </w:pPr>
          </w:p>
          <w:p w14:paraId="70144B14" w14:textId="77777777" w:rsidR="00F47C07" w:rsidRPr="00EE2C26" w:rsidRDefault="00F47C07" w:rsidP="006A428A">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55912CDC" w14:textId="5434D9D7" w:rsidR="00F47C07" w:rsidRPr="00F27E86" w:rsidRDefault="00F47C07" w:rsidP="006A428A">
            <w:pPr>
              <w:pStyle w:val="sectionheadings"/>
              <w:rPr>
                <w:rFonts w:ascii="Calibri" w:eastAsia="Trebuchet MS" w:hAnsi="Calibri"/>
                <w:b/>
                <w:bCs w:val="0"/>
                <w:iCs/>
                <w:color w:val="258BC0"/>
                <w:w w:val="110"/>
                <w:lang w:bidi="en-US"/>
              </w:rPr>
            </w:pPr>
            <w:r>
              <w:rPr>
                <w:rFonts w:ascii="Calibri" w:eastAsia="Trebuchet MS" w:hAnsi="Calibri"/>
                <w:b/>
                <w:iCs/>
                <w:w w:val="110"/>
                <w:lang w:bidi="en-US"/>
              </w:rPr>
              <w:t>4</w:t>
            </w:r>
          </w:p>
        </w:tc>
        <w:tc>
          <w:tcPr>
            <w:tcW w:w="1027" w:type="dxa"/>
            <w:shd w:val="clear" w:color="auto" w:fill="FFFFFF" w:themeFill="background1"/>
          </w:tcPr>
          <w:p w14:paraId="3D72D1A8" w14:textId="4C40CCD6" w:rsidR="00F47C07" w:rsidRPr="00F27E86" w:rsidRDefault="00062FD8"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78E1FCC9" w14:textId="459D48E5" w:rsidR="00F47C07" w:rsidRPr="00F27E86" w:rsidRDefault="00062FD8"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10AB944C"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2164E308"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36665EF5"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F47C07" w:rsidRPr="0039226F" w14:paraId="57E708CF" w14:textId="77777777" w:rsidTr="006A428A">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109E886" w14:textId="4C2FA59E" w:rsidR="00F47C07" w:rsidRPr="00F27E86" w:rsidRDefault="00F47C07" w:rsidP="006A428A">
            <w:pPr>
              <w:rPr>
                <w:rFonts w:cstheme="minorHAnsi"/>
                <w:b w:val="0"/>
                <w:bCs w:val="0"/>
                <w:color w:val="0070C0"/>
              </w:rPr>
            </w:pPr>
            <w:r>
              <w:rPr>
                <w:rFonts w:cstheme="minorHAnsi"/>
                <w:b w:val="0"/>
                <w:bCs w:val="0"/>
              </w:rPr>
              <w:t xml:space="preserve">Module </w:t>
            </w:r>
            <w:r w:rsidR="00241ABA">
              <w:rPr>
                <w:rFonts w:cstheme="minorHAnsi"/>
                <w:b w:val="0"/>
                <w:bCs w:val="0"/>
              </w:rPr>
              <w:t>9</w:t>
            </w:r>
            <w:r>
              <w:rPr>
                <w:rFonts w:cstheme="minorHAnsi"/>
                <w:b w:val="0"/>
                <w:bCs w:val="0"/>
              </w:rPr>
              <w:t>: Inspection of EXIM Documentation</w:t>
            </w:r>
          </w:p>
        </w:tc>
        <w:tc>
          <w:tcPr>
            <w:tcW w:w="1027" w:type="dxa"/>
            <w:shd w:val="clear" w:color="auto" w:fill="auto"/>
          </w:tcPr>
          <w:p w14:paraId="342A32C6" w14:textId="1EF21BB4" w:rsidR="00F47C07" w:rsidRPr="00F27E86" w:rsidRDefault="00062FD8" w:rsidP="006A428A">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51EAA474" w14:textId="6E5CAADD" w:rsidR="00F47C07" w:rsidRPr="00F27E86" w:rsidRDefault="00062FD8" w:rsidP="006A428A">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31B3DDC5" w14:textId="77777777" w:rsidR="00F47C07" w:rsidRPr="00F27E86" w:rsidRDefault="00F47C07" w:rsidP="006A428A">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5C4F8A0F" w14:textId="77777777" w:rsidR="00F47C07" w:rsidRPr="00F27E86" w:rsidRDefault="00F47C07" w:rsidP="006A428A">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27043D4" w14:textId="77777777" w:rsidR="00F47C07" w:rsidRPr="00F27E86" w:rsidRDefault="00F47C07" w:rsidP="006A428A">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F47C07" w14:paraId="04BED2EB" w14:textId="77777777" w:rsidTr="006A428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5549E383" w14:textId="77777777" w:rsidR="00F47C07" w:rsidRPr="00F27E86" w:rsidRDefault="00F47C07" w:rsidP="006A428A">
            <w:pPr>
              <w:rPr>
                <w:rFonts w:cstheme="minorHAnsi"/>
                <w:bCs w:val="0"/>
                <w:color w:val="0070C0"/>
              </w:rPr>
            </w:pPr>
            <w:r w:rsidRPr="00F27E86">
              <w:rPr>
                <w:color w:val="0B84B5"/>
              </w:rPr>
              <w:t>Total Duration</w:t>
            </w:r>
          </w:p>
        </w:tc>
        <w:tc>
          <w:tcPr>
            <w:tcW w:w="1027" w:type="dxa"/>
          </w:tcPr>
          <w:p w14:paraId="0EA9EB2A" w14:textId="284DCC7B" w:rsidR="00F47C07" w:rsidRPr="00F27E86" w:rsidRDefault="00062FD8"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27AF642E" w14:textId="63EE10D1" w:rsidR="00F47C07" w:rsidRPr="00F27E86" w:rsidRDefault="00062FD8"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0EA2FBDA"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1DA48415"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4B6BE1B6"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226BD45C" w14:textId="1DBE9F79" w:rsidR="00BE2489" w:rsidRDefault="00BE2489" w:rsidP="00F14321">
      <w:pPr>
        <w:jc w:val="center"/>
        <w:rPr>
          <w:rFonts w:ascii="Cambria" w:hAnsi="Cambria"/>
          <w:b/>
          <w:bCs/>
          <w:color w:val="0B84B5"/>
          <w:sz w:val="44"/>
          <w:szCs w:val="44"/>
        </w:rPr>
      </w:pPr>
    </w:p>
    <w:p w14:paraId="3877A213" w14:textId="77777777" w:rsidR="00FB03A5" w:rsidRDefault="00FB03A5" w:rsidP="00F14321">
      <w:pPr>
        <w:jc w:val="center"/>
        <w:rPr>
          <w:rFonts w:ascii="Cambria" w:hAnsi="Cambria"/>
          <w:b/>
          <w:bCs/>
          <w:color w:val="0B84B5"/>
          <w:sz w:val="44"/>
          <w:szCs w:val="44"/>
        </w:rPr>
      </w:pPr>
    </w:p>
    <w:p w14:paraId="7F72B2EE" w14:textId="77777777" w:rsidR="00CE30A1" w:rsidRDefault="00241ABA" w:rsidP="00241ABA">
      <w:pPr>
        <w:rPr>
          <w:rFonts w:ascii="Cambria" w:hAnsi="Cambria"/>
          <w:b/>
          <w:bCs/>
          <w:color w:val="0B84B5"/>
          <w:sz w:val="44"/>
          <w:szCs w:val="44"/>
        </w:rPr>
      </w:pPr>
      <w:r>
        <w:rPr>
          <w:rFonts w:ascii="Cambria" w:hAnsi="Cambria"/>
          <w:b/>
          <w:bCs/>
          <w:color w:val="0B84B5"/>
          <w:sz w:val="44"/>
          <w:szCs w:val="44"/>
        </w:rPr>
        <w:t xml:space="preserve">                               </w:t>
      </w:r>
    </w:p>
    <w:p w14:paraId="43597A8E" w14:textId="77777777" w:rsidR="00CE30A1" w:rsidRDefault="00CE30A1">
      <w:pPr>
        <w:rPr>
          <w:rFonts w:ascii="Cambria" w:hAnsi="Cambria"/>
          <w:b/>
          <w:bCs/>
          <w:color w:val="0B84B5"/>
          <w:sz w:val="44"/>
          <w:szCs w:val="44"/>
        </w:rPr>
      </w:pPr>
      <w:r>
        <w:rPr>
          <w:rFonts w:ascii="Cambria" w:hAnsi="Cambria"/>
          <w:b/>
          <w:bCs/>
          <w:color w:val="0B84B5"/>
          <w:sz w:val="44"/>
          <w:szCs w:val="44"/>
        </w:rPr>
        <w:br w:type="page"/>
      </w:r>
    </w:p>
    <w:p w14:paraId="5B68763D" w14:textId="593BD75B" w:rsidR="00D46B32" w:rsidRPr="00F14321" w:rsidRDefault="00D46B32" w:rsidP="009731AA">
      <w:pPr>
        <w:jc w:val="center"/>
        <w:rPr>
          <w:rFonts w:ascii="Cambria" w:hAnsi="Cambria"/>
          <w:b/>
          <w:bCs/>
          <w:color w:val="0B84B5"/>
          <w:sz w:val="44"/>
          <w:szCs w:val="44"/>
        </w:rPr>
      </w:pPr>
      <w:r w:rsidRPr="00F14321">
        <w:rPr>
          <w:rFonts w:ascii="Cambria" w:hAnsi="Cambria"/>
          <w:b/>
          <w:bCs/>
          <w:color w:val="0B84B5"/>
          <w:sz w:val="44"/>
          <w:szCs w:val="44"/>
        </w:rPr>
        <w:lastRenderedPageBreak/>
        <w:t>Module Details</w:t>
      </w:r>
    </w:p>
    <w:p w14:paraId="3C860047" w14:textId="6DB650DC"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8" w:name="_Toc110333310"/>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w:t>
      </w:r>
      <w:r w:rsidR="00B76FD7">
        <w:rPr>
          <w:color w:val="0B84B5"/>
        </w:rPr>
        <w:t>Cargo Surveyor</w:t>
      </w:r>
      <w:bookmarkEnd w:id="8"/>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7EAAADC6" w14:textId="77777777" w:rsidR="0097383B"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sidRPr="0097383B">
        <w:rPr>
          <w:color w:val="000000"/>
        </w:rPr>
        <w:t>Describe the basic structure and function of supply chain</w:t>
      </w:r>
    </w:p>
    <w:p w14:paraId="041ED732" w14:textId="19911076" w:rsidR="00135F28"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Detail the v</w:t>
      </w:r>
      <w:r w:rsidR="005D7CD6">
        <w:rPr>
          <w:color w:val="000000"/>
        </w:rPr>
        <w:t xml:space="preserve">arious functions of </w:t>
      </w:r>
      <w:r w:rsidR="00B76FD7">
        <w:rPr>
          <w:color w:val="000000"/>
        </w:rPr>
        <w:t>a cargo surveyor</w:t>
      </w:r>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1D9588E9"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20:00</w:t>
            </w:r>
          </w:p>
        </w:tc>
        <w:tc>
          <w:tcPr>
            <w:tcW w:w="4514" w:type="dxa"/>
          </w:tcPr>
          <w:p w14:paraId="5E500CEE" w14:textId="4A301447"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10:00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D46B32" w14:paraId="7F9AAF5E" w14:textId="77777777" w:rsidTr="001E43AC">
        <w:trPr>
          <w:trHeight w:val="2240"/>
        </w:trPr>
        <w:tc>
          <w:tcPr>
            <w:tcW w:w="4503" w:type="dxa"/>
          </w:tcPr>
          <w:p w14:paraId="41BC6887" w14:textId="77777777" w:rsidR="00F2691C" w:rsidRPr="00F2691C" w:rsidRDefault="00F2691C">
            <w:pPr>
              <w:pStyle w:val="ListParagraph"/>
              <w:numPr>
                <w:ilvl w:val="0"/>
                <w:numId w:val="1"/>
              </w:numPr>
              <w:suppressAutoHyphens/>
              <w:contextualSpacing w:val="0"/>
              <w:rPr>
                <w:color w:val="000000"/>
              </w:rPr>
            </w:pPr>
            <w:r w:rsidRPr="00F2691C">
              <w:rPr>
                <w:color w:val="000000"/>
              </w:rPr>
              <w:t>Classify the components of supply chain and logistics sector</w:t>
            </w:r>
          </w:p>
          <w:p w14:paraId="7402EAF7" w14:textId="77777777" w:rsidR="00F2691C" w:rsidRPr="00F2691C" w:rsidRDefault="00F2691C">
            <w:pPr>
              <w:pStyle w:val="ListParagraph"/>
              <w:numPr>
                <w:ilvl w:val="0"/>
                <w:numId w:val="1"/>
              </w:numPr>
              <w:suppressAutoHyphens/>
              <w:contextualSpacing w:val="0"/>
              <w:rPr>
                <w:color w:val="000000"/>
              </w:rPr>
            </w:pPr>
            <w:r w:rsidRPr="00F2691C">
              <w:rPr>
                <w:color w:val="000000"/>
              </w:rPr>
              <w:t>Detail the various sub-sectors and the opportunities in them</w:t>
            </w:r>
          </w:p>
          <w:p w14:paraId="2EFD0376" w14:textId="30DB04F6" w:rsidR="00F2691C" w:rsidRPr="00F2691C" w:rsidRDefault="00F2691C">
            <w:pPr>
              <w:pStyle w:val="ListParagraph"/>
              <w:numPr>
                <w:ilvl w:val="0"/>
                <w:numId w:val="1"/>
              </w:numPr>
              <w:suppressAutoHyphens/>
              <w:contextualSpacing w:val="0"/>
              <w:rPr>
                <w:color w:val="000000"/>
              </w:rPr>
            </w:pPr>
            <w:r w:rsidRPr="00F2691C">
              <w:rPr>
                <w:color w:val="000000"/>
              </w:rPr>
              <w:t>Detail activities in</w:t>
            </w:r>
            <w:r w:rsidR="00B76FD7">
              <w:rPr>
                <w:color w:val="000000"/>
              </w:rPr>
              <w:t xml:space="preserve"> Ports, CFS, ICD</w:t>
            </w:r>
          </w:p>
          <w:p w14:paraId="3B7A97EA" w14:textId="744E659A" w:rsidR="00F2691C" w:rsidRPr="00F2691C" w:rsidRDefault="00F2691C">
            <w:pPr>
              <w:pStyle w:val="ListParagraph"/>
              <w:numPr>
                <w:ilvl w:val="0"/>
                <w:numId w:val="1"/>
              </w:numPr>
              <w:suppressAutoHyphens/>
              <w:contextualSpacing w:val="0"/>
              <w:rPr>
                <w:color w:val="000000"/>
              </w:rPr>
            </w:pPr>
            <w:r w:rsidRPr="00F2691C">
              <w:rPr>
                <w:color w:val="000000"/>
              </w:rPr>
              <w:t xml:space="preserve">Explain job roles in </w:t>
            </w:r>
            <w:r w:rsidR="00B76FD7">
              <w:rPr>
                <w:color w:val="000000"/>
              </w:rPr>
              <w:t>Ports, CFS, ICD</w:t>
            </w:r>
          </w:p>
          <w:p w14:paraId="6922C1E0" w14:textId="545B45A7" w:rsidR="00F2691C" w:rsidRPr="00F2691C" w:rsidRDefault="00F2691C">
            <w:pPr>
              <w:pStyle w:val="ListParagraph"/>
              <w:numPr>
                <w:ilvl w:val="0"/>
                <w:numId w:val="1"/>
              </w:numPr>
              <w:suppressAutoHyphens/>
              <w:contextualSpacing w:val="0"/>
              <w:rPr>
                <w:color w:val="000000"/>
              </w:rPr>
            </w:pPr>
            <w:r w:rsidRPr="00F2691C">
              <w:rPr>
                <w:color w:val="000000"/>
              </w:rPr>
              <w:t xml:space="preserve">Detail your job role as </w:t>
            </w:r>
            <w:r w:rsidR="00B76FD7">
              <w:rPr>
                <w:color w:val="000000"/>
              </w:rPr>
              <w:t xml:space="preserve">cargo surveyor </w:t>
            </w:r>
            <w:r w:rsidRPr="00F2691C">
              <w:rPr>
                <w:color w:val="000000"/>
              </w:rPr>
              <w:t>and its interface with other job roles</w:t>
            </w:r>
          </w:p>
          <w:p w14:paraId="76758949" w14:textId="4C8C0211" w:rsidR="00A559E0" w:rsidRDefault="00A559E0" w:rsidP="00B76FD7">
            <w:pPr>
              <w:pStyle w:val="ListParagraph"/>
              <w:suppressAutoHyphens/>
              <w:contextualSpacing w:val="0"/>
            </w:pPr>
          </w:p>
        </w:tc>
        <w:tc>
          <w:tcPr>
            <w:tcW w:w="4514" w:type="dxa"/>
          </w:tcPr>
          <w:p w14:paraId="7527F19F" w14:textId="77777777" w:rsidR="002E21A1" w:rsidRDefault="002E21A1" w:rsidP="002E21A1">
            <w:pPr>
              <w:rPr>
                <w:rFonts w:cstheme="minorHAnsi"/>
                <w:i/>
                <w:color w:val="365F91" w:themeColor="accent1" w:themeShade="BF"/>
                <w:sz w:val="18"/>
                <w:szCs w:val="18"/>
              </w:rPr>
            </w:pPr>
          </w:p>
          <w:p w14:paraId="1B0A03D1" w14:textId="6BF00B75" w:rsidR="00E30BA3" w:rsidRPr="00E30BA3" w:rsidRDefault="00E30BA3">
            <w:pPr>
              <w:pStyle w:val="ListParagraph"/>
              <w:numPr>
                <w:ilvl w:val="0"/>
                <w:numId w:val="1"/>
              </w:numPr>
              <w:suppressAutoHyphens/>
              <w:contextualSpacing w:val="0"/>
              <w:rPr>
                <w:color w:val="000000"/>
              </w:rPr>
            </w:pPr>
            <w:r w:rsidRPr="00E30BA3">
              <w:rPr>
                <w:color w:val="000000"/>
              </w:rPr>
              <w:t>Identify various activities in</w:t>
            </w:r>
            <w:r w:rsidR="00B76FD7">
              <w:rPr>
                <w:color w:val="000000"/>
              </w:rPr>
              <w:t xml:space="preserve"> Ports, CFS, ICD</w:t>
            </w:r>
          </w:p>
          <w:p w14:paraId="6A412DDC" w14:textId="7BD824ED" w:rsidR="00E30BA3" w:rsidRPr="00E30BA3" w:rsidRDefault="00E30BA3">
            <w:pPr>
              <w:pStyle w:val="ListParagraph"/>
              <w:numPr>
                <w:ilvl w:val="0"/>
                <w:numId w:val="1"/>
              </w:numPr>
              <w:suppressAutoHyphens/>
              <w:contextualSpacing w:val="0"/>
              <w:rPr>
                <w:color w:val="000000"/>
              </w:rPr>
            </w:pPr>
            <w:r w:rsidRPr="00E30BA3">
              <w:rPr>
                <w:color w:val="000000"/>
              </w:rPr>
              <w:t xml:space="preserve">Identify job roles in </w:t>
            </w:r>
            <w:r w:rsidR="00B76FD7">
              <w:rPr>
                <w:color w:val="000000"/>
              </w:rPr>
              <w:t>Ports, CFS, ICD</w:t>
            </w:r>
          </w:p>
          <w:p w14:paraId="61892EF5" w14:textId="1F63FF14" w:rsidR="00E30BA3" w:rsidRPr="00E30BA3" w:rsidRDefault="00E30BA3">
            <w:pPr>
              <w:pStyle w:val="ListParagraph"/>
              <w:numPr>
                <w:ilvl w:val="0"/>
                <w:numId w:val="1"/>
              </w:numPr>
              <w:suppressAutoHyphens/>
              <w:contextualSpacing w:val="0"/>
              <w:rPr>
                <w:color w:val="000000"/>
              </w:rPr>
            </w:pPr>
            <w:r w:rsidRPr="00E30BA3">
              <w:rPr>
                <w:color w:val="000000"/>
              </w:rPr>
              <w:t xml:space="preserve">Identify the various MHEs and equipment used in </w:t>
            </w:r>
            <w:r w:rsidR="00B76FD7">
              <w:rPr>
                <w:color w:val="000000"/>
              </w:rPr>
              <w:t>Ports, CFS, ICD</w:t>
            </w:r>
          </w:p>
          <w:p w14:paraId="1620B3B4" w14:textId="3E657564" w:rsidR="002E21A1" w:rsidRDefault="002E21A1" w:rsidP="00B76FD7">
            <w:pPr>
              <w:pStyle w:val="ListParagraph"/>
              <w:suppressAutoHyphens/>
              <w:contextualSpacing w:val="0"/>
            </w:pPr>
          </w:p>
        </w:tc>
      </w:tr>
      <w:tr w:rsidR="00A559E0"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A559E0" w:rsidRPr="00D46B32" w:rsidRDefault="00A559E0" w:rsidP="00C560A3">
            <w:pPr>
              <w:rPr>
                <w:b/>
                <w:lang w:val="en-IN"/>
              </w:rPr>
            </w:pPr>
            <w:r>
              <w:rPr>
                <w:b/>
                <w:lang w:val="en-IN"/>
              </w:rPr>
              <w:t>Classroom Aids</w:t>
            </w:r>
          </w:p>
        </w:tc>
      </w:tr>
      <w:tr w:rsidR="00A559E0" w:rsidRPr="00D46B32" w14:paraId="3CAE638F" w14:textId="77777777" w:rsidTr="00196C4C">
        <w:tc>
          <w:tcPr>
            <w:tcW w:w="9017" w:type="dxa"/>
            <w:gridSpan w:val="2"/>
          </w:tcPr>
          <w:p w14:paraId="4FE92902" w14:textId="3340F19D" w:rsidR="00A559E0" w:rsidRPr="001E43AC" w:rsidRDefault="00A559E0" w:rsidP="00C560A3">
            <w:pPr>
              <w:rPr>
                <w:bCs/>
                <w:lang w:val="en-IN"/>
              </w:rPr>
            </w:pPr>
          </w:p>
          <w:p w14:paraId="3ED71887" w14:textId="40D968A8" w:rsidR="00A559E0" w:rsidRPr="001E43AC" w:rsidRDefault="00A559E0" w:rsidP="00C560A3">
            <w:pPr>
              <w:rPr>
                <w:bCs/>
                <w:lang w:val="en-IN"/>
              </w:rPr>
            </w:pPr>
          </w:p>
          <w:p w14:paraId="5CD4D4F9" w14:textId="77777777" w:rsidR="00A559E0" w:rsidRPr="001E43AC" w:rsidRDefault="00A559E0" w:rsidP="00C560A3">
            <w:pPr>
              <w:rPr>
                <w:bCs/>
                <w:lang w:val="en-IN"/>
              </w:rPr>
            </w:pPr>
          </w:p>
          <w:p w14:paraId="19751B8B" w14:textId="35289C00" w:rsidR="00A559E0" w:rsidRDefault="0097383B" w:rsidP="00C560A3">
            <w:pPr>
              <w:rPr>
                <w:b/>
                <w:lang w:val="en-IN"/>
              </w:rPr>
            </w:pPr>
            <w:r>
              <w:rPr>
                <w:sz w:val="20"/>
              </w:rPr>
              <w:t>Charts, Models, Video presentation, Flip Chart, Whiteboard/Smart Board, Marker, Board eraser</w:t>
            </w:r>
          </w:p>
        </w:tc>
      </w:tr>
      <w:tr w:rsidR="00A559E0"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17CC927C" w:rsidR="00A559E0" w:rsidRPr="00D46B32" w:rsidRDefault="005066F6" w:rsidP="00C560A3">
            <w:pPr>
              <w:rPr>
                <w:b/>
                <w:lang w:val="en-IN"/>
              </w:rPr>
            </w:pPr>
            <w:r>
              <w:rPr>
                <w:b/>
                <w:lang w:val="en-IN"/>
              </w:rPr>
              <w:t>Tools</w:t>
            </w:r>
            <w:r w:rsidR="00A559E0" w:rsidRPr="00A559E0">
              <w:rPr>
                <w:b/>
                <w:lang w:val="en-IN"/>
              </w:rPr>
              <w:t xml:space="preserve">, Equipment </w:t>
            </w:r>
            <w:r w:rsidR="00967B02">
              <w:rPr>
                <w:b/>
                <w:lang w:val="en-IN"/>
              </w:rPr>
              <w:t>and</w:t>
            </w:r>
            <w:r w:rsidR="00A559E0" w:rsidRPr="00A559E0">
              <w:rPr>
                <w:b/>
                <w:lang w:val="en-IN"/>
              </w:rPr>
              <w:t xml:space="preserve"> Other Requirements </w:t>
            </w:r>
          </w:p>
        </w:tc>
      </w:tr>
      <w:tr w:rsidR="00A559E0" w14:paraId="4E9782D2" w14:textId="77777777" w:rsidTr="0097383B">
        <w:trPr>
          <w:trHeight w:val="622"/>
        </w:trPr>
        <w:tc>
          <w:tcPr>
            <w:tcW w:w="9017" w:type="dxa"/>
            <w:gridSpan w:val="2"/>
          </w:tcPr>
          <w:p w14:paraId="687ACC1F" w14:textId="77777777" w:rsidR="00A559E0" w:rsidRDefault="00A559E0" w:rsidP="00C560A3">
            <w:pPr>
              <w:rPr>
                <w:b/>
                <w:lang w:val="en-IN"/>
              </w:rPr>
            </w:pPr>
          </w:p>
          <w:p w14:paraId="49F5B6E6" w14:textId="77777777" w:rsidR="00A559E0" w:rsidRDefault="00A559E0" w:rsidP="00C560A3">
            <w:pPr>
              <w:rPr>
                <w:b/>
                <w:lang w:val="en-IN"/>
              </w:rPr>
            </w:pPr>
          </w:p>
          <w:p w14:paraId="72767622" w14:textId="77777777" w:rsidR="00A559E0" w:rsidRDefault="00A559E0" w:rsidP="00C560A3">
            <w:pPr>
              <w:rPr>
                <w:b/>
                <w:lang w:val="en-IN"/>
              </w:rPr>
            </w:pPr>
          </w:p>
          <w:p w14:paraId="459EFBB9" w14:textId="77777777" w:rsidR="00A559E0" w:rsidRDefault="00A559E0" w:rsidP="00C560A3">
            <w:pPr>
              <w:rPr>
                <w:b/>
                <w:lang w:val="en-IN"/>
              </w:rPr>
            </w:pPr>
          </w:p>
          <w:p w14:paraId="7F2BCE55" w14:textId="77777777" w:rsidR="00A559E0" w:rsidRDefault="00A559E0" w:rsidP="00C560A3">
            <w:pPr>
              <w:rPr>
                <w:b/>
                <w:lang w:val="en-IN"/>
              </w:rPr>
            </w:pPr>
          </w:p>
        </w:tc>
      </w:tr>
    </w:tbl>
    <w:p w14:paraId="24017390" w14:textId="77777777" w:rsidR="00241ABA" w:rsidRDefault="00241ABA" w:rsidP="00241ABA">
      <w:pPr>
        <w:rPr>
          <w:rFonts w:asciiTheme="majorHAnsi" w:hAnsiTheme="majorHAnsi"/>
          <w:color w:val="0B84B5"/>
          <w:sz w:val="24"/>
          <w:szCs w:val="24"/>
        </w:rPr>
      </w:pPr>
    </w:p>
    <w:p w14:paraId="314725B5" w14:textId="77777777" w:rsidR="007A2C30" w:rsidRDefault="007A2C30" w:rsidP="00241ABA">
      <w:pPr>
        <w:rPr>
          <w:rFonts w:asciiTheme="majorHAnsi" w:hAnsiTheme="majorHAnsi"/>
          <w:b/>
          <w:bCs/>
          <w:color w:val="0B84B5"/>
          <w:sz w:val="26"/>
          <w:szCs w:val="26"/>
        </w:rPr>
      </w:pPr>
    </w:p>
    <w:p w14:paraId="3628C4CB" w14:textId="77777777" w:rsidR="007A2C30" w:rsidRDefault="007A2C30" w:rsidP="00241ABA">
      <w:pPr>
        <w:rPr>
          <w:rFonts w:asciiTheme="majorHAnsi" w:hAnsiTheme="majorHAnsi"/>
          <w:b/>
          <w:bCs/>
          <w:color w:val="0B84B5"/>
          <w:sz w:val="26"/>
          <w:szCs w:val="26"/>
        </w:rPr>
      </w:pPr>
    </w:p>
    <w:p w14:paraId="3F9E8EDF" w14:textId="77777777" w:rsidR="007A2C30" w:rsidRDefault="007A2C30" w:rsidP="00241ABA">
      <w:pPr>
        <w:rPr>
          <w:rFonts w:asciiTheme="majorHAnsi" w:hAnsiTheme="majorHAnsi"/>
          <w:b/>
          <w:bCs/>
          <w:color w:val="0B84B5"/>
          <w:sz w:val="26"/>
          <w:szCs w:val="26"/>
        </w:rPr>
      </w:pPr>
    </w:p>
    <w:p w14:paraId="4F8F9609" w14:textId="77777777" w:rsidR="007A2C30" w:rsidRDefault="007A2C30" w:rsidP="00241ABA">
      <w:pPr>
        <w:rPr>
          <w:rFonts w:asciiTheme="majorHAnsi" w:hAnsiTheme="majorHAnsi"/>
          <w:b/>
          <w:bCs/>
          <w:color w:val="0B84B5"/>
          <w:sz w:val="26"/>
          <w:szCs w:val="26"/>
        </w:rPr>
      </w:pPr>
    </w:p>
    <w:p w14:paraId="705CF8C9" w14:textId="77777777" w:rsidR="007A2C30" w:rsidRDefault="007A2C30" w:rsidP="00241ABA">
      <w:pPr>
        <w:rPr>
          <w:rFonts w:asciiTheme="majorHAnsi" w:hAnsiTheme="majorHAnsi"/>
          <w:b/>
          <w:bCs/>
          <w:color w:val="0B84B5"/>
          <w:sz w:val="26"/>
          <w:szCs w:val="26"/>
        </w:rPr>
      </w:pPr>
    </w:p>
    <w:p w14:paraId="447BD6F0" w14:textId="77777777" w:rsidR="007A2C30" w:rsidRDefault="007A2C30" w:rsidP="00241ABA">
      <w:pPr>
        <w:rPr>
          <w:rFonts w:asciiTheme="majorHAnsi" w:hAnsiTheme="majorHAnsi"/>
          <w:b/>
          <w:bCs/>
          <w:color w:val="0B84B5"/>
          <w:sz w:val="26"/>
          <w:szCs w:val="26"/>
        </w:rPr>
      </w:pPr>
    </w:p>
    <w:p w14:paraId="158A826B" w14:textId="77777777" w:rsidR="007A2C30" w:rsidRDefault="007A2C30" w:rsidP="00241ABA">
      <w:pPr>
        <w:rPr>
          <w:rFonts w:asciiTheme="majorHAnsi" w:hAnsiTheme="majorHAnsi"/>
          <w:b/>
          <w:bCs/>
          <w:color w:val="0B84B5"/>
          <w:sz w:val="26"/>
          <w:szCs w:val="26"/>
        </w:rPr>
      </w:pPr>
    </w:p>
    <w:p w14:paraId="63C1D3C4" w14:textId="77777777" w:rsidR="007A2C30" w:rsidRDefault="007A2C30" w:rsidP="00241ABA">
      <w:pPr>
        <w:rPr>
          <w:rFonts w:asciiTheme="majorHAnsi" w:hAnsiTheme="majorHAnsi"/>
          <w:b/>
          <w:bCs/>
          <w:color w:val="0B84B5"/>
          <w:sz w:val="26"/>
          <w:szCs w:val="26"/>
        </w:rPr>
      </w:pPr>
    </w:p>
    <w:p w14:paraId="115BF240" w14:textId="7DBA00E9" w:rsidR="00F2691C" w:rsidRPr="00241ABA" w:rsidRDefault="0097383B" w:rsidP="00241ABA">
      <w:pPr>
        <w:rPr>
          <w:rFonts w:cstheme="minorHAnsi"/>
          <w:b/>
          <w:bCs/>
          <w:i/>
          <w:color w:val="365F91" w:themeColor="accent1" w:themeShade="BF"/>
          <w:sz w:val="26"/>
          <w:szCs w:val="26"/>
        </w:rPr>
      </w:pPr>
      <w:r w:rsidRPr="00241ABA">
        <w:rPr>
          <w:rFonts w:asciiTheme="majorHAnsi" w:hAnsiTheme="majorHAnsi"/>
          <w:b/>
          <w:bCs/>
          <w:color w:val="0B84B5"/>
          <w:sz w:val="26"/>
          <w:szCs w:val="26"/>
        </w:rPr>
        <w:lastRenderedPageBreak/>
        <w:t>Module 2:</w:t>
      </w:r>
      <w:r w:rsidRPr="00241ABA">
        <w:rPr>
          <w:b/>
          <w:bCs/>
          <w:color w:val="0B84B5"/>
          <w:sz w:val="26"/>
          <w:szCs w:val="26"/>
        </w:rPr>
        <w:t xml:space="preserve"> </w:t>
      </w:r>
      <w:r w:rsidR="00B76FD7" w:rsidRPr="00241ABA">
        <w:rPr>
          <w:rFonts w:asciiTheme="majorHAnsi" w:eastAsiaTheme="majorEastAsia" w:hAnsiTheme="majorHAnsi" w:cstheme="majorBidi"/>
          <w:b/>
          <w:bCs/>
          <w:color w:val="0B84B5"/>
          <w:sz w:val="26"/>
          <w:szCs w:val="26"/>
          <w:lang w:val="en-IN"/>
        </w:rPr>
        <w:t>Inspection of cargo and vessel information</w:t>
      </w:r>
    </w:p>
    <w:p w14:paraId="52F0E456" w14:textId="614A865D" w:rsidR="0097383B" w:rsidRDefault="0097383B" w:rsidP="0097383B">
      <w:pPr>
        <w:rPr>
          <w:b/>
          <w:bCs/>
          <w:i/>
          <w:iCs/>
          <w:color w:val="0B84B5"/>
          <w:sz w:val="24"/>
          <w:szCs w:val="24"/>
        </w:rPr>
      </w:pPr>
      <w:r>
        <w:rPr>
          <w:b/>
          <w:bCs/>
          <w:i/>
          <w:iCs/>
          <w:color w:val="0B84B5"/>
          <w:sz w:val="24"/>
          <w:szCs w:val="24"/>
        </w:rPr>
        <w:t>Mapped to LSC/</w:t>
      </w:r>
      <w:r w:rsidR="005D7CD6">
        <w:rPr>
          <w:b/>
          <w:bCs/>
          <w:i/>
          <w:iCs/>
          <w:color w:val="0B84B5"/>
          <w:sz w:val="24"/>
          <w:szCs w:val="24"/>
        </w:rPr>
        <w:t>N</w:t>
      </w:r>
      <w:r w:rsidR="00B76FD7">
        <w:rPr>
          <w:b/>
          <w:bCs/>
          <w:i/>
          <w:iCs/>
          <w:color w:val="0B84B5"/>
          <w:sz w:val="24"/>
          <w:szCs w:val="24"/>
        </w:rPr>
        <w:t>3801</w:t>
      </w:r>
      <w:r>
        <w:rPr>
          <w:b/>
          <w:bCs/>
          <w:i/>
          <w:iCs/>
          <w:color w:val="0B84B5"/>
          <w:sz w:val="24"/>
          <w:szCs w:val="24"/>
        </w:rPr>
        <w:t>, v1.0</w:t>
      </w:r>
    </w:p>
    <w:p w14:paraId="7E748F6E" w14:textId="77777777" w:rsidR="0097383B" w:rsidRPr="00353CC2" w:rsidRDefault="0097383B" w:rsidP="0097383B">
      <w:pPr>
        <w:rPr>
          <w:b/>
          <w:bCs/>
          <w:color w:val="000000"/>
        </w:rPr>
      </w:pPr>
      <w:r w:rsidRPr="00353CC2">
        <w:rPr>
          <w:b/>
          <w:bCs/>
          <w:color w:val="000000"/>
        </w:rPr>
        <w:t xml:space="preserve">Terminal Outcomes: </w:t>
      </w:r>
    </w:p>
    <w:p w14:paraId="5C14DDC4" w14:textId="285EA81A" w:rsidR="0097383B" w:rsidRPr="0097383B" w:rsidRDefault="001B0A60">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De</w:t>
      </w:r>
      <w:r w:rsidR="007C33EA">
        <w:rPr>
          <w:color w:val="000000"/>
        </w:rPr>
        <w:t xml:space="preserve">tail the steps involved in </w:t>
      </w:r>
      <w:r w:rsidR="00E84981">
        <w:rPr>
          <w:color w:val="000000"/>
        </w:rPr>
        <w:t>inspection of vessel and cargo documentation</w:t>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7BC14546"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7A2C30" w:rsidRPr="007A2C30">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c>
          <w:tcPr>
            <w:tcW w:w="4514" w:type="dxa"/>
          </w:tcPr>
          <w:p w14:paraId="572BB1B9" w14:textId="1ABF5AC6"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7A2C30" w:rsidRPr="007A2C30">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E30BA3" w14:paraId="2E2EB4CF" w14:textId="77777777" w:rsidTr="0004007F">
        <w:trPr>
          <w:trHeight w:val="2240"/>
        </w:trPr>
        <w:tc>
          <w:tcPr>
            <w:tcW w:w="4503" w:type="dxa"/>
            <w:tcBorders>
              <w:top w:val="single" w:sz="4" w:space="0" w:color="auto"/>
              <w:left w:val="single" w:sz="4" w:space="0" w:color="auto"/>
              <w:bottom w:val="single" w:sz="4" w:space="0" w:color="auto"/>
              <w:right w:val="single" w:sz="4" w:space="0" w:color="auto"/>
            </w:tcBorders>
          </w:tcPr>
          <w:p w14:paraId="3C403C7D" w14:textId="77777777" w:rsidR="00957CDB" w:rsidRPr="00062B08" w:rsidRDefault="00957CDB">
            <w:pPr>
              <w:pStyle w:val="ListParagraph"/>
              <w:numPr>
                <w:ilvl w:val="0"/>
                <w:numId w:val="2"/>
              </w:numPr>
              <w:suppressAutoHyphens/>
              <w:contextualSpacing w:val="0"/>
              <w:rPr>
                <w:color w:val="000000"/>
              </w:rPr>
            </w:pPr>
            <w:r w:rsidRPr="00062B08">
              <w:rPr>
                <w:color w:val="000000"/>
              </w:rPr>
              <w:t>Discuss vessel and cargo documentation details</w:t>
            </w:r>
          </w:p>
          <w:p w14:paraId="075D5E68" w14:textId="77777777" w:rsidR="00957CDB" w:rsidRPr="00062B08" w:rsidRDefault="00957CDB">
            <w:pPr>
              <w:pStyle w:val="ListParagraph"/>
              <w:numPr>
                <w:ilvl w:val="0"/>
                <w:numId w:val="2"/>
              </w:numPr>
              <w:suppressAutoHyphens/>
              <w:contextualSpacing w:val="0"/>
              <w:rPr>
                <w:color w:val="000000"/>
              </w:rPr>
            </w:pPr>
            <w:r w:rsidRPr="00062B08">
              <w:rPr>
                <w:color w:val="000000"/>
              </w:rPr>
              <w:t>Inspect vessel documentation for correctness and compliance to regulations</w:t>
            </w:r>
          </w:p>
          <w:p w14:paraId="23FB6AD7" w14:textId="77777777" w:rsidR="00957CDB" w:rsidRPr="00062B08" w:rsidRDefault="00957CDB">
            <w:pPr>
              <w:pStyle w:val="ListParagraph"/>
              <w:numPr>
                <w:ilvl w:val="0"/>
                <w:numId w:val="2"/>
              </w:numPr>
              <w:suppressAutoHyphens/>
              <w:contextualSpacing w:val="0"/>
              <w:rPr>
                <w:color w:val="000000"/>
              </w:rPr>
            </w:pPr>
            <w:r w:rsidRPr="00062B08">
              <w:rPr>
                <w:color w:val="000000"/>
              </w:rPr>
              <w:t>Review export documentation for correctness and compliance to regulations</w:t>
            </w:r>
          </w:p>
          <w:p w14:paraId="615B2949" w14:textId="7F3E7046" w:rsidR="00E30BA3" w:rsidRPr="007B0438" w:rsidRDefault="00957CDB">
            <w:pPr>
              <w:pStyle w:val="ListParagraph"/>
              <w:numPr>
                <w:ilvl w:val="0"/>
                <w:numId w:val="2"/>
              </w:numPr>
              <w:suppressAutoHyphens/>
              <w:contextualSpacing w:val="0"/>
              <w:rPr>
                <w:color w:val="000000"/>
              </w:rPr>
            </w:pPr>
            <w:r w:rsidRPr="00062B08">
              <w:rPr>
                <w:color w:val="000000"/>
              </w:rPr>
              <w:t>Detail import documentation for correctness</w:t>
            </w:r>
          </w:p>
        </w:tc>
        <w:tc>
          <w:tcPr>
            <w:tcW w:w="4514" w:type="dxa"/>
            <w:tcBorders>
              <w:top w:val="single" w:sz="4" w:space="0" w:color="auto"/>
              <w:left w:val="single" w:sz="4" w:space="0" w:color="auto"/>
              <w:bottom w:val="single" w:sz="4" w:space="0" w:color="auto"/>
              <w:right w:val="single" w:sz="4" w:space="0" w:color="auto"/>
            </w:tcBorders>
          </w:tcPr>
          <w:p w14:paraId="126995BC" w14:textId="77777777" w:rsidR="00062B08" w:rsidRPr="00062B08" w:rsidRDefault="00062B08">
            <w:pPr>
              <w:pStyle w:val="ListParagraph"/>
              <w:numPr>
                <w:ilvl w:val="0"/>
                <w:numId w:val="2"/>
              </w:numPr>
              <w:suppressAutoHyphens/>
              <w:contextualSpacing w:val="0"/>
              <w:rPr>
                <w:color w:val="000000"/>
              </w:rPr>
            </w:pPr>
            <w:r w:rsidRPr="00062B08">
              <w:rPr>
                <w:color w:val="000000"/>
              </w:rPr>
              <w:t xml:space="preserve">Perform vessel and cargo documentation </w:t>
            </w:r>
          </w:p>
          <w:p w14:paraId="77A2118E" w14:textId="77777777" w:rsidR="00062B08" w:rsidRPr="00062B08" w:rsidRDefault="00062B08">
            <w:pPr>
              <w:pStyle w:val="ListParagraph"/>
              <w:numPr>
                <w:ilvl w:val="0"/>
                <w:numId w:val="2"/>
              </w:numPr>
              <w:suppressAutoHyphens/>
              <w:contextualSpacing w:val="0"/>
              <w:rPr>
                <w:color w:val="000000"/>
              </w:rPr>
            </w:pPr>
            <w:r w:rsidRPr="00062B08">
              <w:rPr>
                <w:color w:val="000000"/>
              </w:rPr>
              <w:t>Examine the vessel document for correctness</w:t>
            </w:r>
          </w:p>
          <w:p w14:paraId="1F8860A3" w14:textId="77777777" w:rsidR="00062B08" w:rsidRPr="00062B08" w:rsidRDefault="00062B08">
            <w:pPr>
              <w:pStyle w:val="ListParagraph"/>
              <w:numPr>
                <w:ilvl w:val="0"/>
                <w:numId w:val="2"/>
              </w:numPr>
              <w:suppressAutoHyphens/>
              <w:contextualSpacing w:val="0"/>
              <w:rPr>
                <w:color w:val="000000"/>
              </w:rPr>
            </w:pPr>
            <w:r w:rsidRPr="00062B08">
              <w:rPr>
                <w:color w:val="000000"/>
              </w:rPr>
              <w:t xml:space="preserve">Check the export documentation for correctness </w:t>
            </w:r>
          </w:p>
          <w:p w14:paraId="4DEFFDFE" w14:textId="77777777" w:rsidR="00062B08" w:rsidRPr="00062B08" w:rsidRDefault="00062B08">
            <w:pPr>
              <w:pStyle w:val="ListParagraph"/>
              <w:numPr>
                <w:ilvl w:val="0"/>
                <w:numId w:val="2"/>
              </w:numPr>
              <w:suppressAutoHyphens/>
              <w:contextualSpacing w:val="0"/>
              <w:rPr>
                <w:color w:val="000000"/>
              </w:rPr>
            </w:pPr>
            <w:r w:rsidRPr="00062B08">
              <w:rPr>
                <w:color w:val="000000"/>
              </w:rPr>
              <w:t xml:space="preserve">Check import documentation for correctness and compliance to regulations </w:t>
            </w:r>
          </w:p>
          <w:p w14:paraId="34800438" w14:textId="0AEFDCA2" w:rsidR="00E30BA3" w:rsidRPr="007B0438" w:rsidRDefault="00062B08">
            <w:pPr>
              <w:pStyle w:val="ListParagraph"/>
              <w:numPr>
                <w:ilvl w:val="0"/>
                <w:numId w:val="2"/>
              </w:numPr>
              <w:suppressAutoHyphens/>
              <w:contextualSpacing w:val="0"/>
              <w:rPr>
                <w:color w:val="000000"/>
              </w:rPr>
            </w:pPr>
            <w:r w:rsidRPr="00062B08">
              <w:rPr>
                <w:color w:val="000000"/>
              </w:rPr>
              <w:t>Identify deviation between physical goods with documentation</w:t>
            </w:r>
          </w:p>
        </w:tc>
      </w:tr>
      <w:tr w:rsidR="00E30BA3"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E30BA3" w:rsidRPr="00D46B32" w:rsidRDefault="00E30BA3" w:rsidP="00E30BA3">
            <w:pPr>
              <w:rPr>
                <w:b/>
                <w:lang w:val="en-IN"/>
              </w:rPr>
            </w:pPr>
            <w:r>
              <w:rPr>
                <w:b/>
                <w:lang w:val="en-IN"/>
              </w:rPr>
              <w:t>Classroom Aids</w:t>
            </w:r>
          </w:p>
        </w:tc>
      </w:tr>
      <w:tr w:rsidR="00E30BA3" w:rsidRPr="00D46B32" w14:paraId="2CD6ED01" w14:textId="77777777" w:rsidTr="00D42D84">
        <w:tc>
          <w:tcPr>
            <w:tcW w:w="9017" w:type="dxa"/>
            <w:gridSpan w:val="2"/>
          </w:tcPr>
          <w:p w14:paraId="3C77659E" w14:textId="77777777" w:rsidR="00E30BA3" w:rsidRPr="001E43AC" w:rsidRDefault="00E30BA3" w:rsidP="00E30BA3">
            <w:pPr>
              <w:rPr>
                <w:bCs/>
                <w:lang w:val="en-IN"/>
              </w:rPr>
            </w:pPr>
          </w:p>
          <w:p w14:paraId="4B8221FC" w14:textId="77777777" w:rsidR="00E30BA3" w:rsidRPr="001E43AC" w:rsidRDefault="00E30BA3" w:rsidP="00E30BA3">
            <w:pPr>
              <w:rPr>
                <w:bCs/>
                <w:lang w:val="en-IN"/>
              </w:rPr>
            </w:pPr>
          </w:p>
          <w:p w14:paraId="5A5EAB3E" w14:textId="77777777" w:rsidR="00E30BA3" w:rsidRPr="001E43AC" w:rsidRDefault="00E30BA3" w:rsidP="00E30BA3">
            <w:pPr>
              <w:rPr>
                <w:bCs/>
                <w:lang w:val="en-IN"/>
              </w:rPr>
            </w:pPr>
          </w:p>
          <w:p w14:paraId="7CDC5C89" w14:textId="77777777" w:rsidR="00E30BA3" w:rsidRDefault="00E30BA3" w:rsidP="00E30BA3">
            <w:pPr>
              <w:rPr>
                <w:b/>
                <w:lang w:val="en-IN"/>
              </w:rPr>
            </w:pPr>
            <w:r w:rsidRPr="007B0438">
              <w:rPr>
                <w:bCs/>
                <w:lang w:val="en-IN"/>
              </w:rPr>
              <w:t>Charts, Models</w:t>
            </w:r>
            <w:r w:rsidRPr="007B0438">
              <w:rPr>
                <w:color w:val="000000"/>
                <w:lang w:val="en-IN"/>
              </w:rPr>
              <w:t>, Video presentation, Flip Chart, Whiteboard/Smart Board, Marker, Board eraser</w:t>
            </w:r>
          </w:p>
        </w:tc>
      </w:tr>
      <w:tr w:rsidR="00E30BA3"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E30BA3" w:rsidRPr="00D46B32" w:rsidRDefault="00E30BA3" w:rsidP="00E30BA3">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2691C" w14:paraId="34052AAC" w14:textId="77777777" w:rsidTr="00D42D84">
        <w:trPr>
          <w:trHeight w:val="622"/>
        </w:trPr>
        <w:tc>
          <w:tcPr>
            <w:tcW w:w="9017" w:type="dxa"/>
            <w:gridSpan w:val="2"/>
          </w:tcPr>
          <w:p w14:paraId="6DD60047" w14:textId="77777777" w:rsidR="00E84981" w:rsidRPr="00281472" w:rsidRDefault="00E84981" w:rsidP="00E84981">
            <w:pPr>
              <w:spacing w:line="242" w:lineRule="auto"/>
              <w:rPr>
                <w:rFonts w:ascii="Arial" w:hAnsi="Arial" w:cs="Arial"/>
                <w:noProof/>
              </w:rPr>
            </w:pPr>
            <w:r w:rsidRPr="00E84981">
              <w:rPr>
                <w:bCs/>
                <w:lang w:val="en-IN"/>
              </w:rPr>
              <w:t xml:space="preserve">Computers, MIS, ERP, SOP, import, export and </w:t>
            </w:r>
            <w:proofErr w:type="spellStart"/>
            <w:r w:rsidRPr="00E84981">
              <w:rPr>
                <w:bCs/>
                <w:lang w:val="en-IN"/>
              </w:rPr>
              <w:t>vesesl</w:t>
            </w:r>
            <w:proofErr w:type="spellEnd"/>
            <w:r w:rsidRPr="00E84981">
              <w:rPr>
                <w:bCs/>
                <w:lang w:val="en-IN"/>
              </w:rPr>
              <w:t xml:space="preserve"> documentation</w:t>
            </w:r>
            <w:r>
              <w:rPr>
                <w:rFonts w:ascii="Arial" w:hAnsi="Arial" w:cs="Arial"/>
                <w:noProof/>
              </w:rPr>
              <w:t>,</w:t>
            </w:r>
            <w:r w:rsidRPr="00281472">
              <w:rPr>
                <w:rFonts w:ascii="Arial" w:hAnsi="Arial" w:cs="Arial"/>
                <w:noProof/>
              </w:rPr>
              <w:t xml:space="preserve"> </w:t>
            </w:r>
          </w:p>
          <w:p w14:paraId="6BD3B64A" w14:textId="5263B381" w:rsidR="00F2691C" w:rsidRPr="001B0A60" w:rsidRDefault="00F2691C" w:rsidP="00F2691C">
            <w:pPr>
              <w:rPr>
                <w:bCs/>
                <w:lang w:val="en-IN"/>
              </w:rPr>
            </w:pPr>
          </w:p>
        </w:tc>
      </w:tr>
    </w:tbl>
    <w:p w14:paraId="49216291" w14:textId="77777777" w:rsidR="0097383B" w:rsidRDefault="0097383B" w:rsidP="00E60A7C">
      <w:pPr>
        <w:pStyle w:val="Heading2"/>
        <w:rPr>
          <w:color w:val="0B84B5"/>
        </w:rPr>
      </w:pPr>
    </w:p>
    <w:p w14:paraId="492F58FE" w14:textId="77777777" w:rsidR="0097383B" w:rsidRDefault="0097383B" w:rsidP="00E60A7C">
      <w:pPr>
        <w:pStyle w:val="Heading2"/>
        <w:rPr>
          <w:color w:val="0B84B5"/>
        </w:rPr>
      </w:pPr>
    </w:p>
    <w:p w14:paraId="30E2C217" w14:textId="77777777" w:rsidR="007A2C30" w:rsidRDefault="007A2C30" w:rsidP="007B0438">
      <w:pPr>
        <w:pStyle w:val="Heading2"/>
        <w:rPr>
          <w:color w:val="0B84B5"/>
        </w:rPr>
      </w:pPr>
      <w:bookmarkStart w:id="9" w:name="_Toc110333311"/>
    </w:p>
    <w:p w14:paraId="63054F6C" w14:textId="77777777" w:rsidR="007A2C30" w:rsidRDefault="007A2C30">
      <w:pPr>
        <w:rPr>
          <w:rFonts w:asciiTheme="majorHAnsi" w:eastAsiaTheme="majorEastAsia" w:hAnsiTheme="majorHAnsi" w:cstheme="majorBidi"/>
          <w:b/>
          <w:bCs/>
          <w:color w:val="0B84B5"/>
          <w:sz w:val="26"/>
          <w:szCs w:val="26"/>
          <w:lang w:val="en-IN"/>
        </w:rPr>
      </w:pPr>
      <w:r>
        <w:rPr>
          <w:color w:val="0B84B5"/>
        </w:rPr>
        <w:br w:type="page"/>
      </w:r>
    </w:p>
    <w:p w14:paraId="139DB359" w14:textId="357DD156" w:rsidR="007B0438" w:rsidRPr="0039226F" w:rsidRDefault="007B0438" w:rsidP="007B0438">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C45B5C">
        <w:rPr>
          <w:color w:val="0B84B5"/>
        </w:rPr>
        <w:t>3</w:t>
      </w:r>
      <w:r>
        <w:rPr>
          <w:color w:val="0B84B5"/>
        </w:rPr>
        <w:t>:</w:t>
      </w:r>
      <w:r w:rsidRPr="00CD65E2">
        <w:rPr>
          <w:color w:val="0B84B5"/>
        </w:rPr>
        <w:t xml:space="preserve"> </w:t>
      </w:r>
      <w:r w:rsidR="00957CDB">
        <w:rPr>
          <w:color w:val="0B84B5"/>
        </w:rPr>
        <w:t>Cargo valuation and it’s certification</w:t>
      </w:r>
      <w:bookmarkEnd w:id="9"/>
      <w:r w:rsidR="00957CDB">
        <w:rPr>
          <w:color w:val="0B84B5"/>
        </w:rPr>
        <w:t xml:space="preserve"> </w:t>
      </w:r>
    </w:p>
    <w:p w14:paraId="23F62A49" w14:textId="5731941A" w:rsidR="007B0438" w:rsidRDefault="007B0438" w:rsidP="007B0438">
      <w:pPr>
        <w:rPr>
          <w:b/>
          <w:bCs/>
          <w:i/>
          <w:iCs/>
          <w:color w:val="0B84B5"/>
          <w:sz w:val="24"/>
          <w:szCs w:val="24"/>
        </w:rPr>
      </w:pPr>
      <w:r>
        <w:rPr>
          <w:b/>
          <w:bCs/>
          <w:i/>
          <w:iCs/>
          <w:color w:val="0B84B5"/>
          <w:sz w:val="24"/>
          <w:szCs w:val="24"/>
        </w:rPr>
        <w:t>Mapped to LSC/N</w:t>
      </w:r>
      <w:r w:rsidR="00957CDB">
        <w:rPr>
          <w:b/>
          <w:bCs/>
          <w:i/>
          <w:iCs/>
          <w:color w:val="0B84B5"/>
          <w:sz w:val="24"/>
          <w:szCs w:val="24"/>
        </w:rPr>
        <w:t>3802</w:t>
      </w:r>
      <w:r w:rsidR="00C45B5C">
        <w:rPr>
          <w:b/>
          <w:bCs/>
          <w:i/>
          <w:iCs/>
          <w:color w:val="0B84B5"/>
          <w:sz w:val="24"/>
          <w:szCs w:val="24"/>
        </w:rPr>
        <w:t>, V1.0</w:t>
      </w:r>
    </w:p>
    <w:p w14:paraId="35C0FAE7" w14:textId="77777777" w:rsidR="007B0438" w:rsidRPr="00353CC2" w:rsidRDefault="007B0438" w:rsidP="007B0438">
      <w:pPr>
        <w:rPr>
          <w:b/>
          <w:bCs/>
          <w:color w:val="000000"/>
        </w:rPr>
      </w:pPr>
      <w:r w:rsidRPr="00353CC2">
        <w:rPr>
          <w:b/>
          <w:bCs/>
          <w:color w:val="000000"/>
        </w:rPr>
        <w:t xml:space="preserve">Terminal Outcomes: </w:t>
      </w:r>
    </w:p>
    <w:p w14:paraId="0007869E" w14:textId="00FC27D0" w:rsidR="000C5804" w:rsidRPr="00AE7359" w:rsidRDefault="006862E1">
      <w:pPr>
        <w:pStyle w:val="ListParagraph"/>
        <w:numPr>
          <w:ilvl w:val="0"/>
          <w:numId w:val="1"/>
        </w:numPr>
        <w:tabs>
          <w:tab w:val="left" w:pos="7896"/>
          <w:tab w:val="left" w:pos="11692"/>
        </w:tabs>
        <w:rPr>
          <w:color w:val="000000"/>
        </w:rPr>
      </w:pPr>
      <w:r>
        <w:rPr>
          <w:color w:val="000000"/>
        </w:rPr>
        <w:t>D</w:t>
      </w:r>
      <w:r w:rsidR="006E763E">
        <w:rPr>
          <w:color w:val="000000"/>
        </w:rPr>
        <w:t>etail the steps to be followed fo</w:t>
      </w:r>
      <w:r w:rsidR="00E84981">
        <w:rPr>
          <w:color w:val="000000"/>
        </w:rPr>
        <w:t>r effective valuation of cargo</w:t>
      </w:r>
    </w:p>
    <w:tbl>
      <w:tblPr>
        <w:tblStyle w:val="PlainTable1"/>
        <w:tblW w:w="0" w:type="auto"/>
        <w:tblLook w:val="0420" w:firstRow="1" w:lastRow="0" w:firstColumn="0" w:lastColumn="0" w:noHBand="0" w:noVBand="1"/>
      </w:tblPr>
      <w:tblGrid>
        <w:gridCol w:w="4503"/>
        <w:gridCol w:w="4514"/>
      </w:tblGrid>
      <w:tr w:rsidR="007B0438" w14:paraId="439D10FA"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3F95A27" w14:textId="40B2ADDE"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7A2C30">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c>
          <w:tcPr>
            <w:tcW w:w="4514" w:type="dxa"/>
          </w:tcPr>
          <w:p w14:paraId="000464D6" w14:textId="0E7CCB12"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7A2C30">
              <w:rPr>
                <w:rFonts w:ascii="Carlito" w:eastAsia="Carlito" w:hAnsi="Carlito" w:cs="Carlito"/>
                <w:b w:val="0"/>
                <w:bCs w:val="0"/>
                <w:i/>
                <w:color w:val="006FC0"/>
              </w:rPr>
              <w:t>3</w:t>
            </w:r>
            <w:r w:rsidR="007A2C30" w:rsidRPr="007A2C30">
              <w:rPr>
                <w:rFonts w:ascii="Carlito" w:eastAsia="Carlito" w:hAnsi="Carlito" w:cs="Carlito"/>
                <w:b w:val="0"/>
                <w:bCs w:val="0"/>
                <w:i/>
                <w:color w:val="006FC0"/>
              </w:rPr>
              <w:t>5</w:t>
            </w:r>
            <w:r w:rsidRPr="0097383B">
              <w:rPr>
                <w:rFonts w:ascii="Carlito" w:eastAsia="Carlito" w:hAnsi="Carlito" w:cs="Carlito"/>
                <w:b w:val="0"/>
                <w:bCs w:val="0"/>
                <w:i/>
                <w:color w:val="006FC0"/>
              </w:rPr>
              <w:t>:00</w:t>
            </w:r>
          </w:p>
        </w:tc>
      </w:tr>
      <w:tr w:rsidR="007B0438" w14:paraId="6463CB7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BA1193D" w14:textId="77777777" w:rsidR="007B0438" w:rsidRPr="003F5934" w:rsidRDefault="007B0438" w:rsidP="00D42D84">
            <w:pPr>
              <w:rPr>
                <w:b/>
                <w:lang w:val="en-IN"/>
              </w:rPr>
            </w:pPr>
            <w:r w:rsidRPr="00353CC2">
              <w:rPr>
                <w:b/>
                <w:lang w:val="en-IN"/>
              </w:rPr>
              <w:t>Theory – Key Learning Outcomes</w:t>
            </w:r>
          </w:p>
        </w:tc>
        <w:tc>
          <w:tcPr>
            <w:tcW w:w="4514" w:type="dxa"/>
            <w:vAlign w:val="center"/>
          </w:tcPr>
          <w:p w14:paraId="6E523FBB" w14:textId="77777777" w:rsidR="007B0438" w:rsidRPr="00353CC2" w:rsidRDefault="007B0438" w:rsidP="00D42D84">
            <w:pPr>
              <w:rPr>
                <w:lang w:val="en-IN"/>
              </w:rPr>
            </w:pPr>
            <w:r w:rsidRPr="00353CC2">
              <w:rPr>
                <w:b/>
                <w:lang w:val="en-IN"/>
              </w:rPr>
              <w:t>Practical – Key Learning Outcomes</w:t>
            </w:r>
          </w:p>
        </w:tc>
      </w:tr>
      <w:tr w:rsidR="00E30BA3" w:rsidRPr="00AE7359" w14:paraId="3E61E3B2" w14:textId="77777777" w:rsidTr="005A7C01">
        <w:trPr>
          <w:trHeight w:val="2240"/>
        </w:trPr>
        <w:tc>
          <w:tcPr>
            <w:tcW w:w="4503" w:type="dxa"/>
          </w:tcPr>
          <w:p w14:paraId="32258909" w14:textId="77777777" w:rsidR="00957CDB" w:rsidRPr="00957CDB" w:rsidRDefault="00957CDB">
            <w:pPr>
              <w:pStyle w:val="ListParagraph"/>
              <w:numPr>
                <w:ilvl w:val="0"/>
                <w:numId w:val="2"/>
              </w:numPr>
              <w:suppressAutoHyphens/>
              <w:rPr>
                <w:color w:val="000000"/>
              </w:rPr>
            </w:pPr>
            <w:r w:rsidRPr="00957CDB">
              <w:rPr>
                <w:color w:val="000000"/>
              </w:rPr>
              <w:t>Appraise vessel for adequacy of infrastructure to carry the scheduled cargo</w:t>
            </w:r>
          </w:p>
          <w:p w14:paraId="6506F004" w14:textId="77777777" w:rsidR="00957CDB" w:rsidRPr="00957CDB" w:rsidRDefault="00957CDB">
            <w:pPr>
              <w:pStyle w:val="ListParagraph"/>
              <w:numPr>
                <w:ilvl w:val="0"/>
                <w:numId w:val="2"/>
              </w:numPr>
              <w:suppressAutoHyphens/>
              <w:rPr>
                <w:color w:val="000000"/>
              </w:rPr>
            </w:pPr>
            <w:r w:rsidRPr="00957CDB">
              <w:rPr>
                <w:color w:val="000000"/>
              </w:rPr>
              <w:t>Describe the loading/unloading equipment and its component used for operations</w:t>
            </w:r>
          </w:p>
          <w:p w14:paraId="5632A9CF" w14:textId="77777777" w:rsidR="00957CDB" w:rsidRPr="00957CDB" w:rsidRDefault="00957CDB">
            <w:pPr>
              <w:pStyle w:val="ListParagraph"/>
              <w:numPr>
                <w:ilvl w:val="0"/>
                <w:numId w:val="2"/>
              </w:numPr>
              <w:suppressAutoHyphens/>
              <w:rPr>
                <w:color w:val="000000"/>
              </w:rPr>
            </w:pPr>
            <w:r w:rsidRPr="00957CDB">
              <w:rPr>
                <w:color w:val="000000"/>
              </w:rPr>
              <w:t xml:space="preserve">Detail draught measurement carried out during loading unloading </w:t>
            </w:r>
          </w:p>
          <w:p w14:paraId="70A95AAA" w14:textId="77777777" w:rsidR="00957CDB" w:rsidRPr="00957CDB" w:rsidRDefault="00957CDB">
            <w:pPr>
              <w:pStyle w:val="ListParagraph"/>
              <w:numPr>
                <w:ilvl w:val="0"/>
                <w:numId w:val="2"/>
              </w:numPr>
              <w:suppressAutoHyphens/>
              <w:rPr>
                <w:color w:val="000000"/>
              </w:rPr>
            </w:pPr>
            <w:r w:rsidRPr="00957CDB">
              <w:rPr>
                <w:color w:val="000000"/>
              </w:rPr>
              <w:t>Compute weight/volume of goods transferred using draught measurements, volumetric, density and weight measurements</w:t>
            </w:r>
          </w:p>
          <w:p w14:paraId="2C081E40" w14:textId="77777777" w:rsidR="00957CDB" w:rsidRPr="00957CDB" w:rsidRDefault="00957CDB">
            <w:pPr>
              <w:pStyle w:val="ListParagraph"/>
              <w:numPr>
                <w:ilvl w:val="0"/>
                <w:numId w:val="2"/>
              </w:numPr>
              <w:suppressAutoHyphens/>
              <w:rPr>
                <w:color w:val="000000"/>
              </w:rPr>
            </w:pPr>
            <w:r w:rsidRPr="00957CDB">
              <w:rPr>
                <w:color w:val="000000"/>
              </w:rPr>
              <w:t xml:space="preserve">Asses the weight/volume of loaded and unloaded goods </w:t>
            </w:r>
          </w:p>
          <w:p w14:paraId="4E7D45B5" w14:textId="77777777" w:rsidR="00957CDB" w:rsidRPr="00957CDB" w:rsidRDefault="00957CDB">
            <w:pPr>
              <w:pStyle w:val="ListParagraph"/>
              <w:numPr>
                <w:ilvl w:val="0"/>
                <w:numId w:val="2"/>
              </w:numPr>
              <w:suppressAutoHyphens/>
              <w:rPr>
                <w:color w:val="000000"/>
              </w:rPr>
            </w:pPr>
            <w:r w:rsidRPr="00957CDB">
              <w:rPr>
                <w:color w:val="000000"/>
              </w:rPr>
              <w:t xml:space="preserve">Explain the inspection procedure for loaded and unloaded goods </w:t>
            </w:r>
          </w:p>
          <w:p w14:paraId="0E4EB6C6" w14:textId="36E7FD08" w:rsidR="00E30BA3" w:rsidRPr="007B0438" w:rsidRDefault="00957CDB">
            <w:pPr>
              <w:pStyle w:val="ListParagraph"/>
              <w:numPr>
                <w:ilvl w:val="0"/>
                <w:numId w:val="2"/>
              </w:numPr>
              <w:suppressAutoHyphens/>
              <w:rPr>
                <w:color w:val="000000"/>
              </w:rPr>
            </w:pPr>
            <w:r w:rsidRPr="00957CDB">
              <w:rPr>
                <w:color w:val="000000"/>
              </w:rPr>
              <w:t>Use IT tools for documentation</w:t>
            </w:r>
          </w:p>
        </w:tc>
        <w:tc>
          <w:tcPr>
            <w:tcW w:w="4514" w:type="dxa"/>
            <w:tcBorders>
              <w:top w:val="single" w:sz="4" w:space="0" w:color="auto"/>
              <w:left w:val="single" w:sz="4" w:space="0" w:color="auto"/>
              <w:bottom w:val="single" w:sz="4" w:space="0" w:color="auto"/>
              <w:right w:val="single" w:sz="4" w:space="0" w:color="auto"/>
            </w:tcBorders>
          </w:tcPr>
          <w:p w14:paraId="11A62EF7" w14:textId="76C4A836" w:rsidR="00062B08" w:rsidRPr="00062B08" w:rsidRDefault="007A2C30">
            <w:pPr>
              <w:pStyle w:val="ListParagraph"/>
              <w:numPr>
                <w:ilvl w:val="0"/>
                <w:numId w:val="2"/>
              </w:numPr>
              <w:suppressAutoHyphens/>
              <w:rPr>
                <w:color w:val="000000"/>
              </w:rPr>
            </w:pPr>
            <w:r w:rsidRPr="00062B08">
              <w:rPr>
                <w:color w:val="000000"/>
              </w:rPr>
              <w:t>Assess</w:t>
            </w:r>
            <w:r w:rsidR="00062B08" w:rsidRPr="00062B08">
              <w:rPr>
                <w:color w:val="000000"/>
              </w:rPr>
              <w:t xml:space="preserve"> vessel for infrastructure adequacy </w:t>
            </w:r>
          </w:p>
          <w:p w14:paraId="2F6468F0" w14:textId="77777777" w:rsidR="00062B08" w:rsidRPr="00062B08" w:rsidRDefault="00062B08">
            <w:pPr>
              <w:pStyle w:val="ListParagraph"/>
              <w:numPr>
                <w:ilvl w:val="0"/>
                <w:numId w:val="2"/>
              </w:numPr>
              <w:suppressAutoHyphens/>
              <w:rPr>
                <w:color w:val="000000"/>
              </w:rPr>
            </w:pPr>
            <w:r w:rsidRPr="00062B08">
              <w:rPr>
                <w:color w:val="000000"/>
              </w:rPr>
              <w:t xml:space="preserve">Perform loading unloading using the desired equipment </w:t>
            </w:r>
          </w:p>
          <w:p w14:paraId="3A1A834C" w14:textId="77777777" w:rsidR="00062B08" w:rsidRPr="00062B08" w:rsidRDefault="00062B08">
            <w:pPr>
              <w:pStyle w:val="ListParagraph"/>
              <w:numPr>
                <w:ilvl w:val="0"/>
                <w:numId w:val="2"/>
              </w:numPr>
              <w:suppressAutoHyphens/>
              <w:rPr>
                <w:color w:val="000000"/>
              </w:rPr>
            </w:pPr>
            <w:r w:rsidRPr="00062B08">
              <w:rPr>
                <w:color w:val="000000"/>
              </w:rPr>
              <w:t>Perform draught measurements before, during and after loading</w:t>
            </w:r>
          </w:p>
          <w:p w14:paraId="262BD8B9" w14:textId="77777777" w:rsidR="00062B08" w:rsidRPr="00062B08" w:rsidRDefault="00062B08">
            <w:pPr>
              <w:pStyle w:val="ListParagraph"/>
              <w:numPr>
                <w:ilvl w:val="0"/>
                <w:numId w:val="2"/>
              </w:numPr>
              <w:suppressAutoHyphens/>
              <w:rPr>
                <w:color w:val="000000"/>
              </w:rPr>
            </w:pPr>
            <w:r w:rsidRPr="00062B08">
              <w:rPr>
                <w:color w:val="000000"/>
              </w:rPr>
              <w:t>Examine the weight of goods using weight measurement, draught measurement etc.</w:t>
            </w:r>
          </w:p>
          <w:p w14:paraId="7B25EA13" w14:textId="77777777" w:rsidR="00062B08" w:rsidRPr="00062B08" w:rsidRDefault="00062B08">
            <w:pPr>
              <w:pStyle w:val="ListParagraph"/>
              <w:numPr>
                <w:ilvl w:val="0"/>
                <w:numId w:val="2"/>
              </w:numPr>
              <w:suppressAutoHyphens/>
              <w:rPr>
                <w:color w:val="000000"/>
              </w:rPr>
            </w:pPr>
            <w:r w:rsidRPr="00062B08">
              <w:rPr>
                <w:color w:val="000000"/>
              </w:rPr>
              <w:t xml:space="preserve">Record the weight/volume loaded / unloaded from the vessel </w:t>
            </w:r>
          </w:p>
          <w:p w14:paraId="7891D5EE" w14:textId="77777777" w:rsidR="00062B08" w:rsidRPr="00062B08" w:rsidRDefault="00062B08">
            <w:pPr>
              <w:pStyle w:val="ListParagraph"/>
              <w:numPr>
                <w:ilvl w:val="0"/>
                <w:numId w:val="2"/>
              </w:numPr>
              <w:suppressAutoHyphens/>
              <w:rPr>
                <w:color w:val="000000"/>
              </w:rPr>
            </w:pPr>
            <w:r w:rsidRPr="00062B08">
              <w:rPr>
                <w:color w:val="000000"/>
              </w:rPr>
              <w:t>Inspect loaded/unloaded cargo for safety and security</w:t>
            </w:r>
          </w:p>
          <w:p w14:paraId="0DC9158F" w14:textId="77777777" w:rsidR="00062B08" w:rsidRPr="00062B08" w:rsidRDefault="00062B08">
            <w:pPr>
              <w:pStyle w:val="ListParagraph"/>
              <w:numPr>
                <w:ilvl w:val="0"/>
                <w:numId w:val="2"/>
              </w:numPr>
              <w:suppressAutoHyphens/>
              <w:rPr>
                <w:color w:val="000000"/>
              </w:rPr>
            </w:pPr>
            <w:r w:rsidRPr="00062B08">
              <w:rPr>
                <w:color w:val="000000"/>
              </w:rPr>
              <w:t>Document cargo movement, damages, plan vs performance, accidents etc.</w:t>
            </w:r>
          </w:p>
          <w:p w14:paraId="65BA7D32" w14:textId="764CB96E" w:rsidR="00E30BA3" w:rsidRPr="007B0438" w:rsidRDefault="00062B08">
            <w:pPr>
              <w:pStyle w:val="ListParagraph"/>
              <w:numPr>
                <w:ilvl w:val="0"/>
                <w:numId w:val="5"/>
              </w:numPr>
              <w:jc w:val="both"/>
              <w:rPr>
                <w:color w:val="000000"/>
              </w:rPr>
            </w:pPr>
            <w:r w:rsidRPr="00062B08">
              <w:rPr>
                <w:color w:val="000000"/>
              </w:rPr>
              <w:t>Perform documentation using IT tools</w:t>
            </w:r>
          </w:p>
        </w:tc>
      </w:tr>
      <w:tr w:rsidR="00E30BA3" w:rsidRPr="00D46B32" w14:paraId="722B570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68F928" w14:textId="77777777" w:rsidR="00E30BA3" w:rsidRPr="00D46B32" w:rsidRDefault="00E30BA3" w:rsidP="00E30BA3">
            <w:pPr>
              <w:rPr>
                <w:b/>
                <w:lang w:val="en-IN"/>
              </w:rPr>
            </w:pPr>
            <w:r>
              <w:rPr>
                <w:b/>
                <w:lang w:val="en-IN"/>
              </w:rPr>
              <w:t>Classroom Aids</w:t>
            </w:r>
          </w:p>
        </w:tc>
      </w:tr>
      <w:tr w:rsidR="00E30BA3" w:rsidRPr="00D46B32" w14:paraId="10AA6117" w14:textId="77777777" w:rsidTr="00D42D84">
        <w:tc>
          <w:tcPr>
            <w:tcW w:w="9017" w:type="dxa"/>
            <w:gridSpan w:val="2"/>
          </w:tcPr>
          <w:p w14:paraId="03B6D681" w14:textId="77777777" w:rsidR="00E30BA3" w:rsidRPr="001E43AC" w:rsidRDefault="00E30BA3" w:rsidP="00E30BA3">
            <w:pPr>
              <w:rPr>
                <w:bCs/>
                <w:lang w:val="en-IN"/>
              </w:rPr>
            </w:pPr>
          </w:p>
          <w:p w14:paraId="184FCB70" w14:textId="77777777" w:rsidR="00E30BA3" w:rsidRPr="001E43AC" w:rsidRDefault="00E30BA3" w:rsidP="00E30BA3">
            <w:pPr>
              <w:rPr>
                <w:bCs/>
                <w:lang w:val="en-IN"/>
              </w:rPr>
            </w:pPr>
          </w:p>
          <w:p w14:paraId="483C407C" w14:textId="77777777" w:rsidR="00E30BA3" w:rsidRPr="001E43AC" w:rsidRDefault="00E30BA3" w:rsidP="00E30BA3">
            <w:pPr>
              <w:rPr>
                <w:bCs/>
                <w:lang w:val="en-IN"/>
              </w:rPr>
            </w:pPr>
          </w:p>
          <w:p w14:paraId="4A82A2BF" w14:textId="77777777" w:rsidR="00E30BA3" w:rsidRDefault="00E30BA3" w:rsidP="00E30BA3">
            <w:pPr>
              <w:rPr>
                <w:b/>
                <w:lang w:val="en-IN"/>
              </w:rPr>
            </w:pPr>
            <w:r w:rsidRPr="007B0438">
              <w:rPr>
                <w:bCs/>
                <w:lang w:val="en-IN"/>
              </w:rPr>
              <w:t>Charts, Models</w:t>
            </w:r>
            <w:r w:rsidRPr="007B0438">
              <w:rPr>
                <w:color w:val="000000"/>
                <w:lang w:val="en-IN"/>
              </w:rPr>
              <w:t>, Video presentation, Flip Chart, Whiteboard/Smart Board, Marker, Board eraser</w:t>
            </w:r>
          </w:p>
        </w:tc>
      </w:tr>
      <w:tr w:rsidR="00E30BA3" w:rsidRPr="00D46B32" w14:paraId="162A3D3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5B71D0" w14:textId="77777777" w:rsidR="00E30BA3" w:rsidRPr="00D46B32" w:rsidRDefault="00E30BA3" w:rsidP="00E30BA3">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30BA3" w:rsidRPr="00A247B5" w14:paraId="015FFA0F" w14:textId="77777777" w:rsidTr="00D42D84">
        <w:trPr>
          <w:trHeight w:val="622"/>
        </w:trPr>
        <w:tc>
          <w:tcPr>
            <w:tcW w:w="9017" w:type="dxa"/>
            <w:gridSpan w:val="2"/>
          </w:tcPr>
          <w:p w14:paraId="76E7B241" w14:textId="77777777" w:rsidR="00E84981" w:rsidRPr="00E84981" w:rsidRDefault="00E84981" w:rsidP="00E84981">
            <w:pPr>
              <w:spacing w:line="242" w:lineRule="auto"/>
              <w:rPr>
                <w:color w:val="000000"/>
                <w:lang w:val="en-IN"/>
              </w:rPr>
            </w:pPr>
            <w:r w:rsidRPr="00E84981">
              <w:rPr>
                <w:color w:val="000000"/>
                <w:lang w:val="en-IN"/>
              </w:rPr>
              <w:t xml:space="preserve">Computers, MIS, ERP, vessel and loading/unloading equipment </w:t>
            </w:r>
          </w:p>
          <w:p w14:paraId="6D7A2164" w14:textId="64901653" w:rsidR="00E30BA3" w:rsidRPr="00A247B5" w:rsidRDefault="00E30BA3" w:rsidP="00A247B5">
            <w:pPr>
              <w:rPr>
                <w:color w:val="000000"/>
                <w:lang w:val="en-IN"/>
              </w:rPr>
            </w:pPr>
          </w:p>
        </w:tc>
      </w:tr>
    </w:tbl>
    <w:p w14:paraId="1E8717AA" w14:textId="1BAF542F" w:rsidR="0097383B" w:rsidRPr="00A247B5" w:rsidRDefault="0097383B" w:rsidP="00E60A7C">
      <w:pPr>
        <w:pStyle w:val="Heading2"/>
        <w:rPr>
          <w:rFonts w:asciiTheme="minorHAnsi" w:eastAsiaTheme="minorHAnsi" w:hAnsiTheme="minorHAnsi" w:cstheme="minorBidi"/>
          <w:b w:val="0"/>
          <w:bCs w:val="0"/>
          <w:color w:val="000000"/>
          <w:sz w:val="22"/>
          <w:szCs w:val="22"/>
        </w:rPr>
      </w:pPr>
    </w:p>
    <w:p w14:paraId="32C0E8D3" w14:textId="2DB0C19E" w:rsidR="007B0438" w:rsidRDefault="007B0438" w:rsidP="007B0438">
      <w:pPr>
        <w:rPr>
          <w:lang w:val="en-IN"/>
        </w:rPr>
      </w:pPr>
    </w:p>
    <w:p w14:paraId="598A85A9" w14:textId="77777777" w:rsidR="007A2C30" w:rsidRDefault="007A2C30" w:rsidP="00A247B5">
      <w:pPr>
        <w:pStyle w:val="sectionheadings"/>
        <w:rPr>
          <w:rFonts w:asciiTheme="majorHAnsi" w:eastAsiaTheme="majorEastAsia" w:hAnsiTheme="majorHAnsi" w:cstheme="majorBidi"/>
          <w:bCs/>
          <w:color w:val="0B84B5"/>
          <w:kern w:val="0"/>
          <w:sz w:val="26"/>
          <w:szCs w:val="26"/>
          <w:lang w:val="en-IN" w:eastAsia="en-US"/>
        </w:rPr>
      </w:pPr>
    </w:p>
    <w:p w14:paraId="7280F3D7" w14:textId="77777777" w:rsidR="007A2C30" w:rsidRDefault="007A2C30">
      <w:pPr>
        <w:rPr>
          <w:rFonts w:asciiTheme="majorHAnsi" w:eastAsiaTheme="majorEastAsia" w:hAnsiTheme="majorHAnsi" w:cstheme="majorBidi"/>
          <w:b/>
          <w:bCs/>
          <w:color w:val="0B84B5"/>
          <w:sz w:val="26"/>
          <w:szCs w:val="26"/>
          <w:lang w:val="en-IN"/>
        </w:rPr>
      </w:pPr>
      <w:r>
        <w:rPr>
          <w:rFonts w:asciiTheme="majorHAnsi" w:eastAsiaTheme="majorEastAsia" w:hAnsiTheme="majorHAnsi" w:cstheme="majorBidi"/>
          <w:bCs/>
          <w:color w:val="0B84B5"/>
          <w:sz w:val="26"/>
          <w:szCs w:val="26"/>
          <w:lang w:val="en-IN"/>
        </w:rPr>
        <w:br w:type="page"/>
      </w:r>
    </w:p>
    <w:p w14:paraId="7B723D6D" w14:textId="4C791D7E" w:rsidR="00A247B5" w:rsidRDefault="00B01EB5" w:rsidP="00A247B5">
      <w:pPr>
        <w:pStyle w:val="sectionheadings"/>
        <w:rPr>
          <w:rFonts w:asciiTheme="majorHAnsi" w:eastAsiaTheme="majorEastAsia" w:hAnsiTheme="majorHAnsi" w:cstheme="majorBidi"/>
          <w:bCs/>
          <w:color w:val="0B84B5"/>
          <w:kern w:val="0"/>
          <w:sz w:val="26"/>
          <w:szCs w:val="26"/>
          <w:lang w:eastAsia="en-US"/>
        </w:rPr>
      </w:pPr>
      <w:r w:rsidRPr="00A247B5">
        <w:rPr>
          <w:rFonts w:asciiTheme="majorHAnsi" w:eastAsiaTheme="majorEastAsia" w:hAnsiTheme="majorHAnsi" w:cstheme="majorBidi"/>
          <w:bCs/>
          <w:color w:val="0B84B5"/>
          <w:kern w:val="0"/>
          <w:sz w:val="26"/>
          <w:szCs w:val="26"/>
          <w:lang w:val="en-IN" w:eastAsia="en-US"/>
        </w:rPr>
        <w:lastRenderedPageBreak/>
        <w:t xml:space="preserve">Module </w:t>
      </w:r>
      <w:r w:rsidR="00C45B5C" w:rsidRPr="00A247B5">
        <w:rPr>
          <w:rFonts w:asciiTheme="majorHAnsi" w:eastAsiaTheme="majorEastAsia" w:hAnsiTheme="majorHAnsi" w:cstheme="majorBidi"/>
          <w:bCs/>
          <w:color w:val="0B84B5"/>
          <w:kern w:val="0"/>
          <w:sz w:val="26"/>
          <w:szCs w:val="26"/>
          <w:lang w:val="en-IN" w:eastAsia="en-US"/>
        </w:rPr>
        <w:t>4</w:t>
      </w:r>
      <w:r w:rsidRPr="00A247B5">
        <w:rPr>
          <w:rFonts w:asciiTheme="majorHAnsi" w:eastAsiaTheme="majorEastAsia" w:hAnsiTheme="majorHAnsi" w:cstheme="majorBidi"/>
          <w:bCs/>
          <w:color w:val="0B84B5"/>
          <w:kern w:val="0"/>
          <w:sz w:val="26"/>
          <w:szCs w:val="26"/>
          <w:lang w:val="en-IN" w:eastAsia="en-US"/>
        </w:rPr>
        <w:t xml:space="preserve">: </w:t>
      </w:r>
      <w:r w:rsidR="00957CDB">
        <w:rPr>
          <w:rFonts w:asciiTheme="majorHAnsi" w:eastAsiaTheme="majorEastAsia" w:hAnsiTheme="majorHAnsi" w:cstheme="majorBidi"/>
          <w:bCs/>
          <w:color w:val="0B84B5"/>
          <w:kern w:val="0"/>
          <w:sz w:val="26"/>
          <w:szCs w:val="26"/>
          <w:lang w:val="en-IN" w:eastAsia="en-US"/>
        </w:rPr>
        <w:t>Guidelines on integrity and ethics</w:t>
      </w:r>
    </w:p>
    <w:p w14:paraId="271CC7F7" w14:textId="77777777" w:rsidR="00A247B5" w:rsidRPr="00A247B5" w:rsidRDefault="00A247B5" w:rsidP="00A247B5">
      <w:pPr>
        <w:pStyle w:val="sectionheadings"/>
        <w:rPr>
          <w:rFonts w:asciiTheme="majorHAnsi" w:eastAsiaTheme="majorEastAsia" w:hAnsiTheme="majorHAnsi" w:cstheme="majorBidi"/>
          <w:bCs/>
          <w:color w:val="0B84B5"/>
          <w:kern w:val="0"/>
          <w:sz w:val="26"/>
          <w:szCs w:val="26"/>
          <w:lang w:val="en-IN" w:eastAsia="en-US"/>
        </w:rPr>
      </w:pPr>
    </w:p>
    <w:p w14:paraId="742C9B8D" w14:textId="1610770E" w:rsidR="00B01EB5" w:rsidRDefault="00B01EB5" w:rsidP="00B01EB5">
      <w:pPr>
        <w:rPr>
          <w:b/>
          <w:bCs/>
          <w:i/>
          <w:iCs/>
          <w:color w:val="0B84B5"/>
          <w:sz w:val="24"/>
          <w:szCs w:val="24"/>
        </w:rPr>
      </w:pPr>
      <w:r>
        <w:rPr>
          <w:b/>
          <w:bCs/>
          <w:i/>
          <w:iCs/>
          <w:color w:val="0B84B5"/>
          <w:sz w:val="24"/>
          <w:szCs w:val="24"/>
        </w:rPr>
        <w:t>Mapped to LSC/N</w:t>
      </w:r>
      <w:r w:rsidR="00957CDB">
        <w:rPr>
          <w:b/>
          <w:bCs/>
          <w:i/>
          <w:iCs/>
          <w:color w:val="0B84B5"/>
          <w:sz w:val="24"/>
          <w:szCs w:val="24"/>
        </w:rPr>
        <w:t>9904</w:t>
      </w:r>
      <w:r w:rsidR="00112D49">
        <w:rPr>
          <w:b/>
          <w:bCs/>
          <w:i/>
          <w:iCs/>
          <w:color w:val="0B84B5"/>
          <w:sz w:val="24"/>
          <w:szCs w:val="24"/>
        </w:rPr>
        <w:t xml:space="preserve">, </w:t>
      </w:r>
      <w:r>
        <w:rPr>
          <w:b/>
          <w:bCs/>
          <w:i/>
          <w:iCs/>
          <w:color w:val="0B84B5"/>
          <w:sz w:val="24"/>
          <w:szCs w:val="24"/>
        </w:rPr>
        <w:t>v1.0</w:t>
      </w:r>
    </w:p>
    <w:p w14:paraId="6E585D3E" w14:textId="77777777" w:rsidR="00B01EB5" w:rsidRPr="00353CC2" w:rsidRDefault="00B01EB5" w:rsidP="00B01EB5">
      <w:pPr>
        <w:rPr>
          <w:b/>
          <w:bCs/>
          <w:color w:val="000000"/>
        </w:rPr>
      </w:pPr>
      <w:r w:rsidRPr="00353CC2">
        <w:rPr>
          <w:b/>
          <w:bCs/>
          <w:color w:val="000000"/>
        </w:rPr>
        <w:t xml:space="preserve">Terminal Outcomes: </w:t>
      </w:r>
    </w:p>
    <w:p w14:paraId="7B4B52DE" w14:textId="77777777" w:rsidR="00E84981" w:rsidRPr="00F70C22" w:rsidRDefault="00E84981" w:rsidP="00E84981">
      <w:pPr>
        <w:pStyle w:val="ListParagraph"/>
        <w:numPr>
          <w:ilvl w:val="0"/>
          <w:numId w:val="1"/>
        </w:numPr>
        <w:suppressAutoHyphens/>
        <w:spacing w:after="160" w:line="259" w:lineRule="auto"/>
        <w:contextualSpacing w:val="0"/>
        <w:rPr>
          <w:color w:val="000000"/>
        </w:rPr>
      </w:pPr>
      <w:r>
        <w:rPr>
          <w:color w:val="000000"/>
        </w:rPr>
        <w:t>Explain t</w:t>
      </w:r>
      <w:r w:rsidRPr="00F70C22">
        <w:rPr>
          <w:color w:val="000000"/>
        </w:rPr>
        <w:t>he concepts of integrity, ethics</w:t>
      </w:r>
    </w:p>
    <w:p w14:paraId="13B71659" w14:textId="77777777" w:rsidR="00E84981" w:rsidRPr="00F70C22" w:rsidRDefault="00E84981" w:rsidP="00E84981">
      <w:pPr>
        <w:pStyle w:val="ListParagraph"/>
        <w:numPr>
          <w:ilvl w:val="0"/>
          <w:numId w:val="1"/>
        </w:numPr>
        <w:suppressAutoHyphens/>
        <w:spacing w:after="160" w:line="259" w:lineRule="auto"/>
        <w:contextualSpacing w:val="0"/>
        <w:rPr>
          <w:color w:val="000000"/>
        </w:rPr>
      </w:pPr>
      <w:r w:rsidRPr="00F70C22">
        <w:rPr>
          <w:color w:val="000000"/>
        </w:rPr>
        <w:t>Detail the various regulatory requirements related to logistics industry</w:t>
      </w:r>
    </w:p>
    <w:p w14:paraId="5B0BCF5B" w14:textId="77777777" w:rsidR="008C1809" w:rsidRPr="007E2593" w:rsidRDefault="008C1809" w:rsidP="007F5C75">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B01EB5" w14:paraId="719AAE6B"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ABCF2E9" w14:textId="77777777"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6DBFC94E" w14:textId="2A6E6E81"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7A2C30">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B01EB5" w14:paraId="4B75B3E7"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6222D17" w14:textId="77777777" w:rsidR="00B01EB5" w:rsidRPr="003F5934" w:rsidRDefault="00B01EB5" w:rsidP="00D42D84">
            <w:pPr>
              <w:rPr>
                <w:b/>
                <w:lang w:val="en-IN"/>
              </w:rPr>
            </w:pPr>
            <w:r w:rsidRPr="00353CC2">
              <w:rPr>
                <w:b/>
                <w:lang w:val="en-IN"/>
              </w:rPr>
              <w:t>Theory – Key Learning Outcomes</w:t>
            </w:r>
          </w:p>
        </w:tc>
        <w:tc>
          <w:tcPr>
            <w:tcW w:w="4514" w:type="dxa"/>
            <w:vAlign w:val="center"/>
          </w:tcPr>
          <w:p w14:paraId="7828ACAF" w14:textId="77777777" w:rsidR="00B01EB5" w:rsidRPr="00353CC2" w:rsidRDefault="00B01EB5" w:rsidP="00D42D84">
            <w:pPr>
              <w:rPr>
                <w:lang w:val="en-IN"/>
              </w:rPr>
            </w:pPr>
            <w:r w:rsidRPr="00353CC2">
              <w:rPr>
                <w:b/>
                <w:lang w:val="en-IN"/>
              </w:rPr>
              <w:t>Practical – Key Learning Outcomes</w:t>
            </w:r>
          </w:p>
        </w:tc>
      </w:tr>
      <w:tr w:rsidR="006E763E" w14:paraId="769B3F59" w14:textId="77777777" w:rsidTr="00D42D84">
        <w:trPr>
          <w:trHeight w:val="2240"/>
        </w:trPr>
        <w:tc>
          <w:tcPr>
            <w:tcW w:w="4503" w:type="dxa"/>
          </w:tcPr>
          <w:p w14:paraId="20BCF4B4" w14:textId="77777777" w:rsidR="00957CDB" w:rsidRPr="00957CDB" w:rsidRDefault="00957CDB">
            <w:pPr>
              <w:pStyle w:val="ListParagraph"/>
              <w:numPr>
                <w:ilvl w:val="0"/>
                <w:numId w:val="1"/>
              </w:numPr>
              <w:suppressAutoHyphens/>
              <w:contextualSpacing w:val="0"/>
              <w:rPr>
                <w:color w:val="000000"/>
              </w:rPr>
            </w:pPr>
            <w:r w:rsidRPr="00957CDB">
              <w:rPr>
                <w:color w:val="000000"/>
              </w:rPr>
              <w:t>Describe the concepts of integrity, ethics</w:t>
            </w:r>
          </w:p>
          <w:p w14:paraId="0C047104" w14:textId="77777777" w:rsidR="00957CDB" w:rsidRPr="00957CDB" w:rsidRDefault="00957CDB">
            <w:pPr>
              <w:pStyle w:val="ListParagraph"/>
              <w:numPr>
                <w:ilvl w:val="0"/>
                <w:numId w:val="1"/>
              </w:numPr>
              <w:suppressAutoHyphens/>
              <w:contextualSpacing w:val="0"/>
              <w:rPr>
                <w:color w:val="000000"/>
              </w:rPr>
            </w:pPr>
            <w:r w:rsidRPr="00957CDB">
              <w:rPr>
                <w:color w:val="000000"/>
              </w:rPr>
              <w:t>Detail the various regulatory requirements related to logistics industry</w:t>
            </w:r>
          </w:p>
          <w:p w14:paraId="21704ED7" w14:textId="77777777" w:rsidR="00957CDB" w:rsidRPr="00957CDB" w:rsidRDefault="00957CDB">
            <w:pPr>
              <w:pStyle w:val="ListParagraph"/>
              <w:numPr>
                <w:ilvl w:val="0"/>
                <w:numId w:val="1"/>
              </w:numPr>
              <w:suppressAutoHyphens/>
              <w:contextualSpacing w:val="0"/>
              <w:rPr>
                <w:color w:val="000000"/>
              </w:rPr>
            </w:pPr>
            <w:r w:rsidRPr="00957CDB">
              <w:rPr>
                <w:color w:val="000000"/>
              </w:rPr>
              <w:t>Explain data and information security practices</w:t>
            </w:r>
          </w:p>
          <w:p w14:paraId="6C8D6445" w14:textId="77777777" w:rsidR="00957CDB" w:rsidRPr="00957CDB" w:rsidRDefault="00957CDB">
            <w:pPr>
              <w:pStyle w:val="ListParagraph"/>
              <w:numPr>
                <w:ilvl w:val="0"/>
                <w:numId w:val="1"/>
              </w:numPr>
              <w:suppressAutoHyphens/>
              <w:contextualSpacing w:val="0"/>
              <w:rPr>
                <w:color w:val="000000"/>
              </w:rPr>
            </w:pPr>
            <w:r w:rsidRPr="00957CDB">
              <w:rPr>
                <w:color w:val="000000"/>
              </w:rPr>
              <w:t>Identify corrupt practices</w:t>
            </w:r>
          </w:p>
          <w:p w14:paraId="074CA6ED" w14:textId="77777777" w:rsidR="00957CDB" w:rsidRPr="00957CDB" w:rsidRDefault="00957CDB">
            <w:pPr>
              <w:pStyle w:val="ListParagraph"/>
              <w:numPr>
                <w:ilvl w:val="0"/>
                <w:numId w:val="1"/>
              </w:numPr>
              <w:suppressAutoHyphens/>
              <w:contextualSpacing w:val="0"/>
              <w:rPr>
                <w:color w:val="000000"/>
              </w:rPr>
            </w:pPr>
            <w:r w:rsidRPr="00957CDB">
              <w:rPr>
                <w:color w:val="000000"/>
              </w:rPr>
              <w:t>Comply to regulatory requirements</w:t>
            </w:r>
          </w:p>
          <w:p w14:paraId="22AC8F51" w14:textId="77777777" w:rsidR="00957CDB" w:rsidRPr="00957CDB" w:rsidRDefault="00957CDB">
            <w:pPr>
              <w:pStyle w:val="ListParagraph"/>
              <w:numPr>
                <w:ilvl w:val="0"/>
                <w:numId w:val="1"/>
              </w:numPr>
              <w:suppressAutoHyphens/>
              <w:contextualSpacing w:val="0"/>
              <w:rPr>
                <w:color w:val="000000"/>
              </w:rPr>
            </w:pPr>
            <w:r w:rsidRPr="00957CDB">
              <w:rPr>
                <w:color w:val="000000"/>
              </w:rPr>
              <w:t>Practice code of conduct and etiquettes</w:t>
            </w:r>
          </w:p>
          <w:p w14:paraId="5102D943" w14:textId="77777777" w:rsidR="00957CDB" w:rsidRPr="00957CDB" w:rsidRDefault="00957CDB">
            <w:pPr>
              <w:pStyle w:val="ListParagraph"/>
              <w:numPr>
                <w:ilvl w:val="0"/>
                <w:numId w:val="1"/>
              </w:numPr>
              <w:suppressAutoHyphens/>
              <w:contextualSpacing w:val="0"/>
              <w:rPr>
                <w:color w:val="000000"/>
              </w:rPr>
            </w:pPr>
            <w:r w:rsidRPr="00957CDB">
              <w:rPr>
                <w:color w:val="000000"/>
              </w:rPr>
              <w:t>Document all integrity and ethics violations</w:t>
            </w:r>
          </w:p>
          <w:p w14:paraId="7D838858" w14:textId="7555BA13" w:rsidR="006E763E" w:rsidRPr="007B0438" w:rsidRDefault="00957CDB">
            <w:pPr>
              <w:pStyle w:val="ListParagraph"/>
              <w:numPr>
                <w:ilvl w:val="0"/>
                <w:numId w:val="1"/>
              </w:numPr>
              <w:suppressAutoHyphens/>
              <w:contextualSpacing w:val="0"/>
              <w:rPr>
                <w:color w:val="000000"/>
              </w:rPr>
            </w:pPr>
            <w:r w:rsidRPr="00957CDB">
              <w:rPr>
                <w:color w:val="000000"/>
              </w:rPr>
              <w:t>Explain escalation matrix for reporting deviation</w:t>
            </w:r>
          </w:p>
        </w:tc>
        <w:tc>
          <w:tcPr>
            <w:tcW w:w="4514" w:type="dxa"/>
          </w:tcPr>
          <w:p w14:paraId="771AF583" w14:textId="77777777" w:rsidR="00062B08" w:rsidRPr="00062B08" w:rsidRDefault="00062B08">
            <w:pPr>
              <w:pStyle w:val="ListParagraph"/>
              <w:numPr>
                <w:ilvl w:val="0"/>
                <w:numId w:val="1"/>
              </w:numPr>
              <w:suppressAutoHyphens/>
              <w:contextualSpacing w:val="0"/>
              <w:rPr>
                <w:color w:val="000000"/>
              </w:rPr>
            </w:pPr>
            <w:r w:rsidRPr="00062B08">
              <w:rPr>
                <w:color w:val="000000"/>
              </w:rPr>
              <w:t>Practice the principles of integrity and ethics</w:t>
            </w:r>
          </w:p>
          <w:p w14:paraId="604987BE" w14:textId="77777777" w:rsidR="00062B08" w:rsidRPr="00062B08" w:rsidRDefault="00062B08">
            <w:pPr>
              <w:pStyle w:val="ListParagraph"/>
              <w:numPr>
                <w:ilvl w:val="0"/>
                <w:numId w:val="1"/>
              </w:numPr>
              <w:suppressAutoHyphens/>
              <w:contextualSpacing w:val="0"/>
              <w:rPr>
                <w:color w:val="000000"/>
              </w:rPr>
            </w:pPr>
            <w:r w:rsidRPr="00062B08">
              <w:rPr>
                <w:color w:val="000000"/>
              </w:rPr>
              <w:t>Follow the various regulatory requirements related to logistics industry</w:t>
            </w:r>
          </w:p>
          <w:p w14:paraId="7FE96640" w14:textId="77777777" w:rsidR="00062B08" w:rsidRPr="00062B08" w:rsidRDefault="00062B08">
            <w:pPr>
              <w:pStyle w:val="ListParagraph"/>
              <w:numPr>
                <w:ilvl w:val="0"/>
                <w:numId w:val="1"/>
              </w:numPr>
              <w:suppressAutoHyphens/>
              <w:contextualSpacing w:val="0"/>
              <w:rPr>
                <w:color w:val="000000"/>
              </w:rPr>
            </w:pPr>
            <w:r w:rsidRPr="00062B08">
              <w:rPr>
                <w:color w:val="000000"/>
              </w:rPr>
              <w:t>Perform data and information security practices</w:t>
            </w:r>
          </w:p>
          <w:p w14:paraId="3804AA79" w14:textId="77777777" w:rsidR="00062B08" w:rsidRPr="00062B08" w:rsidRDefault="00062B08">
            <w:pPr>
              <w:pStyle w:val="ListParagraph"/>
              <w:numPr>
                <w:ilvl w:val="0"/>
                <w:numId w:val="1"/>
              </w:numPr>
              <w:suppressAutoHyphens/>
              <w:contextualSpacing w:val="0"/>
              <w:rPr>
                <w:color w:val="000000"/>
              </w:rPr>
            </w:pPr>
            <w:r w:rsidRPr="00062B08">
              <w:rPr>
                <w:color w:val="000000"/>
              </w:rPr>
              <w:t>Identify corrupt practices</w:t>
            </w:r>
          </w:p>
          <w:p w14:paraId="260CBC4D" w14:textId="77777777" w:rsidR="00062B08" w:rsidRPr="00062B08" w:rsidRDefault="00062B08">
            <w:pPr>
              <w:pStyle w:val="ListParagraph"/>
              <w:numPr>
                <w:ilvl w:val="0"/>
                <w:numId w:val="1"/>
              </w:numPr>
              <w:suppressAutoHyphens/>
              <w:contextualSpacing w:val="0"/>
              <w:rPr>
                <w:color w:val="000000"/>
              </w:rPr>
            </w:pPr>
            <w:r w:rsidRPr="00062B08">
              <w:rPr>
                <w:color w:val="000000"/>
              </w:rPr>
              <w:t>Comply to regulatory requirements</w:t>
            </w:r>
          </w:p>
          <w:p w14:paraId="51A08F5E" w14:textId="77777777" w:rsidR="00062B08" w:rsidRPr="00062B08" w:rsidRDefault="00062B08">
            <w:pPr>
              <w:pStyle w:val="ListParagraph"/>
              <w:numPr>
                <w:ilvl w:val="0"/>
                <w:numId w:val="1"/>
              </w:numPr>
              <w:suppressAutoHyphens/>
              <w:contextualSpacing w:val="0"/>
              <w:rPr>
                <w:color w:val="000000"/>
              </w:rPr>
            </w:pPr>
            <w:r w:rsidRPr="00062B08">
              <w:rPr>
                <w:color w:val="000000"/>
              </w:rPr>
              <w:t>Practice code of conduct and etiquettes</w:t>
            </w:r>
          </w:p>
          <w:p w14:paraId="17A8E83C" w14:textId="77777777" w:rsidR="00062B08" w:rsidRPr="00062B08" w:rsidRDefault="00062B08">
            <w:pPr>
              <w:pStyle w:val="ListParagraph"/>
              <w:numPr>
                <w:ilvl w:val="0"/>
                <w:numId w:val="1"/>
              </w:numPr>
              <w:suppressAutoHyphens/>
              <w:contextualSpacing w:val="0"/>
              <w:rPr>
                <w:color w:val="000000"/>
              </w:rPr>
            </w:pPr>
            <w:r w:rsidRPr="00062B08">
              <w:rPr>
                <w:color w:val="000000"/>
              </w:rPr>
              <w:t>Document all integrity and ethics violations</w:t>
            </w:r>
          </w:p>
          <w:p w14:paraId="3A129998" w14:textId="45E20C87" w:rsidR="006E763E" w:rsidRPr="007B0438" w:rsidRDefault="00062B08">
            <w:pPr>
              <w:pStyle w:val="ListParagraph"/>
              <w:numPr>
                <w:ilvl w:val="0"/>
                <w:numId w:val="1"/>
              </w:numPr>
              <w:suppressAutoHyphens/>
              <w:contextualSpacing w:val="0"/>
              <w:rPr>
                <w:color w:val="000000"/>
              </w:rPr>
            </w:pPr>
            <w:r w:rsidRPr="00062B08">
              <w:rPr>
                <w:color w:val="000000"/>
              </w:rPr>
              <w:t>Report deviation as per the escalation matrix</w:t>
            </w:r>
          </w:p>
        </w:tc>
      </w:tr>
      <w:tr w:rsidR="006E763E" w:rsidRPr="00D46B32" w14:paraId="16E75C3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DA1F16" w14:textId="77777777" w:rsidR="006E763E" w:rsidRPr="00D46B32" w:rsidRDefault="006E763E" w:rsidP="006E763E">
            <w:pPr>
              <w:rPr>
                <w:b/>
                <w:lang w:val="en-IN"/>
              </w:rPr>
            </w:pPr>
            <w:r>
              <w:rPr>
                <w:b/>
                <w:lang w:val="en-IN"/>
              </w:rPr>
              <w:t>Classroom Aids</w:t>
            </w:r>
          </w:p>
        </w:tc>
      </w:tr>
      <w:tr w:rsidR="006E763E" w:rsidRPr="00D46B32" w14:paraId="553E85EA" w14:textId="77777777" w:rsidTr="00D42D84">
        <w:tc>
          <w:tcPr>
            <w:tcW w:w="9017" w:type="dxa"/>
            <w:gridSpan w:val="2"/>
          </w:tcPr>
          <w:p w14:paraId="44CA9AC7" w14:textId="77777777" w:rsidR="006E763E" w:rsidRPr="001E43AC" w:rsidRDefault="006E763E" w:rsidP="006E763E">
            <w:pPr>
              <w:rPr>
                <w:bCs/>
                <w:lang w:val="en-IN"/>
              </w:rPr>
            </w:pPr>
          </w:p>
          <w:p w14:paraId="2BA09F7B" w14:textId="77777777" w:rsidR="006E763E" w:rsidRPr="001E43AC" w:rsidRDefault="006E763E" w:rsidP="006E763E">
            <w:pPr>
              <w:rPr>
                <w:bCs/>
                <w:lang w:val="en-IN"/>
              </w:rPr>
            </w:pPr>
          </w:p>
          <w:p w14:paraId="4C130DB2" w14:textId="77777777" w:rsidR="006E763E" w:rsidRPr="001E43AC" w:rsidRDefault="006E763E" w:rsidP="006E763E">
            <w:pPr>
              <w:rPr>
                <w:bCs/>
                <w:lang w:val="en-IN"/>
              </w:rPr>
            </w:pPr>
          </w:p>
          <w:p w14:paraId="1201419B" w14:textId="77777777" w:rsidR="006E763E" w:rsidRDefault="006E763E" w:rsidP="006E763E">
            <w:pPr>
              <w:rPr>
                <w:b/>
                <w:lang w:val="en-IN"/>
              </w:rPr>
            </w:pPr>
            <w:r w:rsidRPr="007B0438">
              <w:rPr>
                <w:bCs/>
                <w:lang w:val="en-IN"/>
              </w:rPr>
              <w:t>Charts, Models</w:t>
            </w:r>
            <w:r w:rsidRPr="007B0438">
              <w:rPr>
                <w:color w:val="000000"/>
                <w:lang w:val="en-IN"/>
              </w:rPr>
              <w:t>, Video presentation, Flip Chart, Whiteboard/Smart Board, Marker, Board eraser</w:t>
            </w:r>
          </w:p>
        </w:tc>
      </w:tr>
      <w:tr w:rsidR="006E763E" w:rsidRPr="00D46B32" w14:paraId="697C06C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AA43B19" w14:textId="77777777" w:rsidR="006E763E" w:rsidRPr="00D46B32" w:rsidRDefault="006E763E" w:rsidP="006E763E">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E763E" w:rsidRPr="00E237C6" w14:paraId="4903CCCF" w14:textId="77777777" w:rsidTr="00D42D84">
        <w:trPr>
          <w:trHeight w:val="622"/>
        </w:trPr>
        <w:tc>
          <w:tcPr>
            <w:tcW w:w="9017" w:type="dxa"/>
            <w:gridSpan w:val="2"/>
          </w:tcPr>
          <w:p w14:paraId="561D9C58" w14:textId="71E10602" w:rsidR="006E763E" w:rsidRPr="00E237C6" w:rsidRDefault="006E763E" w:rsidP="006E763E">
            <w:pPr>
              <w:rPr>
                <w:bCs/>
                <w:lang w:val="en-IN"/>
              </w:rPr>
            </w:pPr>
          </w:p>
        </w:tc>
      </w:tr>
    </w:tbl>
    <w:p w14:paraId="71009181" w14:textId="3DDAEA2A" w:rsidR="007B0438" w:rsidRPr="00E237C6" w:rsidRDefault="007B0438" w:rsidP="007B0438">
      <w:pPr>
        <w:rPr>
          <w:bCs/>
          <w:lang w:val="en-IN"/>
        </w:rPr>
      </w:pPr>
    </w:p>
    <w:p w14:paraId="1256211B" w14:textId="0D40C61A" w:rsidR="007B0438" w:rsidRDefault="007B0438" w:rsidP="007B0438">
      <w:pPr>
        <w:rPr>
          <w:lang w:val="en-IN"/>
        </w:rPr>
      </w:pPr>
    </w:p>
    <w:p w14:paraId="08FC9D41" w14:textId="5E2976DE" w:rsidR="007B0438" w:rsidRDefault="007B0438" w:rsidP="007B0438">
      <w:pPr>
        <w:rPr>
          <w:lang w:val="en-IN"/>
        </w:rPr>
      </w:pPr>
    </w:p>
    <w:p w14:paraId="6A2E81B2" w14:textId="77777777" w:rsidR="007A2C30" w:rsidRDefault="007A2C30" w:rsidP="00587CE3">
      <w:pPr>
        <w:pStyle w:val="Heading2"/>
        <w:rPr>
          <w:color w:val="0B84B5"/>
        </w:rPr>
      </w:pPr>
      <w:bookmarkStart w:id="10" w:name="_Toc110333312"/>
    </w:p>
    <w:p w14:paraId="4BD1FE7F" w14:textId="77777777" w:rsidR="007A2C30" w:rsidRDefault="007A2C30">
      <w:pPr>
        <w:rPr>
          <w:rFonts w:asciiTheme="majorHAnsi" w:eastAsiaTheme="majorEastAsia" w:hAnsiTheme="majorHAnsi" w:cstheme="majorBidi"/>
          <w:b/>
          <w:bCs/>
          <w:color w:val="0B84B5"/>
          <w:sz w:val="26"/>
          <w:szCs w:val="26"/>
          <w:lang w:val="en-IN"/>
        </w:rPr>
      </w:pPr>
      <w:r>
        <w:rPr>
          <w:color w:val="0B84B5"/>
        </w:rPr>
        <w:br w:type="page"/>
      </w:r>
    </w:p>
    <w:p w14:paraId="7238F7D0" w14:textId="33EA5A93" w:rsidR="00587CE3" w:rsidRPr="0039226F" w:rsidRDefault="00587CE3" w:rsidP="00587CE3">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470FCB">
        <w:rPr>
          <w:color w:val="0B84B5"/>
        </w:rPr>
        <w:t>5</w:t>
      </w:r>
      <w:r>
        <w:rPr>
          <w:color w:val="0B84B5"/>
        </w:rPr>
        <w:t>:</w:t>
      </w:r>
      <w:r w:rsidRPr="00CD65E2">
        <w:rPr>
          <w:color w:val="0B84B5"/>
        </w:rPr>
        <w:t xml:space="preserve"> </w:t>
      </w:r>
      <w:r w:rsidR="00957CDB">
        <w:rPr>
          <w:color w:val="0B84B5"/>
        </w:rPr>
        <w:t>Compliance to health, safety and security norms</w:t>
      </w:r>
      <w:bookmarkEnd w:id="10"/>
    </w:p>
    <w:p w14:paraId="0E87D755" w14:textId="4E271AED" w:rsidR="00587CE3" w:rsidRDefault="00587CE3" w:rsidP="00587CE3">
      <w:pPr>
        <w:rPr>
          <w:b/>
          <w:bCs/>
          <w:i/>
          <w:iCs/>
          <w:color w:val="0B84B5"/>
          <w:sz w:val="24"/>
          <w:szCs w:val="24"/>
        </w:rPr>
      </w:pPr>
      <w:r>
        <w:rPr>
          <w:b/>
          <w:bCs/>
          <w:i/>
          <w:iCs/>
          <w:color w:val="0B84B5"/>
          <w:sz w:val="24"/>
          <w:szCs w:val="24"/>
        </w:rPr>
        <w:t>Mapped to LSC/N990</w:t>
      </w:r>
      <w:r w:rsidR="00957CDB">
        <w:rPr>
          <w:b/>
          <w:bCs/>
          <w:i/>
          <w:iCs/>
          <w:color w:val="0B84B5"/>
          <w:sz w:val="24"/>
          <w:szCs w:val="24"/>
        </w:rPr>
        <w:t>5</w:t>
      </w:r>
      <w:r>
        <w:rPr>
          <w:b/>
          <w:bCs/>
          <w:i/>
          <w:iCs/>
          <w:color w:val="0B84B5"/>
          <w:sz w:val="24"/>
          <w:szCs w:val="24"/>
        </w:rPr>
        <w:t>, v1.0</w:t>
      </w:r>
    </w:p>
    <w:p w14:paraId="0C5C9998" w14:textId="64EE1483" w:rsidR="00587CE3" w:rsidRDefault="00587CE3" w:rsidP="00587CE3">
      <w:pPr>
        <w:rPr>
          <w:b/>
          <w:bCs/>
          <w:color w:val="000000"/>
        </w:rPr>
      </w:pPr>
      <w:r w:rsidRPr="00353CC2">
        <w:rPr>
          <w:b/>
          <w:bCs/>
          <w:color w:val="000000"/>
        </w:rPr>
        <w:t xml:space="preserve">Terminal Outcomes: </w:t>
      </w:r>
    </w:p>
    <w:p w14:paraId="359A86CE" w14:textId="77777777" w:rsidR="00470FCB" w:rsidRPr="00F70C22" w:rsidRDefault="00470FCB" w:rsidP="00470FCB">
      <w:pPr>
        <w:pStyle w:val="ListParagraph"/>
        <w:numPr>
          <w:ilvl w:val="0"/>
          <w:numId w:val="1"/>
        </w:numPr>
        <w:tabs>
          <w:tab w:val="left" w:pos="7896"/>
          <w:tab w:val="left" w:pos="11692"/>
        </w:tabs>
        <w:spacing w:after="0" w:line="240" w:lineRule="auto"/>
        <w:rPr>
          <w:color w:val="000000"/>
        </w:rPr>
      </w:pPr>
      <w:r w:rsidRPr="00F70C22">
        <w:rPr>
          <w:color w:val="000000"/>
        </w:rPr>
        <w:t>Describe health, safety, and security procedures in warehouse</w:t>
      </w:r>
    </w:p>
    <w:p w14:paraId="04325944" w14:textId="77777777" w:rsidR="00470FCB" w:rsidRPr="00F70C22" w:rsidRDefault="00470FCB" w:rsidP="00470FCB">
      <w:pPr>
        <w:pStyle w:val="ListParagraph"/>
        <w:numPr>
          <w:ilvl w:val="0"/>
          <w:numId w:val="1"/>
        </w:numPr>
        <w:tabs>
          <w:tab w:val="left" w:pos="7896"/>
          <w:tab w:val="left" w:pos="11692"/>
        </w:tabs>
        <w:spacing w:after="0" w:line="240" w:lineRule="auto"/>
        <w:rPr>
          <w:color w:val="000000"/>
        </w:rPr>
      </w:pPr>
      <w:r>
        <w:rPr>
          <w:color w:val="000000"/>
        </w:rPr>
        <w:t xml:space="preserve">Demonstrate </w:t>
      </w:r>
      <w:r w:rsidRPr="00F70C22">
        <w:rPr>
          <w:color w:val="000000"/>
        </w:rPr>
        <w:t>the inspection procedure to ensure appropriate and safe conditions of activity area and equipment</w:t>
      </w:r>
    </w:p>
    <w:p w14:paraId="1A9743AC" w14:textId="77777777" w:rsidR="00470FCB" w:rsidRDefault="00470FCB" w:rsidP="00470FCB">
      <w:pPr>
        <w:pStyle w:val="ListParagraph"/>
        <w:numPr>
          <w:ilvl w:val="0"/>
          <w:numId w:val="1"/>
        </w:numPr>
        <w:tabs>
          <w:tab w:val="left" w:pos="7896"/>
          <w:tab w:val="left" w:pos="11692"/>
        </w:tabs>
        <w:spacing w:after="0" w:line="240" w:lineRule="auto"/>
        <w:rPr>
          <w:color w:val="000000"/>
        </w:rPr>
      </w:pPr>
      <w:r>
        <w:rPr>
          <w:color w:val="000000"/>
        </w:rPr>
        <w:t>Illustrate</w:t>
      </w:r>
      <w:r w:rsidRPr="00F70C22">
        <w:rPr>
          <w:color w:val="000000"/>
        </w:rPr>
        <w:t xml:space="preserve"> the standard protocol to be followed during emergency situations, accidents and breach </w:t>
      </w:r>
      <w:r>
        <w:rPr>
          <w:color w:val="000000"/>
        </w:rPr>
        <w:t xml:space="preserve">of </w:t>
      </w:r>
      <w:r w:rsidRPr="00F70C22">
        <w:rPr>
          <w:color w:val="000000"/>
        </w:rPr>
        <w:t>safety</w:t>
      </w:r>
    </w:p>
    <w:p w14:paraId="1C95D157" w14:textId="77777777" w:rsidR="00AE7359" w:rsidRPr="00353CC2" w:rsidRDefault="00AE7359" w:rsidP="00587CE3">
      <w:pPr>
        <w:rPr>
          <w:b/>
          <w:bCs/>
          <w:color w:val="000000"/>
        </w:rPr>
      </w:pPr>
    </w:p>
    <w:tbl>
      <w:tblPr>
        <w:tblStyle w:val="PlainTable1"/>
        <w:tblW w:w="0" w:type="auto"/>
        <w:tblLook w:val="0420" w:firstRow="1" w:lastRow="0" w:firstColumn="0" w:lastColumn="0" w:noHBand="0" w:noVBand="1"/>
      </w:tblPr>
      <w:tblGrid>
        <w:gridCol w:w="4503"/>
        <w:gridCol w:w="4514"/>
      </w:tblGrid>
      <w:tr w:rsidR="00587CE3" w14:paraId="3253E522" w14:textId="77777777" w:rsidTr="00A34EE8">
        <w:trPr>
          <w:cnfStyle w:val="100000000000" w:firstRow="1" w:lastRow="0" w:firstColumn="0" w:lastColumn="0" w:oddVBand="0" w:evenVBand="0" w:oddHBand="0" w:evenHBand="0" w:firstRowFirstColumn="0" w:firstRowLastColumn="0" w:lastRowFirstColumn="0" w:lastRowLastColumn="0"/>
        </w:trPr>
        <w:tc>
          <w:tcPr>
            <w:tcW w:w="4503" w:type="dxa"/>
          </w:tcPr>
          <w:p w14:paraId="00338941" w14:textId="54A0A008" w:rsidR="00587CE3" w:rsidRPr="00D46B32" w:rsidRDefault="00587CE3" w:rsidP="00A34EE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1581C">
              <w:rPr>
                <w:rFonts w:ascii="Carlito" w:eastAsia="Carlito" w:hAnsi="Carlito" w:cs="Carlito"/>
                <w:b w:val="0"/>
                <w:bCs w:val="0"/>
                <w:i/>
                <w:color w:val="006FC0"/>
              </w:rPr>
              <w:t>1</w:t>
            </w:r>
            <w:r w:rsidR="007A2C30">
              <w:rPr>
                <w:rFonts w:ascii="Carlito" w:eastAsia="Carlito" w:hAnsi="Carlito" w:cs="Carlito"/>
                <w:b w:val="0"/>
                <w:bCs w:val="0"/>
                <w:i/>
                <w:color w:val="006FC0"/>
              </w:rPr>
              <w:t>5</w:t>
            </w:r>
            <w:r w:rsidRPr="0097383B">
              <w:rPr>
                <w:rFonts w:ascii="Carlito" w:eastAsia="Carlito" w:hAnsi="Carlito" w:cs="Carlito"/>
                <w:b w:val="0"/>
                <w:bCs w:val="0"/>
                <w:i/>
                <w:color w:val="006FC0"/>
              </w:rPr>
              <w:t>:00</w:t>
            </w:r>
          </w:p>
        </w:tc>
        <w:tc>
          <w:tcPr>
            <w:tcW w:w="4514" w:type="dxa"/>
          </w:tcPr>
          <w:p w14:paraId="5425344A" w14:textId="7D0E459E" w:rsidR="00587CE3" w:rsidRPr="00D46B32" w:rsidRDefault="00587CE3" w:rsidP="00A34EE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7A2C30">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587CE3" w14:paraId="5793F2A0" w14:textId="77777777" w:rsidTr="00A34EE8">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78A20F1" w14:textId="77777777" w:rsidR="00587CE3" w:rsidRPr="003F5934" w:rsidRDefault="00587CE3" w:rsidP="00A34EE8">
            <w:pPr>
              <w:rPr>
                <w:b/>
                <w:lang w:val="en-IN"/>
              </w:rPr>
            </w:pPr>
            <w:r w:rsidRPr="00353CC2">
              <w:rPr>
                <w:b/>
                <w:lang w:val="en-IN"/>
              </w:rPr>
              <w:t>Theory – Key Learning Outcomes</w:t>
            </w:r>
          </w:p>
        </w:tc>
        <w:tc>
          <w:tcPr>
            <w:tcW w:w="4514" w:type="dxa"/>
            <w:vAlign w:val="center"/>
          </w:tcPr>
          <w:p w14:paraId="691EA45A" w14:textId="77777777" w:rsidR="00587CE3" w:rsidRPr="00353CC2" w:rsidRDefault="00587CE3" w:rsidP="00A34EE8">
            <w:pPr>
              <w:rPr>
                <w:lang w:val="en-IN"/>
              </w:rPr>
            </w:pPr>
            <w:r w:rsidRPr="00353CC2">
              <w:rPr>
                <w:b/>
                <w:lang w:val="en-IN"/>
              </w:rPr>
              <w:t>Practical – Key Learning Outcomes</w:t>
            </w:r>
          </w:p>
        </w:tc>
      </w:tr>
      <w:tr w:rsidR="00587CE3" w14:paraId="774D16FF" w14:textId="77777777" w:rsidTr="00A34EE8">
        <w:trPr>
          <w:trHeight w:val="2240"/>
        </w:trPr>
        <w:tc>
          <w:tcPr>
            <w:tcW w:w="4503" w:type="dxa"/>
          </w:tcPr>
          <w:p w14:paraId="709F3285" w14:textId="77777777" w:rsidR="00957CDB" w:rsidRPr="00957CDB" w:rsidRDefault="00957CDB">
            <w:pPr>
              <w:pStyle w:val="ListParagraph"/>
              <w:numPr>
                <w:ilvl w:val="0"/>
                <w:numId w:val="1"/>
              </w:numPr>
              <w:suppressAutoHyphens/>
              <w:contextualSpacing w:val="0"/>
              <w:rPr>
                <w:color w:val="000000"/>
              </w:rPr>
            </w:pPr>
            <w:r w:rsidRPr="00957CDB">
              <w:rPr>
                <w:color w:val="000000"/>
              </w:rPr>
              <w:t>Detail health, safety and security procedures in warehouse</w:t>
            </w:r>
          </w:p>
          <w:p w14:paraId="266218BF" w14:textId="77777777" w:rsidR="00957CDB" w:rsidRPr="00957CDB" w:rsidRDefault="00957CDB">
            <w:pPr>
              <w:pStyle w:val="ListParagraph"/>
              <w:numPr>
                <w:ilvl w:val="0"/>
                <w:numId w:val="1"/>
              </w:numPr>
              <w:suppressAutoHyphens/>
              <w:contextualSpacing w:val="0"/>
              <w:rPr>
                <w:color w:val="000000"/>
              </w:rPr>
            </w:pPr>
            <w:r w:rsidRPr="00957CDB">
              <w:rPr>
                <w:color w:val="000000"/>
              </w:rPr>
              <w:t>Describe the 5S to be followed</w:t>
            </w:r>
          </w:p>
          <w:p w14:paraId="1C5C17C1" w14:textId="77777777" w:rsidR="00957CDB" w:rsidRPr="00957CDB" w:rsidRDefault="00957CDB">
            <w:pPr>
              <w:pStyle w:val="ListParagraph"/>
              <w:numPr>
                <w:ilvl w:val="0"/>
                <w:numId w:val="1"/>
              </w:numPr>
              <w:suppressAutoHyphens/>
              <w:contextualSpacing w:val="0"/>
              <w:rPr>
                <w:color w:val="000000"/>
              </w:rPr>
            </w:pPr>
            <w:r w:rsidRPr="00957CDB">
              <w:rPr>
                <w:color w:val="000000"/>
              </w:rPr>
              <w:t>Explain the inspection procedure to ensure appropriate and safe conditions of activity area and equipment</w:t>
            </w:r>
          </w:p>
          <w:p w14:paraId="1407FBB7" w14:textId="77777777" w:rsidR="00957CDB" w:rsidRPr="00957CDB" w:rsidRDefault="00957CDB">
            <w:pPr>
              <w:pStyle w:val="ListParagraph"/>
              <w:numPr>
                <w:ilvl w:val="0"/>
                <w:numId w:val="1"/>
              </w:numPr>
              <w:suppressAutoHyphens/>
              <w:contextualSpacing w:val="0"/>
              <w:rPr>
                <w:color w:val="000000"/>
              </w:rPr>
            </w:pPr>
            <w:r w:rsidRPr="00957CDB">
              <w:rPr>
                <w:color w:val="000000"/>
              </w:rPr>
              <w:t>Discuss unsafe working conditions</w:t>
            </w:r>
          </w:p>
          <w:p w14:paraId="11506297" w14:textId="77777777" w:rsidR="00957CDB" w:rsidRPr="00957CDB" w:rsidRDefault="00957CDB">
            <w:pPr>
              <w:pStyle w:val="ListParagraph"/>
              <w:numPr>
                <w:ilvl w:val="0"/>
                <w:numId w:val="1"/>
              </w:numPr>
              <w:suppressAutoHyphens/>
              <w:contextualSpacing w:val="0"/>
              <w:rPr>
                <w:color w:val="000000"/>
              </w:rPr>
            </w:pPr>
            <w:r w:rsidRPr="00957CDB">
              <w:rPr>
                <w:color w:val="000000"/>
              </w:rPr>
              <w:t>Describe the inspection procedure to check safe handling of hazardous goods</w:t>
            </w:r>
          </w:p>
          <w:p w14:paraId="53E2FCCB" w14:textId="77777777" w:rsidR="00957CDB" w:rsidRPr="00957CDB" w:rsidRDefault="00957CDB">
            <w:pPr>
              <w:pStyle w:val="ListParagraph"/>
              <w:numPr>
                <w:ilvl w:val="0"/>
                <w:numId w:val="1"/>
              </w:numPr>
              <w:suppressAutoHyphens/>
              <w:contextualSpacing w:val="0"/>
              <w:rPr>
                <w:color w:val="000000"/>
              </w:rPr>
            </w:pPr>
            <w:r w:rsidRPr="00957CDB">
              <w:rPr>
                <w:color w:val="000000"/>
              </w:rPr>
              <w:t>Discuss the standard protocol to be followed during emergency situations, accidents and breach pf safety</w:t>
            </w:r>
          </w:p>
          <w:p w14:paraId="4608CB97" w14:textId="77777777" w:rsidR="00957CDB" w:rsidRPr="00957CDB" w:rsidRDefault="00957CDB">
            <w:pPr>
              <w:pStyle w:val="ListParagraph"/>
              <w:numPr>
                <w:ilvl w:val="0"/>
                <w:numId w:val="1"/>
              </w:numPr>
              <w:suppressAutoHyphens/>
              <w:contextualSpacing w:val="0"/>
              <w:rPr>
                <w:color w:val="000000"/>
              </w:rPr>
            </w:pPr>
            <w:r w:rsidRPr="00957CDB">
              <w:rPr>
                <w:color w:val="000000"/>
              </w:rPr>
              <w:t>Document health, safety and security violations</w:t>
            </w:r>
          </w:p>
          <w:p w14:paraId="60F674EA" w14:textId="5A774382" w:rsidR="00587CE3" w:rsidRPr="007B0438" w:rsidRDefault="00957CDB">
            <w:pPr>
              <w:pStyle w:val="ListParagraph"/>
              <w:numPr>
                <w:ilvl w:val="0"/>
                <w:numId w:val="1"/>
              </w:numPr>
              <w:suppressAutoHyphens/>
              <w:contextualSpacing w:val="0"/>
              <w:rPr>
                <w:color w:val="000000"/>
              </w:rPr>
            </w:pPr>
            <w:r w:rsidRPr="00957CDB">
              <w:rPr>
                <w:color w:val="000000"/>
              </w:rPr>
              <w:t>Explain the escalation matrix for reporting deviation</w:t>
            </w:r>
          </w:p>
        </w:tc>
        <w:tc>
          <w:tcPr>
            <w:tcW w:w="4514" w:type="dxa"/>
          </w:tcPr>
          <w:p w14:paraId="31DD9229" w14:textId="77777777" w:rsidR="00062B08" w:rsidRPr="00062B08" w:rsidRDefault="00062B08">
            <w:pPr>
              <w:pStyle w:val="ListParagraph"/>
              <w:numPr>
                <w:ilvl w:val="0"/>
                <w:numId w:val="1"/>
              </w:numPr>
              <w:suppressAutoHyphens/>
              <w:contextualSpacing w:val="0"/>
              <w:rPr>
                <w:color w:val="000000"/>
              </w:rPr>
            </w:pPr>
            <w:r w:rsidRPr="00062B08">
              <w:rPr>
                <w:color w:val="000000"/>
              </w:rPr>
              <w:t>Follow health, safety and security procedures in warehouse</w:t>
            </w:r>
          </w:p>
          <w:p w14:paraId="1C3CEDE9" w14:textId="77777777" w:rsidR="00062B08" w:rsidRPr="00062B08" w:rsidRDefault="00062B08">
            <w:pPr>
              <w:pStyle w:val="ListParagraph"/>
              <w:numPr>
                <w:ilvl w:val="0"/>
                <w:numId w:val="1"/>
              </w:numPr>
              <w:suppressAutoHyphens/>
              <w:contextualSpacing w:val="0"/>
              <w:rPr>
                <w:color w:val="000000"/>
              </w:rPr>
            </w:pPr>
            <w:r w:rsidRPr="00062B08">
              <w:rPr>
                <w:color w:val="000000"/>
              </w:rPr>
              <w:t>Implement 5S at workplace</w:t>
            </w:r>
          </w:p>
          <w:p w14:paraId="687FD444" w14:textId="77777777" w:rsidR="00062B08" w:rsidRPr="00062B08" w:rsidRDefault="00062B08">
            <w:pPr>
              <w:pStyle w:val="ListParagraph"/>
              <w:numPr>
                <w:ilvl w:val="0"/>
                <w:numId w:val="1"/>
              </w:numPr>
              <w:suppressAutoHyphens/>
              <w:contextualSpacing w:val="0"/>
              <w:rPr>
                <w:color w:val="000000"/>
              </w:rPr>
            </w:pPr>
            <w:r w:rsidRPr="00062B08">
              <w:rPr>
                <w:color w:val="000000"/>
              </w:rPr>
              <w:t>Inspect the activity area and equipment, for appropriate and safe conditions</w:t>
            </w:r>
          </w:p>
          <w:p w14:paraId="0AFF1FA1" w14:textId="77777777" w:rsidR="00062B08" w:rsidRPr="00062B08" w:rsidRDefault="00062B08">
            <w:pPr>
              <w:pStyle w:val="ListParagraph"/>
              <w:numPr>
                <w:ilvl w:val="0"/>
                <w:numId w:val="1"/>
              </w:numPr>
              <w:suppressAutoHyphens/>
              <w:contextualSpacing w:val="0"/>
              <w:rPr>
                <w:color w:val="000000"/>
              </w:rPr>
            </w:pPr>
            <w:r w:rsidRPr="00062B08">
              <w:rPr>
                <w:color w:val="000000"/>
              </w:rPr>
              <w:t xml:space="preserve">Identify unsafe working conditions </w:t>
            </w:r>
          </w:p>
          <w:p w14:paraId="786D1EAE" w14:textId="77777777" w:rsidR="00062B08" w:rsidRPr="00062B08" w:rsidRDefault="00062B08">
            <w:pPr>
              <w:pStyle w:val="ListParagraph"/>
              <w:numPr>
                <w:ilvl w:val="0"/>
                <w:numId w:val="1"/>
              </w:numPr>
              <w:suppressAutoHyphens/>
              <w:contextualSpacing w:val="0"/>
              <w:rPr>
                <w:color w:val="000000"/>
              </w:rPr>
            </w:pPr>
            <w:r w:rsidRPr="00062B08">
              <w:rPr>
                <w:color w:val="000000"/>
              </w:rPr>
              <w:t>Inspect adherence to standard operating procedures (SOP) while handling dangerous and hazardous goods</w:t>
            </w:r>
          </w:p>
          <w:p w14:paraId="0D3EE616" w14:textId="77777777" w:rsidR="00062B08" w:rsidRPr="00062B08" w:rsidRDefault="00062B08">
            <w:pPr>
              <w:pStyle w:val="ListParagraph"/>
              <w:numPr>
                <w:ilvl w:val="0"/>
                <w:numId w:val="1"/>
              </w:numPr>
              <w:suppressAutoHyphens/>
              <w:contextualSpacing w:val="0"/>
              <w:rPr>
                <w:color w:val="000000"/>
              </w:rPr>
            </w:pPr>
            <w:r w:rsidRPr="00062B08">
              <w:rPr>
                <w:color w:val="000000"/>
              </w:rPr>
              <w:t>Implement standard protocol in case of emergency situations, accidents, and breach of safety</w:t>
            </w:r>
          </w:p>
          <w:p w14:paraId="410D8A9F" w14:textId="77777777" w:rsidR="00062B08" w:rsidRPr="00062B08" w:rsidRDefault="00062B08">
            <w:pPr>
              <w:pStyle w:val="ListParagraph"/>
              <w:numPr>
                <w:ilvl w:val="0"/>
                <w:numId w:val="1"/>
              </w:numPr>
              <w:suppressAutoHyphens/>
              <w:contextualSpacing w:val="0"/>
              <w:rPr>
                <w:color w:val="000000"/>
              </w:rPr>
            </w:pPr>
            <w:r w:rsidRPr="00062B08">
              <w:rPr>
                <w:color w:val="000000"/>
              </w:rPr>
              <w:t>Prepare report on health, safety and security violations</w:t>
            </w:r>
          </w:p>
          <w:p w14:paraId="2B7D0C49" w14:textId="3F8BCB2E" w:rsidR="00587CE3" w:rsidRPr="007B0438" w:rsidRDefault="00062B08">
            <w:pPr>
              <w:pStyle w:val="ListParagraph"/>
              <w:numPr>
                <w:ilvl w:val="0"/>
                <w:numId w:val="1"/>
              </w:numPr>
              <w:suppressAutoHyphens/>
              <w:contextualSpacing w:val="0"/>
              <w:rPr>
                <w:color w:val="000000"/>
              </w:rPr>
            </w:pPr>
            <w:r w:rsidRPr="00062B08">
              <w:rPr>
                <w:color w:val="000000"/>
              </w:rPr>
              <w:t>Report deviation as per the escalation matrix</w:t>
            </w:r>
          </w:p>
        </w:tc>
      </w:tr>
      <w:tr w:rsidR="00587CE3" w:rsidRPr="00D46B32" w14:paraId="12FACB9A"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378239B" w14:textId="77777777" w:rsidR="00587CE3" w:rsidRPr="00D46B32" w:rsidRDefault="00587CE3" w:rsidP="00A34EE8">
            <w:pPr>
              <w:rPr>
                <w:b/>
                <w:lang w:val="en-IN"/>
              </w:rPr>
            </w:pPr>
            <w:r>
              <w:rPr>
                <w:b/>
                <w:lang w:val="en-IN"/>
              </w:rPr>
              <w:t>Classroom Aids</w:t>
            </w:r>
          </w:p>
        </w:tc>
      </w:tr>
      <w:tr w:rsidR="00587CE3" w:rsidRPr="00D46B32" w14:paraId="08F380B4" w14:textId="77777777" w:rsidTr="00A34EE8">
        <w:tc>
          <w:tcPr>
            <w:tcW w:w="9017" w:type="dxa"/>
            <w:gridSpan w:val="2"/>
          </w:tcPr>
          <w:p w14:paraId="3A6181B4" w14:textId="77777777" w:rsidR="00587CE3" w:rsidRPr="001E43AC" w:rsidRDefault="00587CE3" w:rsidP="00A34EE8">
            <w:pPr>
              <w:rPr>
                <w:bCs/>
                <w:lang w:val="en-IN"/>
              </w:rPr>
            </w:pPr>
          </w:p>
          <w:p w14:paraId="49B9970E" w14:textId="77777777" w:rsidR="00587CE3" w:rsidRPr="001E43AC" w:rsidRDefault="00587CE3" w:rsidP="00A34EE8">
            <w:pPr>
              <w:rPr>
                <w:bCs/>
                <w:lang w:val="en-IN"/>
              </w:rPr>
            </w:pPr>
          </w:p>
          <w:p w14:paraId="6FE4C48E" w14:textId="77777777" w:rsidR="00587CE3" w:rsidRPr="001E43AC" w:rsidRDefault="00587CE3" w:rsidP="00A34EE8">
            <w:pPr>
              <w:rPr>
                <w:bCs/>
                <w:lang w:val="en-IN"/>
              </w:rPr>
            </w:pPr>
          </w:p>
          <w:p w14:paraId="36557EF0" w14:textId="77777777" w:rsidR="00587CE3" w:rsidRDefault="00587CE3" w:rsidP="00A34EE8">
            <w:pPr>
              <w:rPr>
                <w:b/>
                <w:lang w:val="en-IN"/>
              </w:rPr>
            </w:pPr>
            <w:r w:rsidRPr="007B0438">
              <w:rPr>
                <w:bCs/>
                <w:lang w:val="en-IN"/>
              </w:rPr>
              <w:t>Charts, Models</w:t>
            </w:r>
            <w:r w:rsidRPr="007B0438">
              <w:rPr>
                <w:color w:val="000000"/>
                <w:lang w:val="en-IN"/>
              </w:rPr>
              <w:t>, Video presentation, Flip Chart, Whiteboard/Smart Board, Marker, Board eraser</w:t>
            </w:r>
          </w:p>
        </w:tc>
      </w:tr>
      <w:tr w:rsidR="00587CE3" w:rsidRPr="00D46B32" w14:paraId="26D808F4"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09D1FC2" w14:textId="77777777" w:rsidR="00587CE3" w:rsidRPr="00D46B32" w:rsidRDefault="00587CE3" w:rsidP="00A34EE8">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470FCB" w14:paraId="3239448E" w14:textId="77777777" w:rsidTr="00A34EE8">
        <w:trPr>
          <w:trHeight w:val="622"/>
        </w:trPr>
        <w:tc>
          <w:tcPr>
            <w:tcW w:w="9017" w:type="dxa"/>
            <w:gridSpan w:val="2"/>
          </w:tcPr>
          <w:p w14:paraId="15551591" w14:textId="77777777" w:rsidR="00470FCB" w:rsidRPr="00470FCB" w:rsidRDefault="00470FCB" w:rsidP="00470FCB">
            <w:pPr>
              <w:spacing w:line="242" w:lineRule="auto"/>
              <w:rPr>
                <w:color w:val="000000"/>
                <w:lang w:val="en-IN"/>
              </w:rPr>
            </w:pPr>
            <w:r w:rsidRPr="00470FCB">
              <w:rPr>
                <w:color w:val="000000"/>
                <w:lang w:val="en-IN"/>
              </w:rPr>
              <w:t>PPEs, MHEs like Forklift, Reach stacker, pallet truck, etc., barcode scanner, packing devices, packing material, markers and stationery, etc.</w:t>
            </w:r>
          </w:p>
          <w:p w14:paraId="461BC3F4" w14:textId="380BD947" w:rsidR="00470FCB" w:rsidRDefault="00470FCB" w:rsidP="00470FCB">
            <w:pPr>
              <w:rPr>
                <w:b/>
                <w:lang w:val="en-IN"/>
              </w:rPr>
            </w:pPr>
          </w:p>
        </w:tc>
      </w:tr>
    </w:tbl>
    <w:p w14:paraId="5F3E5630" w14:textId="77777777" w:rsidR="00587CE3" w:rsidRDefault="00587CE3" w:rsidP="0039226F">
      <w:pPr>
        <w:pStyle w:val="Heading1"/>
        <w:jc w:val="center"/>
        <w:rPr>
          <w:color w:val="0B84B5"/>
          <w:sz w:val="44"/>
          <w:szCs w:val="44"/>
        </w:rPr>
      </w:pPr>
    </w:p>
    <w:p w14:paraId="19E01303" w14:textId="77777777" w:rsidR="007A2C30" w:rsidRDefault="007A2C30" w:rsidP="00AE6A7D">
      <w:pPr>
        <w:pStyle w:val="Heading2"/>
        <w:rPr>
          <w:color w:val="0B84B5"/>
        </w:rPr>
      </w:pPr>
      <w:bookmarkStart w:id="11" w:name="_Toc110333313"/>
    </w:p>
    <w:p w14:paraId="4D8370DB" w14:textId="77777777" w:rsidR="007A2C30" w:rsidRDefault="007A2C30">
      <w:pPr>
        <w:rPr>
          <w:rFonts w:asciiTheme="majorHAnsi" w:eastAsiaTheme="majorEastAsia" w:hAnsiTheme="majorHAnsi" w:cstheme="majorBidi"/>
          <w:b/>
          <w:bCs/>
          <w:color w:val="0B84B5"/>
          <w:sz w:val="26"/>
          <w:szCs w:val="26"/>
          <w:lang w:val="en-IN"/>
        </w:rPr>
      </w:pPr>
      <w:r>
        <w:rPr>
          <w:color w:val="0B84B5"/>
        </w:rPr>
        <w:br w:type="page"/>
      </w:r>
    </w:p>
    <w:p w14:paraId="702F144D" w14:textId="49FF673E" w:rsidR="007A2C30" w:rsidRPr="000D351C" w:rsidRDefault="007A2C30" w:rsidP="007A2C30">
      <w:pPr>
        <w:pStyle w:val="Heading1"/>
        <w:rPr>
          <w:rFonts w:asciiTheme="minorHAnsi" w:hAnsiTheme="minorHAnsi" w:cstheme="minorHAnsi"/>
          <w:color w:val="0B84B5"/>
          <w:sz w:val="26"/>
          <w:szCs w:val="26"/>
        </w:rPr>
      </w:pPr>
      <w:bookmarkStart w:id="12" w:name="_Hlk120191895"/>
      <w:r w:rsidRPr="000D351C">
        <w:rPr>
          <w:rFonts w:asciiTheme="minorHAnsi" w:hAnsiTheme="minorHAnsi" w:cstheme="minorHAnsi"/>
          <w:color w:val="0B84B5"/>
          <w:sz w:val="26"/>
          <w:szCs w:val="26"/>
        </w:rPr>
        <w:lastRenderedPageBreak/>
        <w:t xml:space="preserve">Module </w:t>
      </w:r>
      <w:r w:rsidR="0078512B">
        <w:rPr>
          <w:rFonts w:asciiTheme="minorHAnsi" w:hAnsiTheme="minorHAnsi" w:cstheme="minorHAnsi"/>
          <w:color w:val="0B84B5"/>
          <w:sz w:val="26"/>
          <w:szCs w:val="26"/>
        </w:rPr>
        <w:t>6:</w:t>
      </w:r>
      <w:r w:rsidRPr="000D351C">
        <w:rPr>
          <w:rFonts w:asciiTheme="minorHAnsi" w:hAnsiTheme="minorHAnsi" w:cstheme="minorHAnsi"/>
          <w:color w:val="0B84B5"/>
          <w:sz w:val="26"/>
          <w:szCs w:val="26"/>
        </w:rPr>
        <w:t xml:space="preserve"> Employability Skills</w:t>
      </w:r>
    </w:p>
    <w:p w14:paraId="592ACF4C" w14:textId="77777777" w:rsidR="007A2C30" w:rsidRPr="000D351C" w:rsidRDefault="007A2C30" w:rsidP="007A2C30">
      <w:pPr>
        <w:rPr>
          <w:rFonts w:cstheme="minorHAnsi"/>
          <w:b/>
          <w:bCs/>
          <w:i/>
          <w:iCs/>
          <w:color w:val="0B84B5"/>
          <w:sz w:val="24"/>
          <w:szCs w:val="24"/>
        </w:rPr>
      </w:pPr>
      <w:r w:rsidRPr="000D351C">
        <w:rPr>
          <w:rFonts w:cstheme="minorHAnsi"/>
          <w:b/>
          <w:bCs/>
          <w:i/>
          <w:iCs/>
          <w:color w:val="0B84B5"/>
          <w:sz w:val="24"/>
          <w:szCs w:val="24"/>
        </w:rPr>
        <w:t>Mapped to DGT/VSQ/N0102, v1.0</w:t>
      </w:r>
    </w:p>
    <w:p w14:paraId="5A5F843A" w14:textId="77777777" w:rsidR="007A2C30" w:rsidRPr="000D351C" w:rsidRDefault="007A2C30" w:rsidP="007A2C30">
      <w:pPr>
        <w:rPr>
          <w:rFonts w:cstheme="minorHAnsi"/>
          <w:b/>
          <w:bCs/>
          <w:color w:val="000000"/>
        </w:rPr>
      </w:pPr>
      <w:r w:rsidRPr="000D351C">
        <w:rPr>
          <w:rFonts w:cstheme="minorHAnsi"/>
          <w:b/>
          <w:bCs/>
          <w:color w:val="000000"/>
        </w:rPr>
        <w:t xml:space="preserve">Terminal Outcomes: </w:t>
      </w:r>
    </w:p>
    <w:p w14:paraId="1D609B4F" w14:textId="77777777" w:rsidR="007A2C30" w:rsidRPr="000D351C" w:rsidRDefault="007A2C30" w:rsidP="007A2C30">
      <w:pPr>
        <w:pStyle w:val="ListParagraph"/>
        <w:numPr>
          <w:ilvl w:val="0"/>
          <w:numId w:val="2"/>
        </w:numPr>
        <w:suppressAutoHyphens/>
        <w:spacing w:after="0" w:line="240" w:lineRule="auto"/>
        <w:rPr>
          <w:rFonts w:cstheme="minorHAnsi"/>
          <w:color w:val="000000"/>
        </w:rPr>
      </w:pPr>
      <w:r w:rsidRPr="000D351C">
        <w:rPr>
          <w:rFonts w:cstheme="minorHAnsi"/>
          <w:color w:val="000000"/>
        </w:rPr>
        <w:t>Discuss the Employability Skills required for jobs in various industries</w:t>
      </w:r>
    </w:p>
    <w:p w14:paraId="1E32F14E" w14:textId="77777777" w:rsidR="007A2C30" w:rsidRPr="000D351C" w:rsidRDefault="007A2C30" w:rsidP="007A2C30">
      <w:pPr>
        <w:pStyle w:val="ListParagraph"/>
        <w:numPr>
          <w:ilvl w:val="0"/>
          <w:numId w:val="2"/>
        </w:numPr>
        <w:suppressAutoHyphens/>
        <w:spacing w:after="0" w:line="240" w:lineRule="auto"/>
        <w:rPr>
          <w:rFonts w:cstheme="minorHAnsi"/>
          <w:color w:val="000000"/>
        </w:rPr>
      </w:pPr>
      <w:r w:rsidRPr="000D351C">
        <w:rPr>
          <w:rFonts w:cstheme="minorHAnsi"/>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235FFB61" w14:textId="77777777" w:rsidR="007A2C30" w:rsidRPr="000D351C" w:rsidRDefault="007A2C30" w:rsidP="007A2C30">
      <w:pPr>
        <w:pStyle w:val="ListParagraph"/>
        <w:numPr>
          <w:ilvl w:val="0"/>
          <w:numId w:val="2"/>
        </w:numPr>
        <w:suppressAutoHyphens/>
        <w:spacing w:after="0" w:line="240" w:lineRule="auto"/>
        <w:rPr>
          <w:rFonts w:cstheme="minorHAnsi"/>
          <w:color w:val="000000"/>
        </w:rPr>
      </w:pPr>
      <w:r w:rsidRPr="000D351C">
        <w:rPr>
          <w:rFonts w:cstheme="minorHAnsi"/>
          <w:color w:val="000000"/>
        </w:rPr>
        <w:t>Discuss how to identify opportunities for potential business, sources of funding and associated financial and legal risks with its mitigation plan</w:t>
      </w:r>
    </w:p>
    <w:p w14:paraId="343B7B00" w14:textId="77777777" w:rsidR="007A2C30" w:rsidRPr="000D351C" w:rsidRDefault="007A2C30" w:rsidP="007A2C30">
      <w:pPr>
        <w:pStyle w:val="ListParagraph"/>
        <w:suppressAutoHyphens/>
        <w:spacing w:after="160" w:line="259" w:lineRule="auto"/>
        <w:ind w:left="360"/>
        <w:rPr>
          <w:rFonts w:cstheme="minorHAnsi"/>
          <w:color w:val="000000"/>
        </w:rPr>
      </w:pPr>
    </w:p>
    <w:tbl>
      <w:tblPr>
        <w:tblStyle w:val="PlainTable1"/>
        <w:tblW w:w="5000" w:type="pct"/>
        <w:tblLook w:val="0420" w:firstRow="1" w:lastRow="0" w:firstColumn="0" w:lastColumn="0" w:noHBand="0" w:noVBand="1"/>
      </w:tblPr>
      <w:tblGrid>
        <w:gridCol w:w="4503"/>
        <w:gridCol w:w="4514"/>
      </w:tblGrid>
      <w:tr w:rsidR="007A2C30" w:rsidRPr="000D351C" w14:paraId="4422378A" w14:textId="77777777" w:rsidTr="00834F07">
        <w:trPr>
          <w:cnfStyle w:val="100000000000" w:firstRow="1" w:lastRow="0" w:firstColumn="0" w:lastColumn="0" w:oddVBand="0" w:evenVBand="0" w:oddHBand="0" w:evenHBand="0" w:firstRowFirstColumn="0" w:firstRowLastColumn="0" w:lastRowFirstColumn="0" w:lastRowLastColumn="0"/>
        </w:trPr>
        <w:tc>
          <w:tcPr>
            <w:tcW w:w="2497" w:type="pct"/>
          </w:tcPr>
          <w:p w14:paraId="68EA82C5" w14:textId="77777777" w:rsidR="007A2C30" w:rsidRPr="000D351C" w:rsidRDefault="007A2C30" w:rsidP="00834F07">
            <w:pPr>
              <w:rPr>
                <w:rFonts w:cstheme="minorHAnsi"/>
                <w:b w:val="0"/>
                <w:lang w:val="en-IN"/>
              </w:rPr>
            </w:pPr>
            <w:r w:rsidRPr="000D351C">
              <w:rPr>
                <w:rFonts w:cstheme="minorHAnsi"/>
                <w:bCs w:val="0"/>
                <w:color w:val="0070C0"/>
              </w:rPr>
              <w:t>Duration</w:t>
            </w:r>
            <w:r w:rsidRPr="000D351C">
              <w:rPr>
                <w:rFonts w:cstheme="minorHAnsi"/>
                <w:b w:val="0"/>
                <w:lang w:val="en-IN"/>
              </w:rPr>
              <w:t xml:space="preserve">: </w:t>
            </w:r>
            <w:r w:rsidRPr="000D351C">
              <w:rPr>
                <w:rFonts w:eastAsia="Carlito" w:cstheme="minorHAnsi"/>
                <w:b w:val="0"/>
                <w:bCs w:val="0"/>
                <w:i/>
                <w:color w:val="006FC0"/>
              </w:rPr>
              <w:t>30:00</w:t>
            </w:r>
          </w:p>
        </w:tc>
        <w:tc>
          <w:tcPr>
            <w:tcW w:w="2503" w:type="pct"/>
          </w:tcPr>
          <w:p w14:paraId="07A79C42" w14:textId="77777777" w:rsidR="007A2C30" w:rsidRPr="000D351C" w:rsidRDefault="007A2C30" w:rsidP="00834F07">
            <w:pPr>
              <w:rPr>
                <w:rFonts w:cstheme="minorHAnsi"/>
                <w:b w:val="0"/>
                <w:lang w:val="en-IN"/>
              </w:rPr>
            </w:pPr>
            <w:r w:rsidRPr="000D351C">
              <w:rPr>
                <w:rFonts w:cstheme="minorHAnsi"/>
                <w:bCs w:val="0"/>
                <w:color w:val="0070C0"/>
              </w:rPr>
              <w:t>Duration</w:t>
            </w:r>
            <w:r w:rsidRPr="000D351C">
              <w:rPr>
                <w:rFonts w:cstheme="minorHAnsi"/>
                <w:b w:val="0"/>
                <w:lang w:val="en-IN"/>
              </w:rPr>
              <w:t xml:space="preserve">: </w:t>
            </w:r>
            <w:r w:rsidRPr="000D351C">
              <w:rPr>
                <w:rFonts w:eastAsia="Carlito" w:cstheme="minorHAnsi"/>
                <w:b w:val="0"/>
                <w:bCs w:val="0"/>
                <w:i/>
                <w:color w:val="006FC0"/>
              </w:rPr>
              <w:t>30:00</w:t>
            </w:r>
          </w:p>
        </w:tc>
      </w:tr>
      <w:tr w:rsidR="007A2C30" w:rsidRPr="000D351C" w14:paraId="6BC15CC6" w14:textId="77777777" w:rsidTr="00834F07">
        <w:trPr>
          <w:cnfStyle w:val="000000100000" w:firstRow="0" w:lastRow="0" w:firstColumn="0" w:lastColumn="0" w:oddVBand="0" w:evenVBand="0" w:oddHBand="1" w:evenHBand="0" w:firstRowFirstColumn="0" w:firstRowLastColumn="0" w:lastRowFirstColumn="0" w:lastRowLastColumn="0"/>
          <w:trHeight w:val="314"/>
        </w:trPr>
        <w:tc>
          <w:tcPr>
            <w:tcW w:w="2497" w:type="pct"/>
            <w:vAlign w:val="center"/>
          </w:tcPr>
          <w:p w14:paraId="6FB97F5F" w14:textId="77777777" w:rsidR="007A2C30" w:rsidRPr="000D351C" w:rsidRDefault="007A2C30" w:rsidP="00834F07">
            <w:pPr>
              <w:rPr>
                <w:rFonts w:cstheme="minorHAnsi"/>
                <w:b/>
                <w:lang w:val="en-IN"/>
              </w:rPr>
            </w:pPr>
            <w:r w:rsidRPr="000D351C">
              <w:rPr>
                <w:rFonts w:cstheme="minorHAnsi"/>
                <w:b/>
                <w:lang w:val="en-IN"/>
              </w:rPr>
              <w:t>Theory – Key Learning Outcomes</w:t>
            </w:r>
          </w:p>
        </w:tc>
        <w:tc>
          <w:tcPr>
            <w:tcW w:w="2503" w:type="pct"/>
            <w:vAlign w:val="center"/>
          </w:tcPr>
          <w:p w14:paraId="3A586256" w14:textId="77777777" w:rsidR="007A2C30" w:rsidRPr="000D351C" w:rsidRDefault="007A2C30" w:rsidP="00834F07">
            <w:pPr>
              <w:rPr>
                <w:rFonts w:cstheme="minorHAnsi"/>
                <w:lang w:val="en-IN"/>
              </w:rPr>
            </w:pPr>
            <w:r w:rsidRPr="000D351C">
              <w:rPr>
                <w:rFonts w:cstheme="minorHAnsi"/>
                <w:b/>
                <w:lang w:val="en-IN"/>
              </w:rPr>
              <w:t>Practical – Key Learning Outcomes</w:t>
            </w:r>
          </w:p>
        </w:tc>
      </w:tr>
      <w:tr w:rsidR="007A2C30" w:rsidRPr="000D351C" w14:paraId="14D5F5F5" w14:textId="77777777" w:rsidTr="00834F07">
        <w:trPr>
          <w:trHeight w:val="2240"/>
        </w:trPr>
        <w:tc>
          <w:tcPr>
            <w:tcW w:w="2497" w:type="pct"/>
          </w:tcPr>
          <w:p w14:paraId="74110878"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Discuss the Employability Skills required for jobs in various industries</w:t>
            </w:r>
          </w:p>
          <w:p w14:paraId="4C7EDD34"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List different learning and employability related GOI and private portals and their usage</w:t>
            </w:r>
          </w:p>
          <w:p w14:paraId="39F8E63D"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1CA57D8A"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Discuss importance of relevant 21st century skills.</w:t>
            </w:r>
          </w:p>
          <w:p w14:paraId="13CDE6A2"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Describe the benefits of continuous learning.</w:t>
            </w:r>
          </w:p>
          <w:p w14:paraId="5D15A3F9"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Explain the importance of active listening for effective communication</w:t>
            </w:r>
          </w:p>
          <w:p w14:paraId="22408078"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Discuss the significance of working collaboratively with others in a team</w:t>
            </w:r>
          </w:p>
          <w:p w14:paraId="1F8D3C7C"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Discuss the significance of escalating sexual harassment issues as per POSH act.</w:t>
            </w:r>
          </w:p>
          <w:p w14:paraId="08562011"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List the common components of salary and compute income, expenditure, taxes, investments etc.</w:t>
            </w:r>
          </w:p>
          <w:p w14:paraId="6B18D66F"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Discuss the legal rights, laws, and aids</w:t>
            </w:r>
          </w:p>
          <w:p w14:paraId="32E74B3F"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Describe the role of digital technology in today’s life</w:t>
            </w:r>
          </w:p>
          <w:p w14:paraId="6E3E9184"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Discuss the significance of displaying responsible online behaviour while browsing, using various social media platforms, e-mails, etc., safely and securely</w:t>
            </w:r>
          </w:p>
          <w:p w14:paraId="716168CA"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Explain the types of entrepreneurship and enterprises</w:t>
            </w:r>
          </w:p>
          <w:p w14:paraId="40FE06B1"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 xml:space="preserve">Discuss how to identify opportunities for potential business, sources of funding and </w:t>
            </w:r>
            <w:r w:rsidRPr="000D351C">
              <w:rPr>
                <w:rFonts w:cstheme="minorHAnsi"/>
                <w:color w:val="000000"/>
              </w:rPr>
              <w:lastRenderedPageBreak/>
              <w:t>associated financial and legal risks with its mitigation plan</w:t>
            </w:r>
          </w:p>
          <w:p w14:paraId="6C539122"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Describe the 4Ps of Marketing-Product, Price, Place and Promotion and apply them as per requirement</w:t>
            </w:r>
          </w:p>
          <w:p w14:paraId="5CF3C793"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 xml:space="preserve">Detail the significance of </w:t>
            </w:r>
            <w:proofErr w:type="spellStart"/>
            <w:r w:rsidRPr="000D351C">
              <w:rPr>
                <w:rFonts w:cstheme="minorHAnsi"/>
                <w:color w:val="000000"/>
              </w:rPr>
              <w:t>analyzing</w:t>
            </w:r>
            <w:proofErr w:type="spellEnd"/>
            <w:r w:rsidRPr="000D351C">
              <w:rPr>
                <w:rFonts w:cstheme="minorHAnsi"/>
                <w:color w:val="000000"/>
              </w:rPr>
              <w:t xml:space="preserve"> different types and needs of customers</w:t>
            </w:r>
          </w:p>
          <w:p w14:paraId="0F3C46EB"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Explain the significance of identifying customer needs and responding to them in a professional manner.</w:t>
            </w:r>
          </w:p>
          <w:p w14:paraId="16796A28"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Discuss the significance of maintaining hygiene and dressing appropriately</w:t>
            </w:r>
          </w:p>
          <w:p w14:paraId="4AEA50A1"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Explain the significance of maintaining hygiene and confidence during an interview</w:t>
            </w:r>
          </w:p>
          <w:p w14:paraId="1A241100"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List the steps for searching and registering for apprenticeship opportunities</w:t>
            </w:r>
          </w:p>
        </w:tc>
        <w:tc>
          <w:tcPr>
            <w:tcW w:w="2503" w:type="pct"/>
          </w:tcPr>
          <w:p w14:paraId="74ACDEAD"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lastRenderedPageBreak/>
              <w:t>Practice different environmentally sustainable practices.</w:t>
            </w:r>
          </w:p>
          <w:p w14:paraId="26E77D19"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Exhibit 21st century skills like Self-Awareness, Behaviour Skills, time management, critical and adaptive thinking, problem-solving, creative thinking, social and cultural awareness, emotional awareness, learning to learn etc. in personal or professional life.</w:t>
            </w:r>
          </w:p>
          <w:p w14:paraId="19B6F171"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Demonstrate to use basic English sentences for everyday conversation in different contexts, in person and over the telephone</w:t>
            </w:r>
          </w:p>
          <w:p w14:paraId="1A5928DC"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Read and interpret text written in basic English</w:t>
            </w:r>
          </w:p>
          <w:p w14:paraId="69814B39"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Write a short note/paragraph / letter/e -mail using basic English</w:t>
            </w:r>
          </w:p>
          <w:p w14:paraId="202FB89A"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Create a career development plan with well-defined short- and long-term goals</w:t>
            </w:r>
          </w:p>
          <w:p w14:paraId="61C9BF30"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Communicate effectively using verbal and nonverbal communication etiquette.</w:t>
            </w:r>
          </w:p>
          <w:p w14:paraId="13B88D13"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 xml:space="preserve">Demonstrate how to behave, communicate, and conduct oneself appropriately with all genders and </w:t>
            </w:r>
            <w:proofErr w:type="spellStart"/>
            <w:r w:rsidRPr="000D351C">
              <w:rPr>
                <w:rFonts w:cstheme="minorHAnsi"/>
                <w:color w:val="000000"/>
              </w:rPr>
              <w:t>PwD</w:t>
            </w:r>
            <w:proofErr w:type="spellEnd"/>
          </w:p>
          <w:p w14:paraId="2A08D650"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Outline the importance of selecting the right financial institution, product, and service</w:t>
            </w:r>
          </w:p>
          <w:p w14:paraId="30128EAF"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Demonstrate how to carry out offline and online financial transactions, safely and securely</w:t>
            </w:r>
          </w:p>
          <w:p w14:paraId="52F89E53"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Operate digital devices and use the associated applications and features, safely and securely</w:t>
            </w:r>
          </w:p>
          <w:p w14:paraId="26DEAC52"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Create sample word documents, excel sheets and presentations using basic features</w:t>
            </w:r>
          </w:p>
          <w:p w14:paraId="47859B48"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lastRenderedPageBreak/>
              <w:t>Utilize virtual collaboration tools to work effectively</w:t>
            </w:r>
          </w:p>
          <w:p w14:paraId="6BA2FCA9"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Devise a sample business plan, for the selected business opportunity</w:t>
            </w:r>
          </w:p>
          <w:p w14:paraId="66C3C1A0"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Create a professional Curriculum Vitae (CV)</w:t>
            </w:r>
          </w:p>
          <w:p w14:paraId="7EE7F60E"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Use various offline and online job search sources such as employment exchanges, recruitment agencies, and job portals respectively</w:t>
            </w:r>
          </w:p>
          <w:p w14:paraId="23D77C9C" w14:textId="77777777" w:rsidR="007A2C30" w:rsidRPr="000D351C" w:rsidRDefault="007A2C30" w:rsidP="007A2C30">
            <w:pPr>
              <w:pStyle w:val="ListParagraph"/>
              <w:numPr>
                <w:ilvl w:val="0"/>
                <w:numId w:val="2"/>
              </w:numPr>
              <w:suppressAutoHyphens/>
              <w:rPr>
                <w:rFonts w:cstheme="minorHAnsi"/>
                <w:color w:val="000000"/>
              </w:rPr>
            </w:pPr>
            <w:r w:rsidRPr="000D351C">
              <w:rPr>
                <w:rFonts w:cstheme="minorHAnsi"/>
                <w:color w:val="000000"/>
              </w:rPr>
              <w:t>Perform a mock interview</w:t>
            </w:r>
          </w:p>
          <w:p w14:paraId="1CD43A86" w14:textId="77777777" w:rsidR="007A2C30" w:rsidRPr="000D351C" w:rsidRDefault="007A2C30" w:rsidP="00834F07">
            <w:pPr>
              <w:pStyle w:val="ListParagraph"/>
              <w:suppressAutoHyphens/>
              <w:ind w:left="360"/>
              <w:rPr>
                <w:rFonts w:cstheme="minorHAnsi"/>
                <w:color w:val="000000"/>
              </w:rPr>
            </w:pPr>
          </w:p>
        </w:tc>
      </w:tr>
      <w:tr w:rsidR="007A2C30" w:rsidRPr="000D351C" w14:paraId="6FAFD3B7" w14:textId="77777777" w:rsidTr="00834F07">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6F497238" w14:textId="77777777" w:rsidR="007A2C30" w:rsidRPr="000D351C" w:rsidRDefault="007A2C30" w:rsidP="00834F07">
            <w:pPr>
              <w:rPr>
                <w:rFonts w:cstheme="minorHAnsi"/>
                <w:b/>
                <w:lang w:val="en-IN"/>
              </w:rPr>
            </w:pPr>
            <w:r w:rsidRPr="000D351C">
              <w:rPr>
                <w:rFonts w:cstheme="minorHAnsi"/>
                <w:b/>
                <w:lang w:val="en-IN"/>
              </w:rPr>
              <w:lastRenderedPageBreak/>
              <w:t>Classroom Aids</w:t>
            </w:r>
          </w:p>
        </w:tc>
      </w:tr>
      <w:tr w:rsidR="007A2C30" w:rsidRPr="000D351C" w14:paraId="61C99F53" w14:textId="77777777" w:rsidTr="00834F07">
        <w:tc>
          <w:tcPr>
            <w:tcW w:w="5000" w:type="pct"/>
            <w:gridSpan w:val="2"/>
          </w:tcPr>
          <w:p w14:paraId="4759F99C" w14:textId="77777777" w:rsidR="007A2C30" w:rsidRPr="000D351C" w:rsidRDefault="007A2C30" w:rsidP="00834F07">
            <w:pPr>
              <w:rPr>
                <w:rFonts w:cstheme="minorHAnsi"/>
                <w:b/>
                <w:lang w:val="en-IN"/>
              </w:rPr>
            </w:pPr>
            <w:r w:rsidRPr="000D351C">
              <w:rPr>
                <w:rFonts w:cstheme="minorHAnsi"/>
                <w:bCs/>
                <w:lang w:val="en-IN"/>
              </w:rPr>
              <w:t>Charts, Models</w:t>
            </w:r>
            <w:r w:rsidRPr="000D351C">
              <w:rPr>
                <w:rFonts w:cstheme="minorHAnsi"/>
                <w:color w:val="000000"/>
                <w:lang w:val="en-IN"/>
              </w:rPr>
              <w:t>, Video presentation, Flip Chart, Whiteboard/Smart Board, Marker, Board eraser, UPS, LCD Projector, Computer Tables &amp; chairs</w:t>
            </w:r>
          </w:p>
        </w:tc>
      </w:tr>
      <w:tr w:rsidR="007A2C30" w:rsidRPr="000D351C" w14:paraId="7A16B958" w14:textId="77777777" w:rsidTr="00834F07">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0EF22233" w14:textId="77777777" w:rsidR="007A2C30" w:rsidRPr="000D351C" w:rsidRDefault="007A2C30" w:rsidP="00834F07">
            <w:pPr>
              <w:rPr>
                <w:rFonts w:cstheme="minorHAnsi"/>
                <w:b/>
                <w:lang w:val="en-IN"/>
              </w:rPr>
            </w:pPr>
            <w:r w:rsidRPr="000D351C">
              <w:rPr>
                <w:rFonts w:cstheme="minorHAnsi"/>
                <w:b/>
                <w:lang w:val="en-IN"/>
              </w:rPr>
              <w:t xml:space="preserve">Tools, Equipment and Other Requirements </w:t>
            </w:r>
          </w:p>
        </w:tc>
      </w:tr>
      <w:tr w:rsidR="007A2C30" w:rsidRPr="000D351C" w14:paraId="7DC495F1" w14:textId="77777777" w:rsidTr="00834F07">
        <w:trPr>
          <w:trHeight w:val="622"/>
        </w:trPr>
        <w:tc>
          <w:tcPr>
            <w:tcW w:w="5000" w:type="pct"/>
            <w:gridSpan w:val="2"/>
          </w:tcPr>
          <w:p w14:paraId="54D1555C" w14:textId="77777777" w:rsidR="007A2C30" w:rsidRPr="000D351C" w:rsidRDefault="007A2C30" w:rsidP="00834F07">
            <w:pPr>
              <w:rPr>
                <w:rFonts w:cstheme="minorHAnsi"/>
                <w:color w:val="000000"/>
                <w:lang w:val="en-IN"/>
              </w:rPr>
            </w:pPr>
            <w:r w:rsidRPr="000D351C">
              <w:rPr>
                <w:rFonts w:cstheme="minorHAnsi"/>
                <w:bCs/>
                <w:lang w:val="en-IN"/>
              </w:rPr>
              <w:t>Computer (PC) with latest configurations – and Internet connection with standard operating system and standard word processor and worksheet software (Licensed) (all software should either be latest version or one/two version below), Scanner cum Printer</w:t>
            </w:r>
          </w:p>
        </w:tc>
      </w:tr>
      <w:bookmarkEnd w:id="12"/>
    </w:tbl>
    <w:p w14:paraId="3B1FE563" w14:textId="77777777" w:rsidR="007A2C30" w:rsidRDefault="007A2C30" w:rsidP="00AE6A7D">
      <w:pPr>
        <w:pStyle w:val="Heading2"/>
        <w:rPr>
          <w:color w:val="0B84B5"/>
        </w:rPr>
      </w:pPr>
    </w:p>
    <w:p w14:paraId="622DBD91" w14:textId="77777777" w:rsidR="007A2C30" w:rsidRDefault="007A2C30">
      <w:pPr>
        <w:rPr>
          <w:rFonts w:asciiTheme="majorHAnsi" w:eastAsiaTheme="majorEastAsia" w:hAnsiTheme="majorHAnsi" w:cstheme="majorBidi"/>
          <w:b/>
          <w:bCs/>
          <w:color w:val="0B84B5"/>
          <w:sz w:val="26"/>
          <w:szCs w:val="26"/>
          <w:lang w:val="en-IN"/>
        </w:rPr>
      </w:pPr>
      <w:r>
        <w:rPr>
          <w:color w:val="0B84B5"/>
        </w:rPr>
        <w:br w:type="page"/>
      </w:r>
    </w:p>
    <w:p w14:paraId="213E20F5" w14:textId="04E1B214" w:rsidR="00AE6A7D" w:rsidRPr="0039226F" w:rsidRDefault="00AE6A7D" w:rsidP="00AE6A7D">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7A2C30">
        <w:rPr>
          <w:color w:val="0B84B5"/>
        </w:rPr>
        <w:t>7</w:t>
      </w:r>
      <w:r>
        <w:rPr>
          <w:color w:val="0B84B5"/>
        </w:rPr>
        <w:t>:</w:t>
      </w:r>
      <w:r w:rsidRPr="00CD65E2">
        <w:rPr>
          <w:color w:val="0B84B5"/>
        </w:rPr>
        <w:t xml:space="preserve"> </w:t>
      </w:r>
      <w:r>
        <w:rPr>
          <w:color w:val="0B84B5"/>
        </w:rPr>
        <w:t>C</w:t>
      </w:r>
      <w:r w:rsidR="001D4F35">
        <w:rPr>
          <w:color w:val="0B84B5"/>
        </w:rPr>
        <w:t>ontainerized cargo survey and it’s certification</w:t>
      </w:r>
      <w:bookmarkEnd w:id="11"/>
    </w:p>
    <w:p w14:paraId="6783186A" w14:textId="047B6307" w:rsidR="00AE6A7D" w:rsidRDefault="00AE6A7D" w:rsidP="00AE6A7D">
      <w:pPr>
        <w:rPr>
          <w:b/>
          <w:bCs/>
          <w:i/>
          <w:iCs/>
          <w:color w:val="0B84B5"/>
          <w:sz w:val="24"/>
          <w:szCs w:val="24"/>
        </w:rPr>
      </w:pPr>
      <w:r>
        <w:rPr>
          <w:b/>
          <w:bCs/>
          <w:i/>
          <w:iCs/>
          <w:color w:val="0B84B5"/>
          <w:sz w:val="24"/>
          <w:szCs w:val="24"/>
        </w:rPr>
        <w:t>Mapped to LSC/N</w:t>
      </w:r>
      <w:r w:rsidR="001D4F35">
        <w:rPr>
          <w:b/>
          <w:bCs/>
          <w:i/>
          <w:iCs/>
          <w:color w:val="0B84B5"/>
          <w:sz w:val="24"/>
          <w:szCs w:val="24"/>
        </w:rPr>
        <w:t>3803</w:t>
      </w:r>
      <w:r>
        <w:rPr>
          <w:b/>
          <w:bCs/>
          <w:i/>
          <w:iCs/>
          <w:color w:val="0B84B5"/>
          <w:sz w:val="24"/>
          <w:szCs w:val="24"/>
        </w:rPr>
        <w:t>, v1.0</w:t>
      </w:r>
    </w:p>
    <w:p w14:paraId="2B4C8A4D" w14:textId="0973FF3F" w:rsidR="00AE6A7D" w:rsidRDefault="00AE6A7D" w:rsidP="00AE6A7D">
      <w:pPr>
        <w:rPr>
          <w:b/>
          <w:bCs/>
          <w:color w:val="000000"/>
        </w:rPr>
      </w:pPr>
      <w:r w:rsidRPr="00353CC2">
        <w:rPr>
          <w:b/>
          <w:bCs/>
          <w:color w:val="000000"/>
        </w:rPr>
        <w:t xml:space="preserve">Terminal Outcomes: </w:t>
      </w:r>
    </w:p>
    <w:p w14:paraId="0B7250DC" w14:textId="7B9563B0" w:rsidR="00AE7359" w:rsidRPr="00F70C22" w:rsidRDefault="00AE7359">
      <w:pPr>
        <w:pStyle w:val="ListParagraph"/>
        <w:numPr>
          <w:ilvl w:val="0"/>
          <w:numId w:val="1"/>
        </w:numPr>
        <w:tabs>
          <w:tab w:val="left" w:pos="7896"/>
          <w:tab w:val="left" w:pos="11692"/>
        </w:tabs>
        <w:spacing w:after="0" w:line="240" w:lineRule="auto"/>
        <w:rPr>
          <w:color w:val="000000"/>
        </w:rPr>
      </w:pPr>
      <w:bookmarkStart w:id="13" w:name="_Hlk110333881"/>
      <w:r w:rsidRPr="00F70C22">
        <w:rPr>
          <w:color w:val="000000"/>
        </w:rPr>
        <w:t>De</w:t>
      </w:r>
      <w:r w:rsidR="00470FCB">
        <w:rPr>
          <w:color w:val="000000"/>
        </w:rPr>
        <w:t>tail the steps to be followed for survey of containerized cargo</w:t>
      </w:r>
    </w:p>
    <w:bookmarkEnd w:id="13"/>
    <w:p w14:paraId="4213C4D1" w14:textId="77777777" w:rsidR="00AE7359" w:rsidRPr="00353CC2" w:rsidRDefault="00AE7359" w:rsidP="00AE6A7D">
      <w:pPr>
        <w:rPr>
          <w:b/>
          <w:bCs/>
          <w:color w:val="000000"/>
        </w:rPr>
      </w:pPr>
    </w:p>
    <w:p w14:paraId="4143D4C0" w14:textId="77777777" w:rsidR="00AE6A7D" w:rsidRPr="007E2593" w:rsidRDefault="00AE6A7D" w:rsidP="00AE6A7D">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AE6A7D" w14:paraId="41CFA231" w14:textId="77777777" w:rsidTr="00001732">
        <w:trPr>
          <w:cnfStyle w:val="100000000000" w:firstRow="1" w:lastRow="0" w:firstColumn="0" w:lastColumn="0" w:oddVBand="0" w:evenVBand="0" w:oddHBand="0" w:evenHBand="0" w:firstRowFirstColumn="0" w:firstRowLastColumn="0" w:lastRowFirstColumn="0" w:lastRowLastColumn="0"/>
        </w:trPr>
        <w:tc>
          <w:tcPr>
            <w:tcW w:w="4503" w:type="dxa"/>
          </w:tcPr>
          <w:p w14:paraId="62459979" w14:textId="6A6D4DA0" w:rsidR="00AE6A7D" w:rsidRPr="00D46B32" w:rsidRDefault="00AE6A7D" w:rsidP="00001732">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241ABA">
              <w:rPr>
                <w:rFonts w:ascii="Carlito" w:eastAsia="Carlito" w:hAnsi="Carlito" w:cs="Carlito"/>
                <w:b w:val="0"/>
                <w:bCs w:val="0"/>
                <w:i/>
                <w:color w:val="006FC0"/>
              </w:rPr>
              <w:t>30</w:t>
            </w:r>
            <w:r w:rsidRPr="0097383B">
              <w:rPr>
                <w:rFonts w:ascii="Carlito" w:eastAsia="Carlito" w:hAnsi="Carlito" w:cs="Carlito"/>
                <w:b w:val="0"/>
                <w:bCs w:val="0"/>
                <w:i/>
                <w:color w:val="006FC0"/>
              </w:rPr>
              <w:t>:00</w:t>
            </w:r>
          </w:p>
        </w:tc>
        <w:tc>
          <w:tcPr>
            <w:tcW w:w="4514" w:type="dxa"/>
          </w:tcPr>
          <w:p w14:paraId="231D9AFD" w14:textId="0FE14C6B" w:rsidR="00AE6A7D" w:rsidRPr="00D46B32" w:rsidRDefault="00AE6A7D" w:rsidP="00001732">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241ABA">
              <w:rPr>
                <w:rFonts w:ascii="Carlito" w:eastAsia="Carlito" w:hAnsi="Carlito" w:cs="Carlito"/>
                <w:b w:val="0"/>
                <w:bCs w:val="0"/>
                <w:i/>
                <w:color w:val="006FC0"/>
              </w:rPr>
              <w:t>30</w:t>
            </w:r>
            <w:r w:rsidRPr="0097383B">
              <w:rPr>
                <w:rFonts w:ascii="Carlito" w:eastAsia="Carlito" w:hAnsi="Carlito" w:cs="Carlito"/>
                <w:b w:val="0"/>
                <w:bCs w:val="0"/>
                <w:i/>
                <w:color w:val="006FC0"/>
              </w:rPr>
              <w:t>:00</w:t>
            </w:r>
          </w:p>
        </w:tc>
      </w:tr>
      <w:tr w:rsidR="00AE6A7D" w14:paraId="55AC036D" w14:textId="77777777" w:rsidTr="00001732">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58E1A2D" w14:textId="77777777" w:rsidR="00AE6A7D" w:rsidRPr="003F5934" w:rsidRDefault="00AE6A7D" w:rsidP="00001732">
            <w:pPr>
              <w:rPr>
                <w:b/>
                <w:lang w:val="en-IN"/>
              </w:rPr>
            </w:pPr>
            <w:r w:rsidRPr="00353CC2">
              <w:rPr>
                <w:b/>
                <w:lang w:val="en-IN"/>
              </w:rPr>
              <w:t>Theory – Key Learning Outcomes</w:t>
            </w:r>
          </w:p>
        </w:tc>
        <w:tc>
          <w:tcPr>
            <w:tcW w:w="4514" w:type="dxa"/>
            <w:vAlign w:val="center"/>
          </w:tcPr>
          <w:p w14:paraId="478F0B29" w14:textId="77777777" w:rsidR="00AE6A7D" w:rsidRPr="00353CC2" w:rsidRDefault="00AE6A7D" w:rsidP="00001732">
            <w:pPr>
              <w:rPr>
                <w:lang w:val="en-IN"/>
              </w:rPr>
            </w:pPr>
            <w:r w:rsidRPr="00353CC2">
              <w:rPr>
                <w:b/>
                <w:lang w:val="en-IN"/>
              </w:rPr>
              <w:t>Practical – Key Learning Outcomes</w:t>
            </w:r>
          </w:p>
        </w:tc>
      </w:tr>
      <w:tr w:rsidR="00AE6A7D" w14:paraId="5AB4C015" w14:textId="77777777" w:rsidTr="00001732">
        <w:trPr>
          <w:trHeight w:val="2240"/>
        </w:trPr>
        <w:tc>
          <w:tcPr>
            <w:tcW w:w="4503" w:type="dxa"/>
          </w:tcPr>
          <w:p w14:paraId="6ABFB640" w14:textId="77777777" w:rsidR="001D4F35" w:rsidRPr="00062B08" w:rsidRDefault="001D4F35">
            <w:pPr>
              <w:pStyle w:val="ListParagraph"/>
              <w:numPr>
                <w:ilvl w:val="0"/>
                <w:numId w:val="1"/>
              </w:numPr>
              <w:suppressAutoHyphens/>
              <w:contextualSpacing w:val="0"/>
              <w:rPr>
                <w:color w:val="000000"/>
              </w:rPr>
            </w:pPr>
            <w:r w:rsidRPr="00062B08">
              <w:rPr>
                <w:color w:val="000000"/>
              </w:rPr>
              <w:t>Describe different types of cargo lashing</w:t>
            </w:r>
          </w:p>
          <w:p w14:paraId="57BFB719" w14:textId="77777777" w:rsidR="001D4F35" w:rsidRPr="00062B08" w:rsidRDefault="001D4F35">
            <w:pPr>
              <w:pStyle w:val="ListParagraph"/>
              <w:numPr>
                <w:ilvl w:val="0"/>
                <w:numId w:val="1"/>
              </w:numPr>
              <w:suppressAutoHyphens/>
              <w:contextualSpacing w:val="0"/>
              <w:rPr>
                <w:color w:val="000000"/>
              </w:rPr>
            </w:pPr>
            <w:r w:rsidRPr="00062B08">
              <w:rPr>
                <w:color w:val="000000"/>
              </w:rPr>
              <w:t>Detail different types of packaging of goods</w:t>
            </w:r>
          </w:p>
          <w:p w14:paraId="70E031F7" w14:textId="77777777" w:rsidR="001D4F35" w:rsidRPr="00062B08" w:rsidRDefault="001D4F35">
            <w:pPr>
              <w:pStyle w:val="ListParagraph"/>
              <w:numPr>
                <w:ilvl w:val="0"/>
                <w:numId w:val="1"/>
              </w:numPr>
              <w:suppressAutoHyphens/>
              <w:contextualSpacing w:val="0"/>
              <w:rPr>
                <w:color w:val="000000"/>
              </w:rPr>
            </w:pPr>
            <w:r w:rsidRPr="00062B08">
              <w:rPr>
                <w:color w:val="000000"/>
              </w:rPr>
              <w:t>Detail stuffing process in container</w:t>
            </w:r>
          </w:p>
          <w:p w14:paraId="63E9C28B" w14:textId="77777777" w:rsidR="001D4F35" w:rsidRPr="00062B08" w:rsidRDefault="001D4F35">
            <w:pPr>
              <w:pStyle w:val="ListParagraph"/>
              <w:numPr>
                <w:ilvl w:val="0"/>
                <w:numId w:val="1"/>
              </w:numPr>
              <w:suppressAutoHyphens/>
              <w:contextualSpacing w:val="0"/>
              <w:rPr>
                <w:color w:val="000000"/>
              </w:rPr>
            </w:pPr>
            <w:r w:rsidRPr="00062B08">
              <w:rPr>
                <w:color w:val="000000"/>
              </w:rPr>
              <w:t xml:space="preserve">Detail stuffing, loading procedure performed inside the container </w:t>
            </w:r>
          </w:p>
          <w:p w14:paraId="19D94B67" w14:textId="77777777" w:rsidR="001D4F35" w:rsidRPr="00062B08" w:rsidRDefault="001D4F35">
            <w:pPr>
              <w:pStyle w:val="ListParagraph"/>
              <w:numPr>
                <w:ilvl w:val="0"/>
                <w:numId w:val="1"/>
              </w:numPr>
              <w:suppressAutoHyphens/>
              <w:contextualSpacing w:val="0"/>
              <w:rPr>
                <w:color w:val="000000"/>
              </w:rPr>
            </w:pPr>
            <w:r w:rsidRPr="00062B08">
              <w:rPr>
                <w:color w:val="000000"/>
              </w:rPr>
              <w:t>Explain hazardous goods segregation and storage methods in container</w:t>
            </w:r>
          </w:p>
          <w:p w14:paraId="402E8064" w14:textId="77777777" w:rsidR="001D4F35" w:rsidRPr="00062B08" w:rsidRDefault="001D4F35">
            <w:pPr>
              <w:pStyle w:val="ListParagraph"/>
              <w:numPr>
                <w:ilvl w:val="0"/>
                <w:numId w:val="1"/>
              </w:numPr>
              <w:suppressAutoHyphens/>
              <w:contextualSpacing w:val="0"/>
              <w:rPr>
                <w:color w:val="000000"/>
              </w:rPr>
            </w:pPr>
            <w:r w:rsidRPr="00062B08">
              <w:rPr>
                <w:color w:val="000000"/>
              </w:rPr>
              <w:t>Explain hazardous goods documentation such as class labels, manifests, safety data sheets (SDSs), and material safety data sheets (MSDSs)</w:t>
            </w:r>
          </w:p>
          <w:p w14:paraId="53004B3A" w14:textId="77777777" w:rsidR="001D4F35" w:rsidRPr="00062B08" w:rsidRDefault="001D4F35">
            <w:pPr>
              <w:pStyle w:val="ListParagraph"/>
              <w:numPr>
                <w:ilvl w:val="0"/>
                <w:numId w:val="1"/>
              </w:numPr>
              <w:suppressAutoHyphens/>
              <w:contextualSpacing w:val="0"/>
              <w:rPr>
                <w:color w:val="000000"/>
              </w:rPr>
            </w:pPr>
            <w:r w:rsidRPr="00062B08">
              <w:rPr>
                <w:color w:val="000000"/>
              </w:rPr>
              <w:t xml:space="preserve">Detail loading and labelling regulation </w:t>
            </w:r>
          </w:p>
          <w:p w14:paraId="7FC90439" w14:textId="4D52D42D" w:rsidR="00AE6A7D" w:rsidRPr="007B0438" w:rsidRDefault="001D4F35">
            <w:pPr>
              <w:pStyle w:val="ListParagraph"/>
              <w:numPr>
                <w:ilvl w:val="0"/>
                <w:numId w:val="1"/>
              </w:numPr>
              <w:suppressAutoHyphens/>
              <w:contextualSpacing w:val="0"/>
              <w:rPr>
                <w:color w:val="000000"/>
              </w:rPr>
            </w:pPr>
            <w:r w:rsidRPr="00062B08">
              <w:rPr>
                <w:color w:val="000000"/>
              </w:rPr>
              <w:t>Document goods loaded/unloaded, damages, hazardous nature etc</w:t>
            </w:r>
          </w:p>
        </w:tc>
        <w:tc>
          <w:tcPr>
            <w:tcW w:w="4514" w:type="dxa"/>
          </w:tcPr>
          <w:p w14:paraId="4705280A" w14:textId="77777777" w:rsidR="00062B08" w:rsidRPr="00062B08" w:rsidRDefault="00062B08">
            <w:pPr>
              <w:pStyle w:val="ListParagraph"/>
              <w:numPr>
                <w:ilvl w:val="0"/>
                <w:numId w:val="1"/>
              </w:numPr>
              <w:suppressAutoHyphens/>
              <w:contextualSpacing w:val="0"/>
              <w:rPr>
                <w:color w:val="000000"/>
              </w:rPr>
            </w:pPr>
            <w:r w:rsidRPr="00062B08">
              <w:rPr>
                <w:color w:val="000000"/>
              </w:rPr>
              <w:t xml:space="preserve">List out the various cargo lashing </w:t>
            </w:r>
          </w:p>
          <w:p w14:paraId="2BDDD87B" w14:textId="77777777" w:rsidR="00062B08" w:rsidRPr="00062B08" w:rsidRDefault="00062B08">
            <w:pPr>
              <w:pStyle w:val="ListParagraph"/>
              <w:numPr>
                <w:ilvl w:val="0"/>
                <w:numId w:val="1"/>
              </w:numPr>
              <w:suppressAutoHyphens/>
              <w:contextualSpacing w:val="0"/>
              <w:rPr>
                <w:color w:val="000000"/>
              </w:rPr>
            </w:pPr>
            <w:r w:rsidRPr="00062B08">
              <w:rPr>
                <w:color w:val="000000"/>
              </w:rPr>
              <w:t xml:space="preserve">Identify different types of packaging </w:t>
            </w:r>
          </w:p>
          <w:p w14:paraId="78C6C025" w14:textId="77777777" w:rsidR="00062B08" w:rsidRPr="00062B08" w:rsidRDefault="00062B08">
            <w:pPr>
              <w:pStyle w:val="ListParagraph"/>
              <w:numPr>
                <w:ilvl w:val="0"/>
                <w:numId w:val="1"/>
              </w:numPr>
              <w:suppressAutoHyphens/>
              <w:contextualSpacing w:val="0"/>
              <w:rPr>
                <w:color w:val="000000"/>
              </w:rPr>
            </w:pPr>
            <w:r w:rsidRPr="00062B08">
              <w:rPr>
                <w:color w:val="000000"/>
              </w:rPr>
              <w:t xml:space="preserve">Perform stuffing procedure </w:t>
            </w:r>
          </w:p>
          <w:p w14:paraId="7BC646FF" w14:textId="77777777" w:rsidR="00062B08" w:rsidRPr="00062B08" w:rsidRDefault="00062B08">
            <w:pPr>
              <w:pStyle w:val="ListParagraph"/>
              <w:numPr>
                <w:ilvl w:val="0"/>
                <w:numId w:val="1"/>
              </w:numPr>
              <w:suppressAutoHyphens/>
              <w:contextualSpacing w:val="0"/>
              <w:rPr>
                <w:color w:val="000000"/>
              </w:rPr>
            </w:pPr>
            <w:r w:rsidRPr="00062B08">
              <w:rPr>
                <w:color w:val="000000"/>
              </w:rPr>
              <w:t>Inspect correct stuffing, lashing and loading in container</w:t>
            </w:r>
          </w:p>
          <w:p w14:paraId="009E92B6" w14:textId="77777777" w:rsidR="00062B08" w:rsidRPr="00062B08" w:rsidRDefault="00062B08">
            <w:pPr>
              <w:pStyle w:val="ListParagraph"/>
              <w:numPr>
                <w:ilvl w:val="0"/>
                <w:numId w:val="1"/>
              </w:numPr>
              <w:suppressAutoHyphens/>
              <w:contextualSpacing w:val="0"/>
              <w:rPr>
                <w:color w:val="000000"/>
              </w:rPr>
            </w:pPr>
            <w:r w:rsidRPr="00062B08">
              <w:rPr>
                <w:color w:val="000000"/>
              </w:rPr>
              <w:t xml:space="preserve">Segregate and store hazardous goods as per SOP </w:t>
            </w:r>
          </w:p>
          <w:p w14:paraId="5E6EFD26" w14:textId="77777777" w:rsidR="00062B08" w:rsidRPr="00062B08" w:rsidRDefault="00062B08">
            <w:pPr>
              <w:pStyle w:val="ListParagraph"/>
              <w:numPr>
                <w:ilvl w:val="0"/>
                <w:numId w:val="1"/>
              </w:numPr>
              <w:suppressAutoHyphens/>
              <w:contextualSpacing w:val="0"/>
              <w:rPr>
                <w:color w:val="000000"/>
              </w:rPr>
            </w:pPr>
            <w:r w:rsidRPr="00062B08">
              <w:rPr>
                <w:color w:val="000000"/>
              </w:rPr>
              <w:t>Document hazardous goods documentation like class label, safety data sheet etc.</w:t>
            </w:r>
          </w:p>
          <w:p w14:paraId="62F27B03" w14:textId="77777777" w:rsidR="00062B08" w:rsidRPr="00062B08" w:rsidRDefault="00062B08">
            <w:pPr>
              <w:pStyle w:val="ListParagraph"/>
              <w:numPr>
                <w:ilvl w:val="0"/>
                <w:numId w:val="1"/>
              </w:numPr>
              <w:suppressAutoHyphens/>
              <w:contextualSpacing w:val="0"/>
              <w:rPr>
                <w:color w:val="000000"/>
              </w:rPr>
            </w:pPr>
            <w:r w:rsidRPr="00062B08">
              <w:rPr>
                <w:color w:val="000000"/>
              </w:rPr>
              <w:t>Inspect compliance to loading regulations and labelling regulations</w:t>
            </w:r>
          </w:p>
          <w:p w14:paraId="5DB3EDC0" w14:textId="0B661017" w:rsidR="00AE6A7D" w:rsidRPr="007B0438" w:rsidRDefault="00062B08">
            <w:pPr>
              <w:pStyle w:val="ListParagraph"/>
              <w:numPr>
                <w:ilvl w:val="0"/>
                <w:numId w:val="1"/>
              </w:numPr>
              <w:suppressAutoHyphens/>
              <w:contextualSpacing w:val="0"/>
              <w:rPr>
                <w:color w:val="000000"/>
              </w:rPr>
            </w:pPr>
            <w:r w:rsidRPr="00062B08">
              <w:rPr>
                <w:color w:val="000000"/>
              </w:rPr>
              <w:t>Perform photography of operations such as inspecting, loading/unloading, and stuffing/destuffing</w:t>
            </w:r>
          </w:p>
        </w:tc>
      </w:tr>
      <w:tr w:rsidR="00AE6A7D" w:rsidRPr="00D46B32" w14:paraId="392B5380" w14:textId="77777777" w:rsidTr="0000173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339BD98" w14:textId="77777777" w:rsidR="00AE6A7D" w:rsidRPr="00D46B32" w:rsidRDefault="00AE6A7D" w:rsidP="00001732">
            <w:pPr>
              <w:rPr>
                <w:b/>
                <w:lang w:val="en-IN"/>
              </w:rPr>
            </w:pPr>
            <w:r>
              <w:rPr>
                <w:b/>
                <w:lang w:val="en-IN"/>
              </w:rPr>
              <w:t>Classroom Aids</w:t>
            </w:r>
          </w:p>
        </w:tc>
      </w:tr>
      <w:tr w:rsidR="00AE6A7D" w:rsidRPr="00D46B32" w14:paraId="5C59829A" w14:textId="77777777" w:rsidTr="00001732">
        <w:tc>
          <w:tcPr>
            <w:tcW w:w="9017" w:type="dxa"/>
            <w:gridSpan w:val="2"/>
          </w:tcPr>
          <w:p w14:paraId="4E2F22D3" w14:textId="77777777" w:rsidR="00AE6A7D" w:rsidRPr="001E43AC" w:rsidRDefault="00AE6A7D" w:rsidP="00001732">
            <w:pPr>
              <w:rPr>
                <w:bCs/>
                <w:lang w:val="en-IN"/>
              </w:rPr>
            </w:pPr>
          </w:p>
          <w:p w14:paraId="0157E3E1" w14:textId="77777777" w:rsidR="00AE6A7D" w:rsidRPr="001E43AC" w:rsidRDefault="00AE6A7D" w:rsidP="00001732">
            <w:pPr>
              <w:rPr>
                <w:bCs/>
                <w:lang w:val="en-IN"/>
              </w:rPr>
            </w:pPr>
          </w:p>
          <w:p w14:paraId="23CDDF72" w14:textId="77777777" w:rsidR="00AE6A7D" w:rsidRPr="001E43AC" w:rsidRDefault="00AE6A7D" w:rsidP="00001732">
            <w:pPr>
              <w:rPr>
                <w:bCs/>
                <w:lang w:val="en-IN"/>
              </w:rPr>
            </w:pPr>
          </w:p>
          <w:p w14:paraId="2C01CE71" w14:textId="77777777" w:rsidR="00AE6A7D" w:rsidRDefault="00AE6A7D" w:rsidP="00001732">
            <w:pPr>
              <w:rPr>
                <w:b/>
                <w:lang w:val="en-IN"/>
              </w:rPr>
            </w:pPr>
            <w:r w:rsidRPr="007B0438">
              <w:rPr>
                <w:bCs/>
                <w:lang w:val="en-IN"/>
              </w:rPr>
              <w:t>Charts, Models</w:t>
            </w:r>
            <w:r w:rsidRPr="007B0438">
              <w:rPr>
                <w:color w:val="000000"/>
                <w:lang w:val="en-IN"/>
              </w:rPr>
              <w:t>, Video presentation, Flip Chart, Whiteboard/Smart Board, Marker, Board eraser</w:t>
            </w:r>
          </w:p>
        </w:tc>
      </w:tr>
      <w:tr w:rsidR="00AE6A7D" w:rsidRPr="00D46B32" w14:paraId="65C77C33" w14:textId="77777777" w:rsidTr="0000173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0F44351" w14:textId="77777777" w:rsidR="00AE6A7D" w:rsidRPr="00D46B32" w:rsidRDefault="00AE6A7D" w:rsidP="0000173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AE6A7D" w14:paraId="0ED5FD02" w14:textId="77777777" w:rsidTr="00001732">
        <w:trPr>
          <w:trHeight w:val="622"/>
        </w:trPr>
        <w:tc>
          <w:tcPr>
            <w:tcW w:w="9017" w:type="dxa"/>
            <w:gridSpan w:val="2"/>
          </w:tcPr>
          <w:p w14:paraId="6E861FE8" w14:textId="77777777" w:rsidR="00470FCB" w:rsidRPr="00470FCB" w:rsidRDefault="00470FCB" w:rsidP="00470FCB">
            <w:pPr>
              <w:spacing w:line="242" w:lineRule="auto"/>
              <w:rPr>
                <w:color w:val="000000"/>
                <w:lang w:val="en-IN"/>
              </w:rPr>
            </w:pPr>
            <w:r w:rsidRPr="00470FCB">
              <w:rPr>
                <w:color w:val="000000"/>
                <w:lang w:val="en-IN"/>
              </w:rPr>
              <w:t xml:space="preserve">Vessel, container, packaging equipment, lashing equipment, MSDS/SDS data sheets, labels, MHEs, computers, MIS, ERP </w:t>
            </w:r>
          </w:p>
          <w:p w14:paraId="33E261FD" w14:textId="2D1E5B6A" w:rsidR="00AE6A7D" w:rsidRDefault="00AE6A7D" w:rsidP="00001732">
            <w:pPr>
              <w:rPr>
                <w:b/>
                <w:lang w:val="en-IN"/>
              </w:rPr>
            </w:pPr>
          </w:p>
        </w:tc>
      </w:tr>
    </w:tbl>
    <w:p w14:paraId="09081C64" w14:textId="77777777" w:rsidR="003D1BC0" w:rsidRDefault="003D1BC0" w:rsidP="00AE6A7D">
      <w:pPr>
        <w:pStyle w:val="Heading2"/>
        <w:rPr>
          <w:color w:val="0B84B5"/>
        </w:rPr>
      </w:pPr>
    </w:p>
    <w:p w14:paraId="0632CA5B" w14:textId="77777777" w:rsidR="007A2C30" w:rsidRDefault="007A2C30" w:rsidP="00AE6A7D">
      <w:pPr>
        <w:pStyle w:val="Heading2"/>
        <w:rPr>
          <w:color w:val="0B84B5"/>
        </w:rPr>
      </w:pPr>
      <w:bookmarkStart w:id="14" w:name="_Toc110333314"/>
      <w:bookmarkStart w:id="15" w:name="_Hlk107224266"/>
    </w:p>
    <w:p w14:paraId="714ADC7D" w14:textId="77777777" w:rsidR="007A2C30" w:rsidRDefault="007A2C30">
      <w:pPr>
        <w:rPr>
          <w:rFonts w:asciiTheme="majorHAnsi" w:eastAsiaTheme="majorEastAsia" w:hAnsiTheme="majorHAnsi" w:cstheme="majorBidi"/>
          <w:b/>
          <w:bCs/>
          <w:color w:val="0B84B5"/>
          <w:sz w:val="26"/>
          <w:szCs w:val="26"/>
          <w:lang w:val="en-IN"/>
        </w:rPr>
      </w:pPr>
      <w:r>
        <w:rPr>
          <w:color w:val="0B84B5"/>
        </w:rPr>
        <w:br w:type="page"/>
      </w:r>
    </w:p>
    <w:p w14:paraId="4257DDE3" w14:textId="6F2C18D0" w:rsidR="00AE6A7D" w:rsidRPr="0039226F" w:rsidRDefault="00AE6A7D" w:rsidP="00AE6A7D">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7A2C30">
        <w:rPr>
          <w:color w:val="0B84B5"/>
        </w:rPr>
        <w:t>8</w:t>
      </w:r>
      <w:r>
        <w:rPr>
          <w:color w:val="0B84B5"/>
        </w:rPr>
        <w:t>:</w:t>
      </w:r>
      <w:r w:rsidRPr="00CD65E2">
        <w:rPr>
          <w:color w:val="0B84B5"/>
        </w:rPr>
        <w:t xml:space="preserve"> </w:t>
      </w:r>
      <w:r w:rsidR="001D4F35">
        <w:rPr>
          <w:color w:val="0B84B5"/>
        </w:rPr>
        <w:t>Liquid bulk cargo survey and it’s certification</w:t>
      </w:r>
      <w:bookmarkEnd w:id="14"/>
    </w:p>
    <w:p w14:paraId="3FE83517" w14:textId="77AAB7A0" w:rsidR="00AE6A7D" w:rsidRDefault="00AE6A7D" w:rsidP="00AE6A7D">
      <w:pPr>
        <w:rPr>
          <w:b/>
          <w:bCs/>
          <w:i/>
          <w:iCs/>
          <w:color w:val="0B84B5"/>
          <w:sz w:val="24"/>
          <w:szCs w:val="24"/>
        </w:rPr>
      </w:pPr>
      <w:r>
        <w:rPr>
          <w:b/>
          <w:bCs/>
          <w:i/>
          <w:iCs/>
          <w:color w:val="0B84B5"/>
          <w:sz w:val="24"/>
          <w:szCs w:val="24"/>
        </w:rPr>
        <w:t>Mapped to LSC/N</w:t>
      </w:r>
      <w:r w:rsidR="001D4F35">
        <w:rPr>
          <w:b/>
          <w:bCs/>
          <w:i/>
          <w:iCs/>
          <w:color w:val="0B84B5"/>
          <w:sz w:val="24"/>
          <w:szCs w:val="24"/>
        </w:rPr>
        <w:t>3804</w:t>
      </w:r>
      <w:r>
        <w:rPr>
          <w:b/>
          <w:bCs/>
          <w:i/>
          <w:iCs/>
          <w:color w:val="0B84B5"/>
          <w:sz w:val="24"/>
          <w:szCs w:val="24"/>
        </w:rPr>
        <w:t>, v1.0</w:t>
      </w:r>
    </w:p>
    <w:p w14:paraId="4A499536" w14:textId="77777777" w:rsidR="00AE6A7D" w:rsidRPr="00353CC2" w:rsidRDefault="00AE6A7D" w:rsidP="00AE6A7D">
      <w:pPr>
        <w:rPr>
          <w:b/>
          <w:bCs/>
          <w:color w:val="000000"/>
        </w:rPr>
      </w:pPr>
      <w:r w:rsidRPr="00353CC2">
        <w:rPr>
          <w:b/>
          <w:bCs/>
          <w:color w:val="000000"/>
        </w:rPr>
        <w:t xml:space="preserve">Terminal Outcomes: </w:t>
      </w:r>
    </w:p>
    <w:p w14:paraId="608E956E" w14:textId="3418F56E" w:rsidR="00AE6A7D" w:rsidRPr="000D3588" w:rsidRDefault="00AE6A7D">
      <w:pPr>
        <w:pStyle w:val="ListParagraph"/>
        <w:numPr>
          <w:ilvl w:val="0"/>
          <w:numId w:val="1"/>
        </w:numPr>
        <w:tabs>
          <w:tab w:val="left" w:pos="7896"/>
          <w:tab w:val="left" w:pos="11692"/>
        </w:tabs>
        <w:spacing w:after="0" w:line="240" w:lineRule="auto"/>
        <w:rPr>
          <w:color w:val="000000"/>
        </w:rPr>
      </w:pPr>
      <w:r>
        <w:rPr>
          <w:color w:val="000000"/>
        </w:rPr>
        <w:t>De</w:t>
      </w:r>
      <w:r w:rsidR="000D3588">
        <w:rPr>
          <w:color w:val="000000"/>
        </w:rPr>
        <w:t xml:space="preserve">tail the steps to be followed for </w:t>
      </w:r>
      <w:r w:rsidR="00470FCB">
        <w:rPr>
          <w:color w:val="000000"/>
        </w:rPr>
        <w:t>survey of liquid bulk cargo</w:t>
      </w:r>
    </w:p>
    <w:p w14:paraId="59079346" w14:textId="77777777" w:rsidR="00AE6A7D" w:rsidRPr="007E2593" w:rsidRDefault="00AE6A7D" w:rsidP="00AE6A7D">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AE6A7D" w14:paraId="5460C2A8" w14:textId="77777777" w:rsidTr="00001732">
        <w:trPr>
          <w:cnfStyle w:val="100000000000" w:firstRow="1" w:lastRow="0" w:firstColumn="0" w:lastColumn="0" w:oddVBand="0" w:evenVBand="0" w:oddHBand="0" w:evenHBand="0" w:firstRowFirstColumn="0" w:firstRowLastColumn="0" w:lastRowFirstColumn="0" w:lastRowLastColumn="0"/>
        </w:trPr>
        <w:tc>
          <w:tcPr>
            <w:tcW w:w="4503" w:type="dxa"/>
          </w:tcPr>
          <w:p w14:paraId="12A9B701" w14:textId="39A9BD8C" w:rsidR="00AE6A7D" w:rsidRPr="00D46B32" w:rsidRDefault="00AE6A7D" w:rsidP="00001732">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241ABA">
              <w:rPr>
                <w:rFonts w:ascii="Carlito" w:eastAsia="Carlito" w:hAnsi="Carlito" w:cs="Carlito"/>
                <w:b w:val="0"/>
                <w:bCs w:val="0"/>
                <w:i/>
                <w:color w:val="006FC0"/>
              </w:rPr>
              <w:t>30</w:t>
            </w:r>
            <w:r w:rsidRPr="0097383B">
              <w:rPr>
                <w:rFonts w:ascii="Carlito" w:eastAsia="Carlito" w:hAnsi="Carlito" w:cs="Carlito"/>
                <w:b w:val="0"/>
                <w:bCs w:val="0"/>
                <w:i/>
                <w:color w:val="006FC0"/>
              </w:rPr>
              <w:t>:00</w:t>
            </w:r>
          </w:p>
        </w:tc>
        <w:tc>
          <w:tcPr>
            <w:tcW w:w="4514" w:type="dxa"/>
          </w:tcPr>
          <w:p w14:paraId="13DE5B49" w14:textId="156A7132" w:rsidR="00AE6A7D" w:rsidRPr="00D46B32" w:rsidRDefault="00AE6A7D" w:rsidP="00001732">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241ABA">
              <w:rPr>
                <w:rFonts w:ascii="Carlito" w:eastAsia="Carlito" w:hAnsi="Carlito" w:cs="Carlito"/>
                <w:b w:val="0"/>
                <w:bCs w:val="0"/>
                <w:i/>
                <w:color w:val="006FC0"/>
              </w:rPr>
              <w:t>30</w:t>
            </w:r>
            <w:r w:rsidRPr="0097383B">
              <w:rPr>
                <w:rFonts w:ascii="Carlito" w:eastAsia="Carlito" w:hAnsi="Carlito" w:cs="Carlito"/>
                <w:b w:val="0"/>
                <w:bCs w:val="0"/>
                <w:i/>
                <w:color w:val="006FC0"/>
              </w:rPr>
              <w:t>:00</w:t>
            </w:r>
          </w:p>
        </w:tc>
      </w:tr>
      <w:tr w:rsidR="00AE6A7D" w14:paraId="35626CF6" w14:textId="77777777" w:rsidTr="00001732">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F187748" w14:textId="77777777" w:rsidR="00AE6A7D" w:rsidRPr="003F5934" w:rsidRDefault="00AE6A7D" w:rsidP="00001732">
            <w:pPr>
              <w:rPr>
                <w:b/>
                <w:lang w:val="en-IN"/>
              </w:rPr>
            </w:pPr>
            <w:r w:rsidRPr="00353CC2">
              <w:rPr>
                <w:b/>
                <w:lang w:val="en-IN"/>
              </w:rPr>
              <w:t>Theory – Key Learning Outcomes</w:t>
            </w:r>
          </w:p>
        </w:tc>
        <w:tc>
          <w:tcPr>
            <w:tcW w:w="4514" w:type="dxa"/>
            <w:vAlign w:val="center"/>
          </w:tcPr>
          <w:p w14:paraId="08A4CD3E" w14:textId="77777777" w:rsidR="00AE6A7D" w:rsidRPr="00353CC2" w:rsidRDefault="00AE6A7D" w:rsidP="00001732">
            <w:pPr>
              <w:rPr>
                <w:lang w:val="en-IN"/>
              </w:rPr>
            </w:pPr>
            <w:r w:rsidRPr="00353CC2">
              <w:rPr>
                <w:b/>
                <w:lang w:val="en-IN"/>
              </w:rPr>
              <w:t>Practical – Key Learning Outcomes</w:t>
            </w:r>
          </w:p>
        </w:tc>
      </w:tr>
      <w:tr w:rsidR="007422FE" w14:paraId="2EBCBF4B" w14:textId="77777777" w:rsidTr="00C05775">
        <w:trPr>
          <w:trHeight w:val="2240"/>
        </w:trPr>
        <w:tc>
          <w:tcPr>
            <w:tcW w:w="4503" w:type="dxa"/>
          </w:tcPr>
          <w:p w14:paraId="1397B584" w14:textId="77777777" w:rsidR="001D4F35" w:rsidRPr="001D4F35" w:rsidRDefault="001D4F35">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1D4F35">
              <w:rPr>
                <w:rFonts w:asciiTheme="minorHAnsi" w:eastAsiaTheme="minorHAnsi" w:hAnsiTheme="minorHAnsi" w:cstheme="minorBidi"/>
                <w:color w:val="000000"/>
                <w:szCs w:val="22"/>
                <w:lang w:val="en-IN"/>
              </w:rPr>
              <w:t>Describe different types cargo hold coatings/paintings and infrastructural requirements for transporting liquid bulk cargo</w:t>
            </w:r>
          </w:p>
          <w:p w14:paraId="3E1B4F3C" w14:textId="77777777" w:rsidR="001D4F35" w:rsidRPr="001D4F35" w:rsidRDefault="001D4F35">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1D4F35">
              <w:rPr>
                <w:rFonts w:asciiTheme="minorHAnsi" w:eastAsiaTheme="minorHAnsi" w:hAnsiTheme="minorHAnsi" w:cstheme="minorBidi"/>
                <w:color w:val="000000"/>
                <w:szCs w:val="22"/>
                <w:lang w:val="en-IN"/>
              </w:rPr>
              <w:t>Detail the process steps involved in liquid bulk loading/unloading from vessel</w:t>
            </w:r>
          </w:p>
          <w:p w14:paraId="38BB992C" w14:textId="77777777" w:rsidR="001D4F35" w:rsidRPr="001D4F35" w:rsidRDefault="001D4F35">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1D4F35">
              <w:rPr>
                <w:rFonts w:asciiTheme="minorHAnsi" w:eastAsiaTheme="minorHAnsi" w:hAnsiTheme="minorHAnsi" w:cstheme="minorBidi"/>
                <w:color w:val="000000"/>
                <w:szCs w:val="22"/>
                <w:lang w:val="en-IN"/>
              </w:rPr>
              <w:t>Explain the inspection procedure of pipes, valves etc.</w:t>
            </w:r>
          </w:p>
          <w:p w14:paraId="0FF007CD" w14:textId="77777777" w:rsidR="001D4F35" w:rsidRPr="001D4F35" w:rsidRDefault="001D4F35">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1D4F35">
              <w:rPr>
                <w:rFonts w:asciiTheme="minorHAnsi" w:eastAsiaTheme="minorHAnsi" w:hAnsiTheme="minorHAnsi" w:cstheme="minorBidi"/>
                <w:color w:val="000000"/>
                <w:szCs w:val="22"/>
                <w:lang w:val="en-IN"/>
              </w:rPr>
              <w:t xml:space="preserve">Determine the density flow using measuring equipment </w:t>
            </w:r>
          </w:p>
          <w:p w14:paraId="284380C4" w14:textId="0667FCA6" w:rsidR="007422FE" w:rsidRPr="000D3588" w:rsidRDefault="001D4F35">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1D4F35">
              <w:rPr>
                <w:rFonts w:asciiTheme="minorHAnsi" w:eastAsiaTheme="minorHAnsi" w:hAnsiTheme="minorHAnsi" w:cstheme="minorBidi"/>
                <w:color w:val="000000"/>
                <w:szCs w:val="22"/>
                <w:lang w:val="en-IN"/>
              </w:rPr>
              <w:t>Describe the liquid bulk securing process using vessel equipment</w:t>
            </w:r>
          </w:p>
        </w:tc>
        <w:tc>
          <w:tcPr>
            <w:tcW w:w="4514" w:type="dxa"/>
            <w:tcBorders>
              <w:top w:val="single" w:sz="4" w:space="0" w:color="auto"/>
              <w:left w:val="single" w:sz="4" w:space="0" w:color="auto"/>
              <w:bottom w:val="single" w:sz="4" w:space="0" w:color="auto"/>
              <w:right w:val="single" w:sz="4" w:space="0" w:color="auto"/>
            </w:tcBorders>
          </w:tcPr>
          <w:p w14:paraId="0F53F13C" w14:textId="77777777" w:rsidR="00062B08" w:rsidRPr="00062B08" w:rsidRDefault="00062B08">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062B08">
              <w:rPr>
                <w:rFonts w:asciiTheme="minorHAnsi" w:eastAsiaTheme="minorHAnsi" w:hAnsiTheme="minorHAnsi" w:cstheme="minorBidi"/>
                <w:color w:val="000000"/>
                <w:szCs w:val="22"/>
                <w:lang w:val="en-IN"/>
              </w:rPr>
              <w:t>List types cargo hold coatings/paintings and infrastructural requirements for transporting liquid bulk cargo</w:t>
            </w:r>
          </w:p>
          <w:p w14:paraId="225A3702" w14:textId="77777777" w:rsidR="00062B08" w:rsidRPr="00062B08" w:rsidRDefault="00062B08">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062B08">
              <w:rPr>
                <w:rFonts w:asciiTheme="minorHAnsi" w:eastAsiaTheme="minorHAnsi" w:hAnsiTheme="minorHAnsi" w:cstheme="minorBidi"/>
                <w:color w:val="000000"/>
                <w:szCs w:val="22"/>
                <w:lang w:val="en-IN"/>
              </w:rPr>
              <w:t>Inspect pipes, valves, hatches and other safety equipment for adequacy to norms</w:t>
            </w:r>
          </w:p>
          <w:p w14:paraId="79FD01A5" w14:textId="77777777" w:rsidR="00062B08" w:rsidRPr="00062B08" w:rsidRDefault="00062B08">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062B08">
              <w:rPr>
                <w:rFonts w:asciiTheme="minorHAnsi" w:eastAsiaTheme="minorHAnsi" w:hAnsiTheme="minorHAnsi" w:cstheme="minorBidi"/>
                <w:color w:val="000000"/>
                <w:szCs w:val="22"/>
                <w:lang w:val="en-IN"/>
              </w:rPr>
              <w:t>Record density, flow and compute volume using various measuring equipment</w:t>
            </w:r>
          </w:p>
          <w:p w14:paraId="40AFAE41" w14:textId="7A350070" w:rsidR="007422FE" w:rsidRPr="007422FE" w:rsidRDefault="00062B08">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062B08">
              <w:rPr>
                <w:rFonts w:asciiTheme="minorHAnsi" w:eastAsiaTheme="minorHAnsi" w:hAnsiTheme="minorHAnsi" w:cstheme="minorBidi"/>
                <w:color w:val="000000"/>
                <w:szCs w:val="22"/>
                <w:lang w:val="en-IN"/>
              </w:rPr>
              <w:t>Document volume loaded/unloaded, spillages during the process</w:t>
            </w:r>
          </w:p>
        </w:tc>
      </w:tr>
      <w:tr w:rsidR="007422FE" w:rsidRPr="00D46B32" w14:paraId="0F50539F" w14:textId="77777777" w:rsidTr="0000173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A036542" w14:textId="77777777" w:rsidR="007422FE" w:rsidRPr="00D46B32" w:rsidRDefault="007422FE" w:rsidP="007422FE">
            <w:pPr>
              <w:rPr>
                <w:b/>
                <w:lang w:val="en-IN"/>
              </w:rPr>
            </w:pPr>
            <w:r>
              <w:rPr>
                <w:b/>
                <w:lang w:val="en-IN"/>
              </w:rPr>
              <w:t>Classroom Aids</w:t>
            </w:r>
          </w:p>
        </w:tc>
      </w:tr>
      <w:tr w:rsidR="007422FE" w:rsidRPr="00D46B32" w14:paraId="56412974" w14:textId="77777777" w:rsidTr="00001732">
        <w:tc>
          <w:tcPr>
            <w:tcW w:w="9017" w:type="dxa"/>
            <w:gridSpan w:val="2"/>
          </w:tcPr>
          <w:p w14:paraId="17A4A88C" w14:textId="77777777" w:rsidR="007422FE" w:rsidRPr="001E43AC" w:rsidRDefault="007422FE" w:rsidP="007422FE">
            <w:pPr>
              <w:rPr>
                <w:bCs/>
                <w:lang w:val="en-IN"/>
              </w:rPr>
            </w:pPr>
          </w:p>
          <w:p w14:paraId="22E2B5AA" w14:textId="77777777" w:rsidR="007422FE" w:rsidRPr="001E43AC" w:rsidRDefault="007422FE" w:rsidP="007422FE">
            <w:pPr>
              <w:rPr>
                <w:bCs/>
                <w:lang w:val="en-IN"/>
              </w:rPr>
            </w:pPr>
          </w:p>
          <w:p w14:paraId="6E5FF413" w14:textId="77777777" w:rsidR="007422FE" w:rsidRPr="001E43AC" w:rsidRDefault="007422FE" w:rsidP="007422FE">
            <w:pPr>
              <w:rPr>
                <w:bCs/>
                <w:lang w:val="en-IN"/>
              </w:rPr>
            </w:pPr>
          </w:p>
          <w:p w14:paraId="72237B61" w14:textId="77777777" w:rsidR="007422FE" w:rsidRDefault="007422FE" w:rsidP="007422FE">
            <w:pPr>
              <w:rPr>
                <w:b/>
                <w:lang w:val="en-IN"/>
              </w:rPr>
            </w:pPr>
            <w:r w:rsidRPr="007B0438">
              <w:rPr>
                <w:bCs/>
                <w:lang w:val="en-IN"/>
              </w:rPr>
              <w:t>Charts, Models</w:t>
            </w:r>
            <w:r w:rsidRPr="007B0438">
              <w:rPr>
                <w:color w:val="000000"/>
                <w:lang w:val="en-IN"/>
              </w:rPr>
              <w:t>, Video presentation, Flip Chart, Whiteboard/Smart Board, Marker, Board eraser</w:t>
            </w:r>
          </w:p>
        </w:tc>
      </w:tr>
      <w:tr w:rsidR="007422FE" w:rsidRPr="00D46B32" w14:paraId="60047055" w14:textId="77777777" w:rsidTr="0000173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CE032AA" w14:textId="77777777" w:rsidR="007422FE" w:rsidRPr="00D46B32" w:rsidRDefault="007422FE" w:rsidP="007422FE">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422FE" w14:paraId="21BAC3B3" w14:textId="77777777" w:rsidTr="00001732">
        <w:trPr>
          <w:trHeight w:val="622"/>
        </w:trPr>
        <w:tc>
          <w:tcPr>
            <w:tcW w:w="9017" w:type="dxa"/>
            <w:gridSpan w:val="2"/>
          </w:tcPr>
          <w:p w14:paraId="4E682643" w14:textId="77777777" w:rsidR="00470FCB" w:rsidRPr="00470FCB" w:rsidRDefault="00470FCB" w:rsidP="00470FCB">
            <w:pPr>
              <w:spacing w:line="242" w:lineRule="auto"/>
              <w:rPr>
                <w:color w:val="000000"/>
                <w:lang w:val="en-IN"/>
              </w:rPr>
            </w:pPr>
            <w:r w:rsidRPr="00470FCB">
              <w:rPr>
                <w:color w:val="000000"/>
                <w:lang w:val="en-IN"/>
              </w:rPr>
              <w:t xml:space="preserve">Vessel, loading/ unloading equipment, safety and security </w:t>
            </w:r>
            <w:proofErr w:type="spellStart"/>
            <w:r w:rsidRPr="00470FCB">
              <w:rPr>
                <w:color w:val="000000"/>
                <w:lang w:val="en-IN"/>
              </w:rPr>
              <w:t>equipments</w:t>
            </w:r>
            <w:proofErr w:type="spellEnd"/>
            <w:r w:rsidRPr="00470FCB">
              <w:rPr>
                <w:color w:val="000000"/>
                <w:lang w:val="en-IN"/>
              </w:rPr>
              <w:t xml:space="preserve">, </w:t>
            </w:r>
            <w:proofErr w:type="spellStart"/>
            <w:r w:rsidRPr="00470FCB">
              <w:rPr>
                <w:color w:val="000000"/>
                <w:lang w:val="en-IN"/>
              </w:rPr>
              <w:t>mesuring</w:t>
            </w:r>
            <w:proofErr w:type="spellEnd"/>
            <w:r w:rsidRPr="00470FCB">
              <w:rPr>
                <w:color w:val="000000"/>
                <w:lang w:val="en-IN"/>
              </w:rPr>
              <w:t xml:space="preserve"> </w:t>
            </w:r>
            <w:proofErr w:type="spellStart"/>
            <w:r w:rsidRPr="00470FCB">
              <w:rPr>
                <w:color w:val="000000"/>
                <w:lang w:val="en-IN"/>
              </w:rPr>
              <w:t>equipments</w:t>
            </w:r>
            <w:proofErr w:type="spellEnd"/>
            <w:r w:rsidRPr="00470FCB">
              <w:rPr>
                <w:color w:val="000000"/>
                <w:lang w:val="en-IN"/>
              </w:rPr>
              <w:t xml:space="preserve">, computers, MIS, ERP </w:t>
            </w:r>
          </w:p>
          <w:p w14:paraId="7D8CE85A" w14:textId="62630C5F" w:rsidR="007422FE" w:rsidRDefault="007422FE" w:rsidP="007422FE">
            <w:pPr>
              <w:rPr>
                <w:b/>
                <w:lang w:val="en-IN"/>
              </w:rPr>
            </w:pPr>
          </w:p>
        </w:tc>
      </w:tr>
    </w:tbl>
    <w:p w14:paraId="2E90E118" w14:textId="77777777" w:rsidR="00C943C2" w:rsidRDefault="00C943C2" w:rsidP="00C943C2">
      <w:pPr>
        <w:keepNext/>
        <w:keepLines/>
        <w:spacing w:before="200" w:after="0"/>
        <w:outlineLvl w:val="1"/>
        <w:rPr>
          <w:rFonts w:asciiTheme="majorHAnsi" w:eastAsiaTheme="majorEastAsia" w:hAnsiTheme="majorHAnsi" w:cstheme="majorBidi"/>
          <w:b/>
          <w:bCs/>
          <w:color w:val="0B84B5"/>
          <w:sz w:val="26"/>
          <w:szCs w:val="26"/>
          <w:lang w:val="en-IN"/>
        </w:rPr>
      </w:pPr>
      <w:bookmarkStart w:id="16" w:name="_Toc107162365"/>
      <w:bookmarkEnd w:id="15"/>
    </w:p>
    <w:p w14:paraId="4372AED0" w14:textId="77777777" w:rsidR="00C943C2" w:rsidRDefault="00C943C2" w:rsidP="00C943C2">
      <w:pPr>
        <w:keepNext/>
        <w:keepLines/>
        <w:spacing w:before="200" w:after="0"/>
        <w:outlineLvl w:val="1"/>
        <w:rPr>
          <w:rFonts w:asciiTheme="majorHAnsi" w:eastAsiaTheme="majorEastAsia" w:hAnsiTheme="majorHAnsi" w:cstheme="majorBidi"/>
          <w:b/>
          <w:bCs/>
          <w:color w:val="0B84B5"/>
          <w:sz w:val="26"/>
          <w:szCs w:val="26"/>
          <w:lang w:val="en-IN"/>
        </w:rPr>
      </w:pPr>
    </w:p>
    <w:p w14:paraId="04DED38F" w14:textId="77777777" w:rsidR="007A2C30" w:rsidRDefault="007A2C30" w:rsidP="00C943C2">
      <w:pPr>
        <w:keepNext/>
        <w:keepLines/>
        <w:spacing w:before="200" w:after="0"/>
        <w:outlineLvl w:val="1"/>
        <w:rPr>
          <w:rFonts w:asciiTheme="majorHAnsi" w:eastAsiaTheme="majorEastAsia" w:hAnsiTheme="majorHAnsi" w:cstheme="majorBidi"/>
          <w:b/>
          <w:bCs/>
          <w:color w:val="0B84B5"/>
          <w:sz w:val="26"/>
          <w:szCs w:val="26"/>
          <w:lang w:val="en-IN"/>
        </w:rPr>
      </w:pPr>
      <w:bookmarkStart w:id="17" w:name="_Toc110333315"/>
    </w:p>
    <w:p w14:paraId="493DAE1B" w14:textId="77777777" w:rsidR="007A2C30" w:rsidRDefault="007A2C30">
      <w:pPr>
        <w:rPr>
          <w:rFonts w:asciiTheme="majorHAnsi" w:eastAsiaTheme="majorEastAsia" w:hAnsiTheme="majorHAnsi" w:cstheme="majorBidi"/>
          <w:b/>
          <w:bCs/>
          <w:color w:val="0B84B5"/>
          <w:sz w:val="26"/>
          <w:szCs w:val="26"/>
          <w:lang w:val="en-IN"/>
        </w:rPr>
      </w:pPr>
      <w:r>
        <w:rPr>
          <w:rFonts w:asciiTheme="majorHAnsi" w:eastAsiaTheme="majorEastAsia" w:hAnsiTheme="majorHAnsi" w:cstheme="majorBidi"/>
          <w:b/>
          <w:bCs/>
          <w:color w:val="0B84B5"/>
          <w:sz w:val="26"/>
          <w:szCs w:val="26"/>
          <w:lang w:val="en-IN"/>
        </w:rPr>
        <w:br w:type="page"/>
      </w:r>
    </w:p>
    <w:p w14:paraId="4880D202" w14:textId="2D4DA990" w:rsidR="00C943C2" w:rsidRPr="00C943C2" w:rsidRDefault="00C943C2" w:rsidP="00C943C2">
      <w:pPr>
        <w:keepNext/>
        <w:keepLines/>
        <w:spacing w:before="200" w:after="0"/>
        <w:outlineLvl w:val="1"/>
        <w:rPr>
          <w:b/>
          <w:bCs/>
          <w:color w:val="000000"/>
        </w:rPr>
      </w:pPr>
      <w:r w:rsidRPr="00C943C2">
        <w:rPr>
          <w:rFonts w:asciiTheme="majorHAnsi" w:eastAsiaTheme="majorEastAsia" w:hAnsiTheme="majorHAnsi" w:cstheme="majorBidi"/>
          <w:b/>
          <w:bCs/>
          <w:color w:val="0B84B5"/>
          <w:sz w:val="26"/>
          <w:szCs w:val="26"/>
          <w:lang w:val="en-IN"/>
        </w:rPr>
        <w:lastRenderedPageBreak/>
        <w:t xml:space="preserve">Module </w:t>
      </w:r>
      <w:r w:rsidR="003066D5">
        <w:rPr>
          <w:rFonts w:asciiTheme="majorHAnsi" w:eastAsiaTheme="majorEastAsia" w:hAnsiTheme="majorHAnsi" w:cstheme="majorBidi"/>
          <w:b/>
          <w:bCs/>
          <w:color w:val="0B84B5"/>
          <w:sz w:val="26"/>
          <w:szCs w:val="26"/>
          <w:lang w:val="en-IN"/>
        </w:rPr>
        <w:t>9:</w:t>
      </w:r>
      <w:r w:rsidRPr="00C943C2">
        <w:rPr>
          <w:rFonts w:asciiTheme="majorHAnsi" w:eastAsiaTheme="majorEastAsia" w:hAnsiTheme="majorHAnsi" w:cstheme="majorBidi"/>
          <w:b/>
          <w:bCs/>
          <w:color w:val="0B84B5"/>
          <w:sz w:val="26"/>
          <w:szCs w:val="26"/>
          <w:lang w:val="en-IN"/>
        </w:rPr>
        <w:t xml:space="preserve"> </w:t>
      </w:r>
      <w:bookmarkEnd w:id="16"/>
      <w:r w:rsidR="001D4F35">
        <w:rPr>
          <w:rFonts w:asciiTheme="majorHAnsi" w:eastAsiaTheme="majorEastAsia" w:hAnsiTheme="majorHAnsi" w:cstheme="majorBidi"/>
          <w:b/>
          <w:bCs/>
          <w:color w:val="0B84B5"/>
          <w:sz w:val="26"/>
          <w:szCs w:val="26"/>
          <w:lang w:val="en-IN"/>
        </w:rPr>
        <w:t>Dry bulk cargo survey it’s certification</w:t>
      </w:r>
      <w:bookmarkEnd w:id="17"/>
    </w:p>
    <w:p w14:paraId="110565A1" w14:textId="5E693333" w:rsidR="00C943C2" w:rsidRPr="00C943C2" w:rsidRDefault="00C943C2" w:rsidP="00C943C2">
      <w:pPr>
        <w:rPr>
          <w:b/>
          <w:bCs/>
          <w:i/>
          <w:iCs/>
          <w:color w:val="0B84B5"/>
          <w:sz w:val="24"/>
          <w:szCs w:val="24"/>
        </w:rPr>
      </w:pPr>
      <w:r w:rsidRPr="00C943C2">
        <w:rPr>
          <w:b/>
          <w:bCs/>
          <w:i/>
          <w:iCs/>
          <w:color w:val="0B84B5"/>
          <w:sz w:val="24"/>
          <w:szCs w:val="24"/>
        </w:rPr>
        <w:t>Mapped to LSC/N</w:t>
      </w:r>
      <w:r w:rsidR="001D4F35">
        <w:rPr>
          <w:b/>
          <w:bCs/>
          <w:i/>
          <w:iCs/>
          <w:color w:val="0B84B5"/>
          <w:sz w:val="24"/>
          <w:szCs w:val="24"/>
        </w:rPr>
        <w:t>3805</w:t>
      </w:r>
      <w:r w:rsidRPr="00C943C2">
        <w:rPr>
          <w:b/>
          <w:bCs/>
          <w:i/>
          <w:iCs/>
          <w:color w:val="0B84B5"/>
          <w:sz w:val="24"/>
          <w:szCs w:val="24"/>
        </w:rPr>
        <w:t>, V1.0</w:t>
      </w:r>
    </w:p>
    <w:p w14:paraId="17188F3B" w14:textId="77777777" w:rsidR="00C943C2" w:rsidRPr="00C943C2" w:rsidRDefault="00C943C2" w:rsidP="00C943C2">
      <w:pPr>
        <w:rPr>
          <w:b/>
          <w:bCs/>
          <w:color w:val="000000"/>
        </w:rPr>
      </w:pPr>
      <w:r w:rsidRPr="00C943C2">
        <w:rPr>
          <w:b/>
          <w:bCs/>
          <w:color w:val="000000"/>
        </w:rPr>
        <w:t xml:space="preserve">Terminal Outcomes: </w:t>
      </w:r>
    </w:p>
    <w:p w14:paraId="243B97B0" w14:textId="7E3ABC0D" w:rsidR="00C943C2" w:rsidRPr="00C943C2" w:rsidRDefault="00C943C2">
      <w:pPr>
        <w:numPr>
          <w:ilvl w:val="0"/>
          <w:numId w:val="1"/>
        </w:numPr>
        <w:tabs>
          <w:tab w:val="left" w:pos="7896"/>
          <w:tab w:val="left" w:pos="11692"/>
        </w:tabs>
        <w:contextualSpacing/>
        <w:rPr>
          <w:color w:val="000000"/>
          <w:lang w:val="en-IN"/>
        </w:rPr>
      </w:pPr>
      <w:r w:rsidRPr="00C943C2">
        <w:rPr>
          <w:color w:val="000000"/>
          <w:lang w:val="en-IN"/>
        </w:rPr>
        <w:t xml:space="preserve">Detail the steps to be followed for </w:t>
      </w:r>
      <w:r w:rsidR="00470FCB">
        <w:rPr>
          <w:color w:val="000000"/>
          <w:lang w:val="en-IN"/>
        </w:rPr>
        <w:t>survey of dry bulk cargo</w:t>
      </w:r>
    </w:p>
    <w:tbl>
      <w:tblPr>
        <w:tblStyle w:val="PlainTable11"/>
        <w:tblW w:w="0" w:type="auto"/>
        <w:tblLook w:val="0420" w:firstRow="1" w:lastRow="0" w:firstColumn="0" w:lastColumn="0" w:noHBand="0" w:noVBand="1"/>
      </w:tblPr>
      <w:tblGrid>
        <w:gridCol w:w="4503"/>
        <w:gridCol w:w="4514"/>
      </w:tblGrid>
      <w:tr w:rsidR="00C943C2" w:rsidRPr="00C943C2" w14:paraId="274B7EE8" w14:textId="77777777" w:rsidTr="0070452E">
        <w:trPr>
          <w:cnfStyle w:val="100000000000" w:firstRow="1" w:lastRow="0" w:firstColumn="0" w:lastColumn="0" w:oddVBand="0" w:evenVBand="0" w:oddHBand="0" w:evenHBand="0" w:firstRowFirstColumn="0" w:firstRowLastColumn="0" w:lastRowFirstColumn="0" w:lastRowLastColumn="0"/>
        </w:trPr>
        <w:tc>
          <w:tcPr>
            <w:tcW w:w="4503" w:type="dxa"/>
          </w:tcPr>
          <w:p w14:paraId="1D36F8D5" w14:textId="251D12A0" w:rsidR="00C943C2" w:rsidRPr="00C943C2" w:rsidRDefault="00C943C2" w:rsidP="00C943C2">
            <w:pPr>
              <w:rPr>
                <w:b w:val="0"/>
                <w:lang w:val="en-IN"/>
              </w:rPr>
            </w:pPr>
            <w:r w:rsidRPr="00C943C2">
              <w:rPr>
                <w:rFonts w:cstheme="minorHAnsi"/>
                <w:bCs w:val="0"/>
                <w:color w:val="0070C0"/>
              </w:rPr>
              <w:t>Duration</w:t>
            </w:r>
            <w:r w:rsidRPr="00C943C2">
              <w:rPr>
                <w:b w:val="0"/>
                <w:lang w:val="en-IN"/>
              </w:rPr>
              <w:t xml:space="preserve">: </w:t>
            </w:r>
            <w:r w:rsidR="00241ABA">
              <w:rPr>
                <w:rFonts w:ascii="Carlito" w:eastAsia="Carlito" w:hAnsi="Carlito" w:cs="Carlito"/>
                <w:b w:val="0"/>
                <w:bCs w:val="0"/>
                <w:i/>
                <w:color w:val="006FC0"/>
              </w:rPr>
              <w:t>30</w:t>
            </w:r>
            <w:r w:rsidRPr="00C943C2">
              <w:rPr>
                <w:rFonts w:ascii="Carlito" w:eastAsia="Carlito" w:hAnsi="Carlito" w:cs="Carlito"/>
                <w:b w:val="0"/>
                <w:bCs w:val="0"/>
                <w:i/>
                <w:color w:val="006FC0"/>
              </w:rPr>
              <w:t>:00</w:t>
            </w:r>
          </w:p>
        </w:tc>
        <w:tc>
          <w:tcPr>
            <w:tcW w:w="4514" w:type="dxa"/>
          </w:tcPr>
          <w:p w14:paraId="60F4B834" w14:textId="71E5B93E" w:rsidR="00C943C2" w:rsidRPr="00C943C2" w:rsidRDefault="00C943C2" w:rsidP="00C943C2">
            <w:pPr>
              <w:rPr>
                <w:b w:val="0"/>
                <w:lang w:val="en-IN"/>
              </w:rPr>
            </w:pPr>
            <w:r w:rsidRPr="00C943C2">
              <w:rPr>
                <w:rFonts w:cstheme="minorHAnsi"/>
                <w:bCs w:val="0"/>
                <w:color w:val="0070C0"/>
              </w:rPr>
              <w:t>Duration</w:t>
            </w:r>
            <w:r w:rsidRPr="00C943C2">
              <w:rPr>
                <w:b w:val="0"/>
                <w:lang w:val="en-IN"/>
              </w:rPr>
              <w:t xml:space="preserve">: </w:t>
            </w:r>
            <w:r w:rsidR="00241ABA">
              <w:rPr>
                <w:rFonts w:ascii="Carlito" w:eastAsia="Carlito" w:hAnsi="Carlito" w:cs="Carlito"/>
                <w:b w:val="0"/>
                <w:bCs w:val="0"/>
                <w:i/>
                <w:color w:val="006FC0"/>
              </w:rPr>
              <w:t>30</w:t>
            </w:r>
            <w:r w:rsidRPr="00C943C2">
              <w:rPr>
                <w:rFonts w:ascii="Carlito" w:eastAsia="Carlito" w:hAnsi="Carlito" w:cs="Carlito"/>
                <w:b w:val="0"/>
                <w:bCs w:val="0"/>
                <w:i/>
                <w:color w:val="006FC0"/>
              </w:rPr>
              <w:t>:00</w:t>
            </w:r>
          </w:p>
        </w:tc>
      </w:tr>
      <w:tr w:rsidR="00C943C2" w:rsidRPr="00C943C2" w14:paraId="05DED923" w14:textId="77777777" w:rsidTr="0070452E">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6503FDC" w14:textId="77777777" w:rsidR="00C943C2" w:rsidRPr="00C943C2" w:rsidRDefault="00C943C2" w:rsidP="00C943C2">
            <w:pPr>
              <w:rPr>
                <w:b/>
                <w:lang w:val="en-IN"/>
              </w:rPr>
            </w:pPr>
            <w:r w:rsidRPr="00C943C2">
              <w:rPr>
                <w:b/>
                <w:lang w:val="en-IN"/>
              </w:rPr>
              <w:t>Theory – Key Learning Outcomes</w:t>
            </w:r>
          </w:p>
        </w:tc>
        <w:tc>
          <w:tcPr>
            <w:tcW w:w="4514" w:type="dxa"/>
            <w:vAlign w:val="center"/>
          </w:tcPr>
          <w:p w14:paraId="1FAE8988" w14:textId="77777777" w:rsidR="00C943C2" w:rsidRPr="00C943C2" w:rsidRDefault="00C943C2" w:rsidP="00C943C2">
            <w:pPr>
              <w:rPr>
                <w:lang w:val="en-IN"/>
              </w:rPr>
            </w:pPr>
            <w:r w:rsidRPr="00C943C2">
              <w:rPr>
                <w:b/>
                <w:lang w:val="en-IN"/>
              </w:rPr>
              <w:t>Practical – Key Learning Outcomes</w:t>
            </w:r>
          </w:p>
        </w:tc>
      </w:tr>
      <w:tr w:rsidR="00C943C2" w:rsidRPr="00C943C2" w14:paraId="1ECAD4F5" w14:textId="77777777" w:rsidTr="0070452E">
        <w:trPr>
          <w:trHeight w:val="2240"/>
        </w:trPr>
        <w:tc>
          <w:tcPr>
            <w:tcW w:w="4503" w:type="dxa"/>
            <w:tcBorders>
              <w:top w:val="single" w:sz="4" w:space="0" w:color="auto"/>
              <w:left w:val="single" w:sz="4" w:space="0" w:color="auto"/>
              <w:bottom w:val="single" w:sz="4" w:space="0" w:color="auto"/>
              <w:right w:val="single" w:sz="4" w:space="0" w:color="auto"/>
            </w:tcBorders>
          </w:tcPr>
          <w:p w14:paraId="256215AF" w14:textId="77777777" w:rsidR="001D4F35" w:rsidRPr="00062B08" w:rsidRDefault="001D4F35">
            <w:pPr>
              <w:numPr>
                <w:ilvl w:val="0"/>
                <w:numId w:val="1"/>
              </w:numPr>
              <w:suppressAutoHyphens/>
              <w:rPr>
                <w:color w:val="000000"/>
                <w:lang w:val="en-IN"/>
              </w:rPr>
            </w:pPr>
            <w:r w:rsidRPr="00062B08">
              <w:rPr>
                <w:color w:val="000000"/>
                <w:lang w:val="en-IN"/>
              </w:rPr>
              <w:t>Describe infrastructure and safety requirements of vessel for carrying different types of dry bulk cargo</w:t>
            </w:r>
          </w:p>
          <w:p w14:paraId="3EE699AA" w14:textId="77777777" w:rsidR="001D4F35" w:rsidRPr="00062B08" w:rsidRDefault="001D4F35">
            <w:pPr>
              <w:numPr>
                <w:ilvl w:val="0"/>
                <w:numId w:val="1"/>
              </w:numPr>
              <w:suppressAutoHyphens/>
              <w:rPr>
                <w:color w:val="000000"/>
                <w:lang w:val="en-IN"/>
              </w:rPr>
            </w:pPr>
            <w:r w:rsidRPr="00062B08">
              <w:rPr>
                <w:color w:val="000000"/>
                <w:lang w:val="en-IN"/>
              </w:rPr>
              <w:t>Evaluate the moisture content of different types of cargo</w:t>
            </w:r>
          </w:p>
          <w:p w14:paraId="2FA1E65A" w14:textId="77777777" w:rsidR="001D4F35" w:rsidRPr="00062B08" w:rsidRDefault="001D4F35">
            <w:pPr>
              <w:numPr>
                <w:ilvl w:val="0"/>
                <w:numId w:val="1"/>
              </w:numPr>
              <w:suppressAutoHyphens/>
              <w:rPr>
                <w:color w:val="000000"/>
                <w:lang w:val="en-IN"/>
              </w:rPr>
            </w:pPr>
            <w:r w:rsidRPr="00062B08">
              <w:rPr>
                <w:color w:val="000000"/>
                <w:lang w:val="en-IN"/>
              </w:rPr>
              <w:t>Explain hazardous goods segregation and storage methods</w:t>
            </w:r>
          </w:p>
          <w:p w14:paraId="710ECB22" w14:textId="77777777" w:rsidR="001D4F35" w:rsidRPr="00062B08" w:rsidRDefault="001D4F35">
            <w:pPr>
              <w:numPr>
                <w:ilvl w:val="0"/>
                <w:numId w:val="1"/>
              </w:numPr>
              <w:suppressAutoHyphens/>
              <w:rPr>
                <w:color w:val="000000"/>
                <w:lang w:val="en-IN"/>
              </w:rPr>
            </w:pPr>
            <w:r w:rsidRPr="00062B08">
              <w:rPr>
                <w:color w:val="000000"/>
                <w:lang w:val="en-IN"/>
              </w:rPr>
              <w:t xml:space="preserve">Evaluate filling of cargo hold </w:t>
            </w:r>
          </w:p>
          <w:p w14:paraId="320AB479" w14:textId="5F93B948" w:rsidR="00C943C2" w:rsidRPr="00C943C2" w:rsidRDefault="001D4F35">
            <w:pPr>
              <w:numPr>
                <w:ilvl w:val="0"/>
                <w:numId w:val="1"/>
              </w:numPr>
              <w:suppressAutoHyphens/>
              <w:rPr>
                <w:color w:val="000000"/>
                <w:lang w:val="en-IN"/>
              </w:rPr>
            </w:pPr>
            <w:r w:rsidRPr="00062B08">
              <w:rPr>
                <w:color w:val="000000"/>
                <w:lang w:val="en-IN"/>
              </w:rPr>
              <w:t>Describe dry bulk cargo securing process using vessel equipment</w:t>
            </w:r>
          </w:p>
        </w:tc>
        <w:tc>
          <w:tcPr>
            <w:tcW w:w="4514" w:type="dxa"/>
          </w:tcPr>
          <w:p w14:paraId="15DC0032" w14:textId="77777777" w:rsidR="00062B08" w:rsidRPr="00062B08" w:rsidRDefault="00062B08">
            <w:pPr>
              <w:pStyle w:val="ListParagraph"/>
              <w:numPr>
                <w:ilvl w:val="0"/>
                <w:numId w:val="1"/>
              </w:numPr>
              <w:suppressAutoHyphens/>
              <w:ind w:left="483" w:hanging="283"/>
              <w:rPr>
                <w:color w:val="000000"/>
              </w:rPr>
            </w:pPr>
            <w:r w:rsidRPr="00062B08">
              <w:rPr>
                <w:color w:val="000000"/>
              </w:rPr>
              <w:t xml:space="preserve">Asses the infrastructure and safety of different vessel </w:t>
            </w:r>
          </w:p>
          <w:p w14:paraId="34004712" w14:textId="77777777" w:rsidR="00062B08" w:rsidRPr="00062B08" w:rsidRDefault="00062B08">
            <w:pPr>
              <w:pStyle w:val="TableParagraph"/>
              <w:numPr>
                <w:ilvl w:val="0"/>
                <w:numId w:val="1"/>
              </w:numPr>
              <w:tabs>
                <w:tab w:val="left" w:pos="468"/>
              </w:tabs>
              <w:suppressAutoHyphens/>
              <w:spacing w:before="5" w:line="237" w:lineRule="auto"/>
              <w:ind w:left="483" w:right="358" w:hanging="283"/>
              <w:rPr>
                <w:rFonts w:asciiTheme="minorHAnsi" w:eastAsiaTheme="minorHAnsi" w:hAnsiTheme="minorHAnsi" w:cstheme="minorBidi"/>
                <w:color w:val="000000"/>
                <w:lang w:val="en-IN"/>
              </w:rPr>
            </w:pPr>
            <w:r w:rsidRPr="00062B08">
              <w:rPr>
                <w:rFonts w:asciiTheme="minorHAnsi" w:eastAsiaTheme="minorHAnsi" w:hAnsiTheme="minorHAnsi" w:cstheme="minorBidi"/>
                <w:color w:val="000000"/>
                <w:lang w:val="en-IN"/>
              </w:rPr>
              <w:t>Inspect if material handling, storage and safety equipment are as per norms</w:t>
            </w:r>
          </w:p>
          <w:p w14:paraId="09B358C5" w14:textId="77777777" w:rsidR="00062B08" w:rsidRPr="00062B08" w:rsidRDefault="00062B08">
            <w:pPr>
              <w:pStyle w:val="TableParagraph"/>
              <w:numPr>
                <w:ilvl w:val="0"/>
                <w:numId w:val="1"/>
              </w:numPr>
              <w:tabs>
                <w:tab w:val="left" w:pos="468"/>
              </w:tabs>
              <w:suppressAutoHyphens/>
              <w:spacing w:before="7" w:line="235" w:lineRule="auto"/>
              <w:ind w:left="483" w:right="261" w:hanging="283"/>
              <w:rPr>
                <w:rFonts w:asciiTheme="minorHAnsi" w:eastAsiaTheme="minorHAnsi" w:hAnsiTheme="minorHAnsi" w:cstheme="minorBidi"/>
                <w:color w:val="000000"/>
                <w:lang w:val="en-IN"/>
              </w:rPr>
            </w:pPr>
            <w:r w:rsidRPr="00062B08">
              <w:rPr>
                <w:rFonts w:asciiTheme="minorHAnsi" w:eastAsiaTheme="minorHAnsi" w:hAnsiTheme="minorHAnsi" w:cstheme="minorBidi"/>
                <w:color w:val="000000"/>
                <w:lang w:val="en-IN"/>
              </w:rPr>
              <w:t>Test the moisture content of different types of dry bulk cargo</w:t>
            </w:r>
          </w:p>
          <w:p w14:paraId="40612385" w14:textId="77777777" w:rsidR="00062B08" w:rsidRPr="00062B08" w:rsidRDefault="00062B08">
            <w:pPr>
              <w:pStyle w:val="TableParagraph"/>
              <w:numPr>
                <w:ilvl w:val="0"/>
                <w:numId w:val="1"/>
              </w:numPr>
              <w:tabs>
                <w:tab w:val="left" w:pos="468"/>
              </w:tabs>
              <w:suppressAutoHyphens/>
              <w:spacing w:before="5" w:line="237" w:lineRule="auto"/>
              <w:ind w:left="483" w:right="358" w:hanging="283"/>
              <w:rPr>
                <w:rFonts w:asciiTheme="minorHAnsi" w:eastAsiaTheme="minorHAnsi" w:hAnsiTheme="minorHAnsi" w:cstheme="minorBidi"/>
                <w:color w:val="000000"/>
                <w:lang w:val="en-IN"/>
              </w:rPr>
            </w:pPr>
            <w:r w:rsidRPr="00062B08">
              <w:rPr>
                <w:rFonts w:asciiTheme="minorHAnsi" w:eastAsiaTheme="minorHAnsi" w:hAnsiTheme="minorHAnsi" w:cstheme="minorBidi"/>
                <w:color w:val="000000"/>
                <w:lang w:val="en-IN"/>
              </w:rPr>
              <w:t>Store and segregate hazardous material as per SOP</w:t>
            </w:r>
          </w:p>
          <w:p w14:paraId="699C6C02" w14:textId="77777777" w:rsidR="00062B08" w:rsidRPr="00062B08" w:rsidRDefault="00062B08">
            <w:pPr>
              <w:pStyle w:val="TableParagraph"/>
              <w:numPr>
                <w:ilvl w:val="0"/>
                <w:numId w:val="1"/>
              </w:numPr>
              <w:tabs>
                <w:tab w:val="left" w:pos="468"/>
              </w:tabs>
              <w:suppressAutoHyphens/>
              <w:spacing w:before="4"/>
              <w:ind w:left="483" w:hanging="283"/>
              <w:rPr>
                <w:rFonts w:asciiTheme="minorHAnsi" w:eastAsiaTheme="minorHAnsi" w:hAnsiTheme="minorHAnsi" w:cstheme="minorBidi"/>
                <w:color w:val="000000"/>
                <w:lang w:val="en-IN"/>
              </w:rPr>
            </w:pPr>
            <w:r w:rsidRPr="00062B08">
              <w:rPr>
                <w:rFonts w:asciiTheme="minorHAnsi" w:eastAsiaTheme="minorHAnsi" w:hAnsiTheme="minorHAnsi" w:cstheme="minorBidi"/>
                <w:color w:val="000000"/>
                <w:lang w:val="en-IN"/>
              </w:rPr>
              <w:t>Inspect uniform filling of cargo hold</w:t>
            </w:r>
          </w:p>
          <w:p w14:paraId="5FBA49D7" w14:textId="30E88436" w:rsidR="00062B08" w:rsidRPr="00C943C2" w:rsidRDefault="00062B08">
            <w:pPr>
              <w:numPr>
                <w:ilvl w:val="0"/>
                <w:numId w:val="1"/>
              </w:numPr>
              <w:suppressAutoHyphens/>
              <w:ind w:left="483" w:hanging="283"/>
              <w:rPr>
                <w:color w:val="000000"/>
                <w:lang w:val="en-IN"/>
              </w:rPr>
            </w:pPr>
            <w:r w:rsidRPr="00062B08">
              <w:rPr>
                <w:color w:val="000000"/>
                <w:lang w:val="en-IN"/>
              </w:rPr>
              <w:t xml:space="preserve">Perform dry bulk cargo securing using vessel equipment  </w:t>
            </w:r>
          </w:p>
          <w:p w14:paraId="605E5AB6" w14:textId="3BC3D1EE" w:rsidR="00C943C2" w:rsidRPr="00C943C2" w:rsidRDefault="00C943C2" w:rsidP="00062B08">
            <w:pPr>
              <w:suppressAutoHyphens/>
              <w:ind w:left="720"/>
              <w:rPr>
                <w:color w:val="000000"/>
                <w:lang w:val="en-IN"/>
              </w:rPr>
            </w:pPr>
          </w:p>
        </w:tc>
      </w:tr>
      <w:tr w:rsidR="00C943C2" w:rsidRPr="00C943C2" w14:paraId="69E0D2DD" w14:textId="77777777" w:rsidTr="0070452E">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6587080" w14:textId="77777777" w:rsidR="00C943C2" w:rsidRPr="00C943C2" w:rsidRDefault="00C943C2" w:rsidP="00C943C2">
            <w:pPr>
              <w:rPr>
                <w:b/>
                <w:lang w:val="en-IN"/>
              </w:rPr>
            </w:pPr>
            <w:r w:rsidRPr="00C943C2">
              <w:rPr>
                <w:b/>
                <w:lang w:val="en-IN"/>
              </w:rPr>
              <w:t>Classroom Aids</w:t>
            </w:r>
          </w:p>
        </w:tc>
      </w:tr>
      <w:tr w:rsidR="00C943C2" w:rsidRPr="00C943C2" w14:paraId="57977051" w14:textId="77777777" w:rsidTr="0070452E">
        <w:tc>
          <w:tcPr>
            <w:tcW w:w="9017" w:type="dxa"/>
            <w:gridSpan w:val="2"/>
          </w:tcPr>
          <w:p w14:paraId="7106457E" w14:textId="77777777" w:rsidR="00C943C2" w:rsidRPr="00C943C2" w:rsidRDefault="00C943C2" w:rsidP="00C943C2">
            <w:pPr>
              <w:rPr>
                <w:bCs/>
                <w:lang w:val="en-IN"/>
              </w:rPr>
            </w:pPr>
          </w:p>
          <w:p w14:paraId="18A4F17B" w14:textId="77777777" w:rsidR="00C943C2" w:rsidRPr="00C943C2" w:rsidRDefault="00C943C2" w:rsidP="00C943C2">
            <w:pPr>
              <w:rPr>
                <w:bCs/>
                <w:lang w:val="en-IN"/>
              </w:rPr>
            </w:pPr>
          </w:p>
          <w:p w14:paraId="0AD0B528" w14:textId="77777777" w:rsidR="00C943C2" w:rsidRPr="00C943C2" w:rsidRDefault="00C943C2" w:rsidP="00C943C2">
            <w:pPr>
              <w:rPr>
                <w:bCs/>
                <w:lang w:val="en-IN"/>
              </w:rPr>
            </w:pPr>
          </w:p>
          <w:p w14:paraId="03C27F39" w14:textId="77777777" w:rsidR="00C943C2" w:rsidRPr="00C943C2" w:rsidRDefault="00C943C2" w:rsidP="00C943C2">
            <w:pPr>
              <w:rPr>
                <w:b/>
                <w:lang w:val="en-IN"/>
              </w:rPr>
            </w:pPr>
            <w:r w:rsidRPr="00C943C2">
              <w:rPr>
                <w:bCs/>
                <w:lang w:val="en-IN"/>
              </w:rPr>
              <w:t>Charts, Models</w:t>
            </w:r>
            <w:r w:rsidRPr="00C943C2">
              <w:rPr>
                <w:color w:val="000000"/>
                <w:lang w:val="en-IN"/>
              </w:rPr>
              <w:t>, Video presentation, Flip Chart, Whiteboard/Smart Board, Marker, Board eraser</w:t>
            </w:r>
          </w:p>
        </w:tc>
      </w:tr>
      <w:tr w:rsidR="00C943C2" w:rsidRPr="00C943C2" w14:paraId="4F101BB1" w14:textId="77777777" w:rsidTr="0070452E">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7BCBF9F" w14:textId="77777777" w:rsidR="00C943C2" w:rsidRPr="00C943C2" w:rsidRDefault="00C943C2" w:rsidP="00C943C2">
            <w:pPr>
              <w:rPr>
                <w:b/>
                <w:lang w:val="en-IN"/>
              </w:rPr>
            </w:pPr>
            <w:r w:rsidRPr="00C943C2">
              <w:rPr>
                <w:b/>
                <w:lang w:val="en-IN"/>
              </w:rPr>
              <w:t xml:space="preserve">Tools, Equipment and Other Requirements </w:t>
            </w:r>
          </w:p>
        </w:tc>
      </w:tr>
      <w:tr w:rsidR="00C943C2" w:rsidRPr="00C943C2" w14:paraId="6B4E7F9B" w14:textId="77777777" w:rsidTr="0070452E">
        <w:trPr>
          <w:trHeight w:val="622"/>
        </w:trPr>
        <w:tc>
          <w:tcPr>
            <w:tcW w:w="9017" w:type="dxa"/>
            <w:gridSpan w:val="2"/>
          </w:tcPr>
          <w:p w14:paraId="1945CC52" w14:textId="4D409D4F" w:rsidR="00470FCB" w:rsidRPr="00470FCB" w:rsidRDefault="00470FCB" w:rsidP="00470FCB">
            <w:pPr>
              <w:spacing w:line="242" w:lineRule="auto"/>
              <w:rPr>
                <w:color w:val="000000"/>
                <w:lang w:val="en-IN"/>
              </w:rPr>
            </w:pPr>
            <w:r w:rsidRPr="00470FCB">
              <w:rPr>
                <w:color w:val="000000"/>
                <w:lang w:val="en-IN"/>
              </w:rPr>
              <w:t xml:space="preserve">Vessel, loading/ unloading equipment, safety and security </w:t>
            </w:r>
            <w:r w:rsidR="00F33222" w:rsidRPr="00470FCB">
              <w:rPr>
                <w:color w:val="000000"/>
                <w:lang w:val="en-IN"/>
              </w:rPr>
              <w:t>equipment</w:t>
            </w:r>
            <w:r w:rsidRPr="00470FCB">
              <w:rPr>
                <w:color w:val="000000"/>
                <w:lang w:val="en-IN"/>
              </w:rPr>
              <w:t xml:space="preserve">, </w:t>
            </w:r>
            <w:r w:rsidR="00F33222" w:rsidRPr="00470FCB">
              <w:rPr>
                <w:color w:val="000000"/>
                <w:lang w:val="en-IN"/>
              </w:rPr>
              <w:t>measuring</w:t>
            </w:r>
            <w:r w:rsidRPr="00470FCB">
              <w:rPr>
                <w:color w:val="000000"/>
                <w:lang w:val="en-IN"/>
              </w:rPr>
              <w:t xml:space="preserve"> </w:t>
            </w:r>
            <w:r w:rsidR="00F33222" w:rsidRPr="00470FCB">
              <w:rPr>
                <w:color w:val="000000"/>
                <w:lang w:val="en-IN"/>
              </w:rPr>
              <w:t>equipment</w:t>
            </w:r>
            <w:r w:rsidRPr="00470FCB">
              <w:rPr>
                <w:color w:val="000000"/>
                <w:lang w:val="en-IN"/>
              </w:rPr>
              <w:t xml:space="preserve">, computers, MIS, ERP </w:t>
            </w:r>
          </w:p>
          <w:p w14:paraId="3803227A" w14:textId="5518A497" w:rsidR="00C943C2" w:rsidRPr="00C943C2" w:rsidRDefault="00C943C2" w:rsidP="00C943C2">
            <w:pPr>
              <w:rPr>
                <w:b/>
                <w:lang w:val="en-IN"/>
              </w:rPr>
            </w:pPr>
          </w:p>
        </w:tc>
      </w:tr>
    </w:tbl>
    <w:p w14:paraId="3D823C9E" w14:textId="77777777" w:rsidR="00C943C2" w:rsidRPr="00C943C2" w:rsidRDefault="00C943C2" w:rsidP="00C943C2">
      <w:pPr>
        <w:keepNext/>
        <w:keepLines/>
        <w:spacing w:before="200" w:after="0"/>
        <w:outlineLvl w:val="1"/>
        <w:rPr>
          <w:rFonts w:asciiTheme="majorHAnsi" w:eastAsiaTheme="majorEastAsia" w:hAnsiTheme="majorHAnsi" w:cstheme="majorBidi"/>
          <w:b/>
          <w:bCs/>
          <w:color w:val="0B84B5"/>
          <w:sz w:val="26"/>
          <w:szCs w:val="26"/>
          <w:lang w:val="en-IN"/>
        </w:rPr>
      </w:pPr>
    </w:p>
    <w:p w14:paraId="131EFA70" w14:textId="77777777" w:rsidR="007A2C30" w:rsidRDefault="007A2C30" w:rsidP="001D4F35">
      <w:pPr>
        <w:keepNext/>
        <w:keepLines/>
        <w:spacing w:before="200" w:after="0"/>
        <w:outlineLvl w:val="1"/>
        <w:rPr>
          <w:rFonts w:asciiTheme="majorHAnsi" w:eastAsiaTheme="majorEastAsia" w:hAnsiTheme="majorHAnsi" w:cstheme="majorBidi"/>
          <w:b/>
          <w:bCs/>
          <w:color w:val="0B84B5"/>
          <w:sz w:val="26"/>
          <w:szCs w:val="26"/>
          <w:lang w:val="en-IN"/>
        </w:rPr>
      </w:pPr>
      <w:bookmarkStart w:id="18" w:name="_Toc110333316"/>
    </w:p>
    <w:p w14:paraId="3FC19427" w14:textId="77777777" w:rsidR="007A2C30" w:rsidRDefault="007A2C30">
      <w:pPr>
        <w:rPr>
          <w:rFonts w:asciiTheme="majorHAnsi" w:eastAsiaTheme="majorEastAsia" w:hAnsiTheme="majorHAnsi" w:cstheme="majorBidi"/>
          <w:b/>
          <w:bCs/>
          <w:color w:val="0B84B5"/>
          <w:sz w:val="26"/>
          <w:szCs w:val="26"/>
          <w:lang w:val="en-IN"/>
        </w:rPr>
      </w:pPr>
      <w:r>
        <w:rPr>
          <w:rFonts w:asciiTheme="majorHAnsi" w:eastAsiaTheme="majorEastAsia" w:hAnsiTheme="majorHAnsi" w:cstheme="majorBidi"/>
          <w:b/>
          <w:bCs/>
          <w:color w:val="0B84B5"/>
          <w:sz w:val="26"/>
          <w:szCs w:val="26"/>
          <w:lang w:val="en-IN"/>
        </w:rPr>
        <w:br w:type="page"/>
      </w:r>
    </w:p>
    <w:p w14:paraId="026CF597" w14:textId="25EABAE5" w:rsidR="001D4F35" w:rsidRPr="00C943C2" w:rsidRDefault="001D4F35" w:rsidP="001D4F35">
      <w:pPr>
        <w:keepNext/>
        <w:keepLines/>
        <w:spacing w:before="200" w:after="0"/>
        <w:outlineLvl w:val="1"/>
        <w:rPr>
          <w:b/>
          <w:bCs/>
          <w:color w:val="000000"/>
        </w:rPr>
      </w:pPr>
      <w:r w:rsidRPr="00C943C2">
        <w:rPr>
          <w:rFonts w:asciiTheme="majorHAnsi" w:eastAsiaTheme="majorEastAsia" w:hAnsiTheme="majorHAnsi" w:cstheme="majorBidi"/>
          <w:b/>
          <w:bCs/>
          <w:color w:val="0B84B5"/>
          <w:sz w:val="26"/>
          <w:szCs w:val="26"/>
          <w:lang w:val="en-IN"/>
        </w:rPr>
        <w:lastRenderedPageBreak/>
        <w:t xml:space="preserve">Module </w:t>
      </w:r>
      <w:r w:rsidR="003066D5">
        <w:rPr>
          <w:rFonts w:asciiTheme="majorHAnsi" w:eastAsiaTheme="majorEastAsia" w:hAnsiTheme="majorHAnsi" w:cstheme="majorBidi"/>
          <w:b/>
          <w:bCs/>
          <w:color w:val="0B84B5"/>
          <w:sz w:val="26"/>
          <w:szCs w:val="26"/>
          <w:lang w:val="en-IN"/>
        </w:rPr>
        <w:t>10:</w:t>
      </w:r>
      <w:r w:rsidRPr="00C943C2">
        <w:rPr>
          <w:rFonts w:asciiTheme="majorHAnsi" w:eastAsiaTheme="majorEastAsia" w:hAnsiTheme="majorHAnsi" w:cstheme="majorBidi"/>
          <w:b/>
          <w:bCs/>
          <w:color w:val="0B84B5"/>
          <w:sz w:val="26"/>
          <w:szCs w:val="26"/>
          <w:lang w:val="en-IN"/>
        </w:rPr>
        <w:t xml:space="preserve"> </w:t>
      </w:r>
      <w:r>
        <w:rPr>
          <w:rFonts w:asciiTheme="majorHAnsi" w:eastAsiaTheme="majorEastAsia" w:hAnsiTheme="majorHAnsi" w:cstheme="majorBidi"/>
          <w:b/>
          <w:bCs/>
          <w:color w:val="0B84B5"/>
          <w:sz w:val="26"/>
          <w:szCs w:val="26"/>
          <w:lang w:val="en-IN"/>
        </w:rPr>
        <w:t>Inspection of EXIM Documentation</w:t>
      </w:r>
      <w:bookmarkEnd w:id="18"/>
    </w:p>
    <w:p w14:paraId="291647C5" w14:textId="15D13683" w:rsidR="001D4F35" w:rsidRPr="00C943C2" w:rsidRDefault="001D4F35" w:rsidP="001D4F35">
      <w:pPr>
        <w:rPr>
          <w:b/>
          <w:bCs/>
          <w:i/>
          <w:iCs/>
          <w:color w:val="0B84B5"/>
          <w:sz w:val="24"/>
          <w:szCs w:val="24"/>
        </w:rPr>
      </w:pPr>
      <w:r w:rsidRPr="00C943C2">
        <w:rPr>
          <w:b/>
          <w:bCs/>
          <w:i/>
          <w:iCs/>
          <w:color w:val="0B84B5"/>
          <w:sz w:val="24"/>
          <w:szCs w:val="24"/>
        </w:rPr>
        <w:t>Mapped to LSC/N</w:t>
      </w:r>
      <w:r>
        <w:rPr>
          <w:b/>
          <w:bCs/>
          <w:i/>
          <w:iCs/>
          <w:color w:val="0B84B5"/>
          <w:sz w:val="24"/>
          <w:szCs w:val="24"/>
        </w:rPr>
        <w:t>2307</w:t>
      </w:r>
      <w:r w:rsidRPr="00C943C2">
        <w:rPr>
          <w:b/>
          <w:bCs/>
          <w:i/>
          <w:iCs/>
          <w:color w:val="0B84B5"/>
          <w:sz w:val="24"/>
          <w:szCs w:val="24"/>
        </w:rPr>
        <w:t>, V1.0</w:t>
      </w:r>
    </w:p>
    <w:p w14:paraId="56CC26F6" w14:textId="77777777" w:rsidR="001D4F35" w:rsidRPr="00C943C2" w:rsidRDefault="001D4F35" w:rsidP="001D4F35">
      <w:pPr>
        <w:rPr>
          <w:b/>
          <w:bCs/>
          <w:color w:val="000000"/>
        </w:rPr>
      </w:pPr>
      <w:r w:rsidRPr="00C943C2">
        <w:rPr>
          <w:b/>
          <w:bCs/>
          <w:color w:val="000000"/>
        </w:rPr>
        <w:t xml:space="preserve">Terminal Outcomes: </w:t>
      </w:r>
    </w:p>
    <w:p w14:paraId="70FF8667" w14:textId="0420BE51" w:rsidR="001D4F35" w:rsidRPr="00C943C2" w:rsidRDefault="001D4F35">
      <w:pPr>
        <w:numPr>
          <w:ilvl w:val="0"/>
          <w:numId w:val="1"/>
        </w:numPr>
        <w:tabs>
          <w:tab w:val="left" w:pos="7896"/>
          <w:tab w:val="left" w:pos="11692"/>
        </w:tabs>
        <w:contextualSpacing/>
        <w:rPr>
          <w:color w:val="000000"/>
          <w:lang w:val="en-IN"/>
        </w:rPr>
      </w:pPr>
      <w:r w:rsidRPr="00C943C2">
        <w:rPr>
          <w:color w:val="000000"/>
          <w:lang w:val="en-IN"/>
        </w:rPr>
        <w:t xml:space="preserve">Detail the steps to be followed for </w:t>
      </w:r>
      <w:r w:rsidR="00470FCB">
        <w:rPr>
          <w:color w:val="000000"/>
          <w:lang w:val="en-IN"/>
        </w:rPr>
        <w:t>inspection of EXIM documentation</w:t>
      </w:r>
    </w:p>
    <w:tbl>
      <w:tblPr>
        <w:tblStyle w:val="PlainTable11"/>
        <w:tblW w:w="0" w:type="auto"/>
        <w:tblLook w:val="0420" w:firstRow="1" w:lastRow="0" w:firstColumn="0" w:lastColumn="0" w:noHBand="0" w:noVBand="1"/>
      </w:tblPr>
      <w:tblGrid>
        <w:gridCol w:w="4503"/>
        <w:gridCol w:w="4514"/>
      </w:tblGrid>
      <w:tr w:rsidR="001D4F35" w:rsidRPr="00C943C2" w14:paraId="26B6009F" w14:textId="77777777" w:rsidTr="006A428A">
        <w:trPr>
          <w:cnfStyle w:val="100000000000" w:firstRow="1" w:lastRow="0" w:firstColumn="0" w:lastColumn="0" w:oddVBand="0" w:evenVBand="0" w:oddHBand="0" w:evenHBand="0" w:firstRowFirstColumn="0" w:firstRowLastColumn="0" w:lastRowFirstColumn="0" w:lastRowLastColumn="0"/>
        </w:trPr>
        <w:tc>
          <w:tcPr>
            <w:tcW w:w="4503" w:type="dxa"/>
          </w:tcPr>
          <w:p w14:paraId="15D411DC" w14:textId="4E6A7D51" w:rsidR="001D4F35" w:rsidRPr="00C943C2" w:rsidRDefault="001D4F35" w:rsidP="006A428A">
            <w:pPr>
              <w:rPr>
                <w:b w:val="0"/>
                <w:lang w:val="en-IN"/>
              </w:rPr>
            </w:pPr>
            <w:r w:rsidRPr="00C943C2">
              <w:rPr>
                <w:rFonts w:cstheme="minorHAnsi"/>
                <w:bCs w:val="0"/>
                <w:color w:val="0070C0"/>
              </w:rPr>
              <w:t>Duration</w:t>
            </w:r>
            <w:r w:rsidRPr="00C943C2">
              <w:rPr>
                <w:b w:val="0"/>
                <w:lang w:val="en-IN"/>
              </w:rPr>
              <w:t xml:space="preserve">: </w:t>
            </w:r>
            <w:r w:rsidR="00241ABA">
              <w:rPr>
                <w:rFonts w:ascii="Carlito" w:eastAsia="Carlito" w:hAnsi="Carlito" w:cs="Carlito"/>
                <w:b w:val="0"/>
                <w:bCs w:val="0"/>
                <w:i/>
                <w:color w:val="006FC0"/>
              </w:rPr>
              <w:t>30</w:t>
            </w:r>
            <w:r w:rsidRPr="00C943C2">
              <w:rPr>
                <w:rFonts w:ascii="Carlito" w:eastAsia="Carlito" w:hAnsi="Carlito" w:cs="Carlito"/>
                <w:b w:val="0"/>
                <w:bCs w:val="0"/>
                <w:i/>
                <w:color w:val="006FC0"/>
              </w:rPr>
              <w:t>:00</w:t>
            </w:r>
          </w:p>
        </w:tc>
        <w:tc>
          <w:tcPr>
            <w:tcW w:w="4514" w:type="dxa"/>
          </w:tcPr>
          <w:p w14:paraId="03BDE2E4" w14:textId="1A424007" w:rsidR="001D4F35" w:rsidRPr="00C943C2" w:rsidRDefault="001D4F35" w:rsidP="006A428A">
            <w:pPr>
              <w:rPr>
                <w:b w:val="0"/>
                <w:lang w:val="en-IN"/>
              </w:rPr>
            </w:pPr>
            <w:r w:rsidRPr="00C943C2">
              <w:rPr>
                <w:rFonts w:cstheme="minorHAnsi"/>
                <w:bCs w:val="0"/>
                <w:color w:val="0070C0"/>
              </w:rPr>
              <w:t>Duration</w:t>
            </w:r>
            <w:r w:rsidRPr="00C943C2">
              <w:rPr>
                <w:b w:val="0"/>
                <w:lang w:val="en-IN"/>
              </w:rPr>
              <w:t xml:space="preserve">: </w:t>
            </w:r>
            <w:r w:rsidR="00241ABA">
              <w:rPr>
                <w:rFonts w:ascii="Carlito" w:eastAsia="Carlito" w:hAnsi="Carlito" w:cs="Carlito"/>
                <w:b w:val="0"/>
                <w:bCs w:val="0"/>
                <w:i/>
                <w:color w:val="006FC0"/>
              </w:rPr>
              <w:t>30</w:t>
            </w:r>
            <w:r w:rsidRPr="00C943C2">
              <w:rPr>
                <w:rFonts w:ascii="Carlito" w:eastAsia="Carlito" w:hAnsi="Carlito" w:cs="Carlito"/>
                <w:b w:val="0"/>
                <w:bCs w:val="0"/>
                <w:i/>
                <w:color w:val="006FC0"/>
              </w:rPr>
              <w:t>:00</w:t>
            </w:r>
          </w:p>
        </w:tc>
      </w:tr>
      <w:tr w:rsidR="001D4F35" w:rsidRPr="00C943C2" w14:paraId="0018CBA3" w14:textId="77777777" w:rsidTr="006A428A">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2F42ABA7" w14:textId="77777777" w:rsidR="001D4F35" w:rsidRPr="00C943C2" w:rsidRDefault="001D4F35" w:rsidP="006A428A">
            <w:pPr>
              <w:rPr>
                <w:b/>
                <w:lang w:val="en-IN"/>
              </w:rPr>
            </w:pPr>
            <w:r w:rsidRPr="00C943C2">
              <w:rPr>
                <w:b/>
                <w:lang w:val="en-IN"/>
              </w:rPr>
              <w:t>Theory – Key Learning Outcomes</w:t>
            </w:r>
          </w:p>
        </w:tc>
        <w:tc>
          <w:tcPr>
            <w:tcW w:w="4514" w:type="dxa"/>
            <w:vAlign w:val="center"/>
          </w:tcPr>
          <w:p w14:paraId="2BC001FB" w14:textId="77777777" w:rsidR="001D4F35" w:rsidRPr="00C943C2" w:rsidRDefault="001D4F35" w:rsidP="006A428A">
            <w:pPr>
              <w:rPr>
                <w:lang w:val="en-IN"/>
              </w:rPr>
            </w:pPr>
            <w:r w:rsidRPr="00C943C2">
              <w:rPr>
                <w:b/>
                <w:lang w:val="en-IN"/>
              </w:rPr>
              <w:t>Practical – Key Learning Outcomes</w:t>
            </w:r>
          </w:p>
        </w:tc>
      </w:tr>
      <w:tr w:rsidR="001D4F35" w:rsidRPr="00C943C2" w14:paraId="0729B75E" w14:textId="77777777" w:rsidTr="006A428A">
        <w:trPr>
          <w:trHeight w:val="2240"/>
        </w:trPr>
        <w:tc>
          <w:tcPr>
            <w:tcW w:w="4503" w:type="dxa"/>
            <w:tcBorders>
              <w:top w:val="single" w:sz="4" w:space="0" w:color="auto"/>
              <w:left w:val="single" w:sz="4" w:space="0" w:color="auto"/>
              <w:bottom w:val="single" w:sz="4" w:space="0" w:color="auto"/>
              <w:right w:val="single" w:sz="4" w:space="0" w:color="auto"/>
            </w:tcBorders>
          </w:tcPr>
          <w:p w14:paraId="3EFE30F3" w14:textId="77777777" w:rsidR="001D4F35" w:rsidRPr="001D4F35" w:rsidRDefault="001D4F35">
            <w:pPr>
              <w:numPr>
                <w:ilvl w:val="0"/>
                <w:numId w:val="1"/>
              </w:numPr>
              <w:suppressAutoHyphens/>
              <w:rPr>
                <w:color w:val="000000"/>
                <w:lang w:val="en-IN"/>
              </w:rPr>
            </w:pPr>
            <w:r w:rsidRPr="001D4F35">
              <w:rPr>
                <w:color w:val="000000"/>
                <w:lang w:val="en-IN"/>
              </w:rPr>
              <w:t>Describe the various import and export documentation required as per regulation</w:t>
            </w:r>
          </w:p>
          <w:p w14:paraId="38A8AE1F" w14:textId="77777777" w:rsidR="001D4F35" w:rsidRPr="001D4F35" w:rsidRDefault="001D4F35">
            <w:pPr>
              <w:numPr>
                <w:ilvl w:val="0"/>
                <w:numId w:val="1"/>
              </w:numPr>
              <w:suppressAutoHyphens/>
              <w:rPr>
                <w:color w:val="000000"/>
                <w:lang w:val="en-IN"/>
              </w:rPr>
            </w:pPr>
            <w:r w:rsidRPr="001D4F35">
              <w:rPr>
                <w:color w:val="000000"/>
                <w:lang w:val="en-IN"/>
              </w:rPr>
              <w:t>Evaluate organization documentation for error</w:t>
            </w:r>
          </w:p>
          <w:p w14:paraId="3A2CBEEB" w14:textId="77777777" w:rsidR="001D4F35" w:rsidRPr="001D4F35" w:rsidRDefault="001D4F35">
            <w:pPr>
              <w:numPr>
                <w:ilvl w:val="0"/>
                <w:numId w:val="1"/>
              </w:numPr>
              <w:suppressAutoHyphens/>
              <w:rPr>
                <w:color w:val="000000"/>
                <w:lang w:val="en-IN"/>
              </w:rPr>
            </w:pPr>
            <w:r w:rsidRPr="001D4F35">
              <w:rPr>
                <w:color w:val="000000"/>
                <w:lang w:val="en-IN"/>
              </w:rPr>
              <w:t>Demonstrate usage of “Indian Customs Electronic Commerce/</w:t>
            </w:r>
          </w:p>
          <w:p w14:paraId="61A5072C" w14:textId="77777777" w:rsidR="001D4F35" w:rsidRPr="001D4F35" w:rsidRDefault="001D4F35">
            <w:pPr>
              <w:numPr>
                <w:ilvl w:val="0"/>
                <w:numId w:val="1"/>
              </w:numPr>
              <w:suppressAutoHyphens/>
              <w:rPr>
                <w:color w:val="000000"/>
                <w:lang w:val="en-IN"/>
              </w:rPr>
            </w:pPr>
            <w:r w:rsidRPr="001D4F35">
              <w:rPr>
                <w:color w:val="000000"/>
                <w:lang w:val="en-IN"/>
              </w:rPr>
              <w:t>Electronic Data Gateway (ICEGATE)” web portal and others like DGFT, PGAs</w:t>
            </w:r>
          </w:p>
          <w:p w14:paraId="5C51F29D" w14:textId="13111FF8" w:rsidR="001D4F35" w:rsidRPr="00C943C2" w:rsidRDefault="001D4F35">
            <w:pPr>
              <w:numPr>
                <w:ilvl w:val="0"/>
                <w:numId w:val="1"/>
              </w:numPr>
              <w:suppressAutoHyphens/>
              <w:rPr>
                <w:color w:val="000000"/>
                <w:lang w:val="en-IN"/>
              </w:rPr>
            </w:pPr>
            <w:r w:rsidRPr="001D4F35">
              <w:rPr>
                <w:color w:val="000000"/>
                <w:lang w:val="en-IN"/>
              </w:rPr>
              <w:t>Explain the IMDG and HAZCHEM norms for hazardous goods transportation</w:t>
            </w:r>
          </w:p>
        </w:tc>
        <w:tc>
          <w:tcPr>
            <w:tcW w:w="4514" w:type="dxa"/>
          </w:tcPr>
          <w:p w14:paraId="1F70AB9F" w14:textId="77777777" w:rsidR="001D4F35" w:rsidRPr="001D4F35" w:rsidRDefault="001D4F35">
            <w:pPr>
              <w:numPr>
                <w:ilvl w:val="0"/>
                <w:numId w:val="1"/>
              </w:numPr>
              <w:suppressAutoHyphens/>
              <w:rPr>
                <w:color w:val="000000"/>
                <w:lang w:val="en-IN"/>
              </w:rPr>
            </w:pPr>
            <w:r w:rsidRPr="001D4F35">
              <w:rPr>
                <w:color w:val="000000"/>
                <w:lang w:val="en-IN"/>
              </w:rPr>
              <w:t>Perform documentation for export import as per SOP</w:t>
            </w:r>
          </w:p>
          <w:p w14:paraId="4074B3F3" w14:textId="77777777" w:rsidR="001D4F35" w:rsidRPr="001D4F35" w:rsidRDefault="001D4F35">
            <w:pPr>
              <w:numPr>
                <w:ilvl w:val="0"/>
                <w:numId w:val="1"/>
              </w:numPr>
              <w:suppressAutoHyphens/>
              <w:rPr>
                <w:color w:val="000000"/>
                <w:lang w:val="en-IN"/>
              </w:rPr>
            </w:pPr>
            <w:r w:rsidRPr="001D4F35">
              <w:rPr>
                <w:color w:val="000000"/>
                <w:lang w:val="en-IN"/>
              </w:rPr>
              <w:t>Check EXIM documentation for compliance to regulation</w:t>
            </w:r>
          </w:p>
          <w:p w14:paraId="58284C2A" w14:textId="77777777" w:rsidR="001D4F35" w:rsidRPr="001D4F35" w:rsidRDefault="001D4F35">
            <w:pPr>
              <w:numPr>
                <w:ilvl w:val="0"/>
                <w:numId w:val="1"/>
              </w:numPr>
              <w:suppressAutoHyphens/>
              <w:rPr>
                <w:color w:val="000000"/>
                <w:lang w:val="en-IN"/>
              </w:rPr>
            </w:pPr>
            <w:r w:rsidRPr="001D4F35">
              <w:rPr>
                <w:color w:val="000000"/>
                <w:lang w:val="en-IN"/>
              </w:rPr>
              <w:t>Check exporter and importer organizational documentation for compliance to regulation</w:t>
            </w:r>
          </w:p>
          <w:p w14:paraId="1CFECDC3" w14:textId="77777777" w:rsidR="001D4F35" w:rsidRPr="001D4F35" w:rsidRDefault="001D4F35">
            <w:pPr>
              <w:numPr>
                <w:ilvl w:val="0"/>
                <w:numId w:val="1"/>
              </w:numPr>
              <w:suppressAutoHyphens/>
              <w:rPr>
                <w:color w:val="000000"/>
                <w:lang w:val="en-IN"/>
              </w:rPr>
            </w:pPr>
            <w:r w:rsidRPr="001D4F35">
              <w:rPr>
                <w:color w:val="000000"/>
                <w:lang w:val="en-IN"/>
              </w:rPr>
              <w:t>Use Indian Customs Electronic Commerce and other gateways for documentation process</w:t>
            </w:r>
          </w:p>
          <w:p w14:paraId="762877E5" w14:textId="77777777" w:rsidR="001D4F35" w:rsidRPr="001D4F35" w:rsidRDefault="001D4F35">
            <w:pPr>
              <w:numPr>
                <w:ilvl w:val="0"/>
                <w:numId w:val="1"/>
              </w:numPr>
              <w:suppressAutoHyphens/>
              <w:rPr>
                <w:color w:val="000000"/>
                <w:lang w:val="en-IN"/>
              </w:rPr>
            </w:pPr>
            <w:r w:rsidRPr="001D4F35">
              <w:rPr>
                <w:color w:val="000000"/>
                <w:lang w:val="en-IN"/>
              </w:rPr>
              <w:t>Employ IMDG and HAZCHEM for hazardous goods transportation</w:t>
            </w:r>
          </w:p>
          <w:p w14:paraId="3FADBC9D" w14:textId="098C8607" w:rsidR="001D4F35" w:rsidRPr="00C943C2" w:rsidRDefault="001D4F35">
            <w:pPr>
              <w:numPr>
                <w:ilvl w:val="0"/>
                <w:numId w:val="1"/>
              </w:numPr>
              <w:suppressAutoHyphens/>
              <w:rPr>
                <w:color w:val="000000"/>
                <w:lang w:val="en-IN"/>
              </w:rPr>
            </w:pPr>
            <w:r w:rsidRPr="001D4F35">
              <w:rPr>
                <w:color w:val="000000"/>
                <w:lang w:val="en-IN"/>
              </w:rPr>
              <w:t>Document queries, correspondences, grievances and regulatory requirements</w:t>
            </w:r>
          </w:p>
        </w:tc>
      </w:tr>
      <w:tr w:rsidR="001D4F35" w:rsidRPr="00C943C2" w14:paraId="63D09171" w14:textId="77777777" w:rsidTr="006A428A">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66C4CF0" w14:textId="77777777" w:rsidR="001D4F35" w:rsidRPr="00C943C2" w:rsidRDefault="001D4F35" w:rsidP="006A428A">
            <w:pPr>
              <w:rPr>
                <w:b/>
                <w:lang w:val="en-IN"/>
              </w:rPr>
            </w:pPr>
            <w:r w:rsidRPr="00C943C2">
              <w:rPr>
                <w:b/>
                <w:lang w:val="en-IN"/>
              </w:rPr>
              <w:t>Classroom Aids</w:t>
            </w:r>
          </w:p>
        </w:tc>
      </w:tr>
      <w:tr w:rsidR="001D4F35" w:rsidRPr="00C943C2" w14:paraId="29470D04" w14:textId="77777777" w:rsidTr="006A428A">
        <w:tc>
          <w:tcPr>
            <w:tcW w:w="9017" w:type="dxa"/>
            <w:gridSpan w:val="2"/>
          </w:tcPr>
          <w:p w14:paraId="5368785D" w14:textId="77777777" w:rsidR="001D4F35" w:rsidRPr="00C943C2" w:rsidRDefault="001D4F35" w:rsidP="006A428A">
            <w:pPr>
              <w:rPr>
                <w:bCs/>
                <w:lang w:val="en-IN"/>
              </w:rPr>
            </w:pPr>
          </w:p>
          <w:p w14:paraId="69DE593B" w14:textId="77777777" w:rsidR="001D4F35" w:rsidRPr="00C943C2" w:rsidRDefault="001D4F35" w:rsidP="006A428A">
            <w:pPr>
              <w:rPr>
                <w:bCs/>
                <w:lang w:val="en-IN"/>
              </w:rPr>
            </w:pPr>
          </w:p>
          <w:p w14:paraId="12121749" w14:textId="77777777" w:rsidR="001D4F35" w:rsidRPr="00C943C2" w:rsidRDefault="001D4F35" w:rsidP="006A428A">
            <w:pPr>
              <w:rPr>
                <w:bCs/>
                <w:lang w:val="en-IN"/>
              </w:rPr>
            </w:pPr>
          </w:p>
          <w:p w14:paraId="5B13FFBE" w14:textId="77777777" w:rsidR="001D4F35" w:rsidRPr="00C943C2" w:rsidRDefault="001D4F35" w:rsidP="006A428A">
            <w:pPr>
              <w:rPr>
                <w:b/>
                <w:lang w:val="en-IN"/>
              </w:rPr>
            </w:pPr>
            <w:r w:rsidRPr="00C943C2">
              <w:rPr>
                <w:bCs/>
                <w:lang w:val="en-IN"/>
              </w:rPr>
              <w:t>Charts, Models</w:t>
            </w:r>
            <w:r w:rsidRPr="00C943C2">
              <w:rPr>
                <w:color w:val="000000"/>
                <w:lang w:val="en-IN"/>
              </w:rPr>
              <w:t>, Video presentation, Flip Chart, Whiteboard/Smart Board, Marker, Board eraser</w:t>
            </w:r>
          </w:p>
        </w:tc>
      </w:tr>
      <w:tr w:rsidR="001D4F35" w:rsidRPr="00C943C2" w14:paraId="7DF0909B" w14:textId="77777777" w:rsidTr="006A428A">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5CB28FF" w14:textId="77777777" w:rsidR="001D4F35" w:rsidRPr="00C943C2" w:rsidRDefault="001D4F35" w:rsidP="006A428A">
            <w:pPr>
              <w:rPr>
                <w:b/>
                <w:lang w:val="en-IN"/>
              </w:rPr>
            </w:pPr>
            <w:r w:rsidRPr="00C943C2">
              <w:rPr>
                <w:b/>
                <w:lang w:val="en-IN"/>
              </w:rPr>
              <w:t xml:space="preserve">Tools, Equipment and Other Requirements </w:t>
            </w:r>
          </w:p>
        </w:tc>
      </w:tr>
      <w:tr w:rsidR="001D4F35" w:rsidRPr="00C943C2" w14:paraId="4272E838" w14:textId="77777777" w:rsidTr="006A428A">
        <w:trPr>
          <w:trHeight w:val="622"/>
        </w:trPr>
        <w:tc>
          <w:tcPr>
            <w:tcW w:w="9017" w:type="dxa"/>
            <w:gridSpan w:val="2"/>
          </w:tcPr>
          <w:p w14:paraId="494184F9" w14:textId="77777777" w:rsidR="005D5E05" w:rsidRPr="005D5E05" w:rsidRDefault="005D5E05" w:rsidP="005D5E05">
            <w:pPr>
              <w:spacing w:line="242" w:lineRule="auto"/>
              <w:rPr>
                <w:color w:val="000000"/>
                <w:lang w:val="en-IN"/>
              </w:rPr>
            </w:pPr>
            <w:r w:rsidRPr="005D5E05">
              <w:rPr>
                <w:color w:val="000000"/>
                <w:lang w:val="en-IN"/>
              </w:rPr>
              <w:t>IMDG, HAZCHEM guidelines, ICEGATE training portal, EXIM documentation, computers, MIS, ERP, SOP</w:t>
            </w:r>
          </w:p>
          <w:p w14:paraId="10E87F93" w14:textId="21CD999E" w:rsidR="001D4F35" w:rsidRPr="00C943C2" w:rsidRDefault="001D4F35" w:rsidP="006A428A">
            <w:pPr>
              <w:rPr>
                <w:b/>
                <w:lang w:val="en-IN"/>
              </w:rPr>
            </w:pPr>
          </w:p>
        </w:tc>
      </w:tr>
    </w:tbl>
    <w:p w14:paraId="2FDBAE13" w14:textId="77777777" w:rsidR="007A2C30" w:rsidRDefault="007A2C30" w:rsidP="0039226F">
      <w:pPr>
        <w:pStyle w:val="Heading1"/>
        <w:jc w:val="center"/>
        <w:rPr>
          <w:color w:val="0B84B5"/>
          <w:sz w:val="44"/>
          <w:szCs w:val="44"/>
        </w:rPr>
      </w:pPr>
      <w:bookmarkStart w:id="19" w:name="_Toc110333317"/>
    </w:p>
    <w:p w14:paraId="59F28A6B" w14:textId="77777777" w:rsidR="007A2C30" w:rsidRDefault="007A2C30">
      <w:pPr>
        <w:rPr>
          <w:rFonts w:asciiTheme="majorHAnsi" w:eastAsiaTheme="majorEastAsia" w:hAnsiTheme="majorHAnsi" w:cstheme="majorBidi"/>
          <w:b/>
          <w:bCs/>
          <w:color w:val="0B84B5"/>
          <w:sz w:val="44"/>
          <w:szCs w:val="44"/>
          <w:lang w:val="en-IN"/>
        </w:rPr>
      </w:pPr>
      <w:r>
        <w:rPr>
          <w:color w:val="0B84B5"/>
          <w:sz w:val="44"/>
          <w:szCs w:val="44"/>
        </w:rPr>
        <w:br w:type="page"/>
      </w:r>
    </w:p>
    <w:p w14:paraId="38A36C06" w14:textId="1E2D9B6F" w:rsidR="003E3A73" w:rsidRPr="00CD65E2" w:rsidRDefault="00D55001" w:rsidP="0039226F">
      <w:pPr>
        <w:pStyle w:val="Heading1"/>
        <w:jc w:val="center"/>
        <w:rPr>
          <w:color w:val="0B84B5"/>
          <w:sz w:val="44"/>
          <w:szCs w:val="44"/>
        </w:rPr>
      </w:pPr>
      <w:r>
        <w:rPr>
          <w:color w:val="0B84B5"/>
          <w:sz w:val="44"/>
          <w:szCs w:val="44"/>
        </w:rPr>
        <w:lastRenderedPageBreak/>
        <w:t>A</w:t>
      </w:r>
      <w:r w:rsidR="003E3A73" w:rsidRPr="00CD65E2">
        <w:rPr>
          <w:color w:val="0B84B5"/>
          <w:sz w:val="44"/>
          <w:szCs w:val="44"/>
        </w:rPr>
        <w:t>nnexure</w:t>
      </w:r>
      <w:bookmarkEnd w:id="19"/>
    </w:p>
    <w:p w14:paraId="74D153D6" w14:textId="10065B0A" w:rsidR="002537D4" w:rsidRPr="00CD65E2" w:rsidRDefault="002537D4" w:rsidP="00353CC2">
      <w:pPr>
        <w:pStyle w:val="Heading2"/>
        <w:rPr>
          <w:color w:val="0B84B5"/>
        </w:rPr>
      </w:pPr>
      <w:bookmarkStart w:id="20" w:name="_Toc110333318"/>
      <w:r w:rsidRPr="00CD65E2">
        <w:rPr>
          <w:color w:val="0B84B5"/>
        </w:rPr>
        <w:t xml:space="preserve">Trainer </w:t>
      </w:r>
      <w:r w:rsidR="00685972" w:rsidRPr="00CD65E2">
        <w:rPr>
          <w:color w:val="0B84B5"/>
        </w:rPr>
        <w:t>Requirements</w:t>
      </w:r>
      <w:bookmarkEnd w:id="20"/>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43"/>
        <w:gridCol w:w="1569"/>
        <w:gridCol w:w="693"/>
        <w:gridCol w:w="1397"/>
        <w:gridCol w:w="690"/>
        <w:gridCol w:w="1432"/>
        <w:gridCol w:w="2131"/>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757E88"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757E88" w:rsidRPr="00E216EA" w14:paraId="66A2212D" w14:textId="11337E0C" w:rsidTr="00757E8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0114E94D" w14:textId="77777777" w:rsidR="00C53087" w:rsidRPr="00757E88" w:rsidRDefault="00C53087" w:rsidP="00C560A3">
            <w:pPr>
              <w:rPr>
                <w:rFonts w:cstheme="minorHAnsi"/>
                <w:b w:val="0"/>
                <w:bCs w:val="0"/>
                <w:color w:val="000000"/>
              </w:rPr>
            </w:pPr>
          </w:p>
          <w:p w14:paraId="1A46ED3E" w14:textId="77777777" w:rsidR="001C5D6F" w:rsidRPr="00757E88" w:rsidRDefault="001C5D6F" w:rsidP="00C560A3">
            <w:pPr>
              <w:rPr>
                <w:rFonts w:cstheme="minorHAnsi"/>
                <w:b w:val="0"/>
                <w:bCs w:val="0"/>
                <w:color w:val="000000"/>
              </w:rPr>
            </w:pPr>
          </w:p>
          <w:p w14:paraId="2E0814D4" w14:textId="71D4F113" w:rsidR="001C5D6F" w:rsidRPr="00757E88" w:rsidRDefault="005D5E05" w:rsidP="00C560A3">
            <w:pPr>
              <w:rPr>
                <w:rFonts w:cstheme="minorHAnsi"/>
                <w:b w:val="0"/>
                <w:bCs w:val="0"/>
                <w:color w:val="000000"/>
              </w:rPr>
            </w:pPr>
            <w:r>
              <w:rPr>
                <w:rFonts w:cstheme="minorHAnsi"/>
                <w:b w:val="0"/>
                <w:bCs w:val="0"/>
                <w:color w:val="000000"/>
              </w:rPr>
              <w:t>12</w:t>
            </w:r>
            <w:r w:rsidRPr="005D5E05">
              <w:rPr>
                <w:rFonts w:cstheme="minorHAnsi"/>
                <w:b w:val="0"/>
                <w:bCs w:val="0"/>
                <w:color w:val="000000"/>
                <w:vertAlign w:val="superscript"/>
              </w:rPr>
              <w:t>th</w:t>
            </w:r>
            <w:r>
              <w:rPr>
                <w:rFonts w:cstheme="minorHAnsi"/>
                <w:b w:val="0"/>
                <w:bCs w:val="0"/>
                <w:color w:val="000000"/>
              </w:rPr>
              <w:t xml:space="preserve"> Pass</w:t>
            </w:r>
          </w:p>
          <w:p w14:paraId="0713DBED" w14:textId="77777777" w:rsidR="001C5D6F" w:rsidRPr="00757E88" w:rsidRDefault="001C5D6F" w:rsidP="00C560A3">
            <w:pPr>
              <w:rPr>
                <w:rFonts w:cstheme="minorHAnsi"/>
                <w:b w:val="0"/>
                <w:bCs w:val="0"/>
                <w:color w:val="000000"/>
              </w:rPr>
            </w:pPr>
          </w:p>
          <w:p w14:paraId="1FE8D932" w14:textId="77777777" w:rsidR="001C5D6F" w:rsidRPr="00757E88" w:rsidRDefault="001C5D6F" w:rsidP="00C560A3">
            <w:pPr>
              <w:rPr>
                <w:rFonts w:cstheme="minorHAnsi"/>
                <w:b w:val="0"/>
                <w:bCs w:val="0"/>
                <w:color w:val="000000"/>
              </w:rPr>
            </w:pPr>
          </w:p>
          <w:p w14:paraId="42E116F0" w14:textId="77777777" w:rsidR="001C5D6F" w:rsidRPr="00757E88" w:rsidRDefault="001C5D6F" w:rsidP="00C560A3">
            <w:pPr>
              <w:rPr>
                <w:rFonts w:cstheme="minorHAnsi"/>
                <w:b w:val="0"/>
                <w:bCs w:val="0"/>
                <w:color w:val="000000"/>
              </w:rPr>
            </w:pPr>
          </w:p>
          <w:p w14:paraId="2B1A5B6B" w14:textId="77777777" w:rsidR="001C5D6F" w:rsidRPr="00757E88" w:rsidRDefault="001C5D6F" w:rsidP="00C560A3">
            <w:pPr>
              <w:rPr>
                <w:rFonts w:cstheme="minorHAnsi"/>
                <w:b w:val="0"/>
                <w:bCs w:val="0"/>
                <w:color w:val="000000"/>
              </w:rPr>
            </w:pPr>
          </w:p>
        </w:tc>
        <w:tc>
          <w:tcPr>
            <w:tcW w:w="1569" w:type="dxa"/>
            <w:shd w:val="clear" w:color="auto" w:fill="FFFFFF" w:themeFill="background1"/>
          </w:tcPr>
          <w:p w14:paraId="24884EE1"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2102569"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D31F502" w14:textId="5F6C6965"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693" w:type="dxa"/>
            <w:shd w:val="clear" w:color="auto" w:fill="FFFFFF" w:themeFill="background1"/>
          </w:tcPr>
          <w:p w14:paraId="2BA7705A" w14:textId="6D5376A8" w:rsidR="00C53087" w:rsidRPr="00757E88" w:rsidRDefault="0041581C"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4</w:t>
            </w:r>
          </w:p>
        </w:tc>
        <w:tc>
          <w:tcPr>
            <w:tcW w:w="1397" w:type="dxa"/>
            <w:shd w:val="clear" w:color="auto" w:fill="FFFFFF" w:themeFill="background1"/>
          </w:tcPr>
          <w:p w14:paraId="70911F19" w14:textId="559C2A07" w:rsidR="00C53087" w:rsidRPr="00757E88" w:rsidRDefault="005D5E05"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Ports, CFS, ICD</w:t>
            </w:r>
          </w:p>
        </w:tc>
        <w:tc>
          <w:tcPr>
            <w:tcW w:w="690" w:type="dxa"/>
            <w:shd w:val="clear" w:color="auto" w:fill="FFFFFF" w:themeFill="background1"/>
          </w:tcPr>
          <w:p w14:paraId="1E2CA816" w14:textId="44A20FED"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32" w:type="dxa"/>
            <w:shd w:val="clear" w:color="auto" w:fill="FFFFFF" w:themeFill="background1"/>
          </w:tcPr>
          <w:p w14:paraId="5C488EFB" w14:textId="082B4194" w:rsidR="00C53087" w:rsidRPr="00757E88" w:rsidRDefault="005D5E05"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Ports, CFS, ICD</w:t>
            </w:r>
          </w:p>
        </w:tc>
        <w:tc>
          <w:tcPr>
            <w:tcW w:w="2131" w:type="dxa"/>
            <w:shd w:val="clear" w:color="auto" w:fill="FFFFFF" w:themeFill="background1"/>
          </w:tcPr>
          <w:p w14:paraId="7F773EDD" w14:textId="63C4942E"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5EBF0DCA" w:rsidR="00F30E82" w:rsidRPr="00757E88" w:rsidRDefault="00F30E82" w:rsidP="00F30E82">
            <w:pPr>
              <w:rPr>
                <w:rFonts w:cstheme="minorHAnsi"/>
                <w:b w:val="0"/>
                <w:bCs w:val="0"/>
                <w:color w:val="000000"/>
              </w:rPr>
            </w:pPr>
            <w:r w:rsidRPr="00757E88">
              <w:rPr>
                <w:rFonts w:cstheme="minorHAnsi"/>
                <w:b w:val="0"/>
                <w:bCs w:val="0"/>
                <w:color w:val="000000"/>
              </w:rPr>
              <w:t>Certified for Job Role: “</w:t>
            </w:r>
            <w:r w:rsidR="005D5E05">
              <w:rPr>
                <w:rFonts w:cstheme="minorHAnsi"/>
                <w:b w:val="0"/>
                <w:bCs w:val="0"/>
                <w:color w:val="000000"/>
              </w:rPr>
              <w:t xml:space="preserve"> Cargo Surveyor </w:t>
            </w:r>
            <w:r w:rsidRPr="00757E88">
              <w:rPr>
                <w:rFonts w:cstheme="minorHAnsi"/>
                <w:b w:val="0"/>
                <w:bCs w:val="0"/>
                <w:color w:val="000000"/>
              </w:rPr>
              <w:t>” mapped to QP: “LSC/Q</w:t>
            </w:r>
            <w:r w:rsidR="005D5E05">
              <w:rPr>
                <w:rFonts w:cstheme="minorHAnsi"/>
                <w:b w:val="0"/>
                <w:bCs w:val="0"/>
                <w:color w:val="000000"/>
              </w:rPr>
              <w:t>3801</w:t>
            </w:r>
            <w:r w:rsidRPr="00757E88">
              <w:rPr>
                <w:rFonts w:cstheme="minorHAnsi"/>
                <w:b w:val="0"/>
                <w:bCs w:val="0"/>
                <w:color w:val="000000"/>
              </w:rPr>
              <w:t>, v</w:t>
            </w:r>
            <w:r w:rsidR="00311C47">
              <w:rPr>
                <w:rFonts w:cstheme="minorHAnsi"/>
                <w:b w:val="0"/>
                <w:bCs w:val="0"/>
                <w:color w:val="000000"/>
              </w:rPr>
              <w:t>2</w:t>
            </w:r>
            <w:r w:rsidRPr="00757E88">
              <w:rPr>
                <w:rFonts w:cstheme="minorHAnsi"/>
                <w:b w:val="0"/>
                <w:bCs w:val="0"/>
                <w:color w:val="000000"/>
              </w:rPr>
              <w:t>.0”. Minimum accepted score is 80%</w:t>
            </w:r>
          </w:p>
        </w:tc>
        <w:tc>
          <w:tcPr>
            <w:tcW w:w="4647" w:type="dxa"/>
          </w:tcPr>
          <w:p w14:paraId="0287483C" w14:textId="76E2CEA0" w:rsidR="00F30E82" w:rsidRPr="00757E88" w:rsidRDefault="00F30E82"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57E88">
              <w:rPr>
                <w:rFonts w:cstheme="minorHAnsi"/>
                <w:color w:val="000000"/>
              </w:rPr>
              <w:t>Recommended that the Trainer is certified for the Job Role: “Trainer”, mapped to the Qualification Pack: “MEP/Q2601”. Minimum accepted score is 80%</w:t>
            </w:r>
          </w:p>
        </w:tc>
      </w:tr>
    </w:tbl>
    <w:p w14:paraId="4B16ED19" w14:textId="77777777" w:rsidR="00353CC2" w:rsidRDefault="00353CC2">
      <w:pPr>
        <w:rPr>
          <w:rFonts w:asciiTheme="majorHAnsi" w:eastAsiaTheme="majorEastAsia" w:hAnsiTheme="majorHAnsi" w:cstheme="majorBidi"/>
          <w:b/>
          <w:bCs/>
          <w:color w:val="4F81BD" w:themeColor="accent1"/>
          <w:sz w:val="26"/>
          <w:szCs w:val="26"/>
          <w:lang w:val="en-IN"/>
        </w:rPr>
      </w:pPr>
      <w:r>
        <w:br w:type="page"/>
      </w:r>
    </w:p>
    <w:p w14:paraId="40D0F211" w14:textId="308A777E" w:rsidR="00C53087" w:rsidRPr="007C0A49" w:rsidRDefault="00C53087" w:rsidP="00353CC2">
      <w:pPr>
        <w:pStyle w:val="Heading2"/>
        <w:rPr>
          <w:color w:val="0B84B5"/>
        </w:rPr>
      </w:pPr>
      <w:bookmarkStart w:id="21" w:name="_Toc110333319"/>
      <w:r w:rsidRPr="007C0A49">
        <w:rPr>
          <w:color w:val="0B84B5"/>
        </w:rPr>
        <w:lastRenderedPageBreak/>
        <w:t>Assessor Requirements</w:t>
      </w:r>
      <w:bookmarkEnd w:id="21"/>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89"/>
        <w:gridCol w:w="1537"/>
        <w:gridCol w:w="891"/>
        <w:gridCol w:w="1407"/>
        <w:gridCol w:w="757"/>
        <w:gridCol w:w="1407"/>
        <w:gridCol w:w="1629"/>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C53087"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41581C"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5FCF9A2B" w14:textId="77777777" w:rsidR="0041581C" w:rsidRPr="00757E88" w:rsidRDefault="0041581C" w:rsidP="0041581C">
            <w:pPr>
              <w:rPr>
                <w:rFonts w:cstheme="minorHAnsi"/>
                <w:b w:val="0"/>
                <w:bCs w:val="0"/>
                <w:color w:val="000000"/>
              </w:rPr>
            </w:pPr>
          </w:p>
          <w:p w14:paraId="3A5A5B6F" w14:textId="77777777" w:rsidR="0041581C" w:rsidRPr="00757E88" w:rsidRDefault="0041581C" w:rsidP="0041581C">
            <w:pPr>
              <w:rPr>
                <w:rFonts w:cstheme="minorHAnsi"/>
                <w:b w:val="0"/>
                <w:bCs w:val="0"/>
                <w:color w:val="000000"/>
              </w:rPr>
            </w:pPr>
          </w:p>
          <w:p w14:paraId="377275CF" w14:textId="44D0F6ED" w:rsidR="0041581C" w:rsidRPr="00757E88" w:rsidRDefault="005D5E05" w:rsidP="0041581C">
            <w:pPr>
              <w:rPr>
                <w:rFonts w:cstheme="minorHAnsi"/>
                <w:b w:val="0"/>
                <w:bCs w:val="0"/>
                <w:color w:val="000000"/>
              </w:rPr>
            </w:pPr>
            <w:r>
              <w:rPr>
                <w:rFonts w:cstheme="minorHAnsi"/>
                <w:b w:val="0"/>
                <w:bCs w:val="0"/>
                <w:color w:val="000000"/>
              </w:rPr>
              <w:t>12</w:t>
            </w:r>
            <w:r w:rsidRPr="005D5E05">
              <w:rPr>
                <w:rFonts w:cstheme="minorHAnsi"/>
                <w:b w:val="0"/>
                <w:bCs w:val="0"/>
                <w:color w:val="000000"/>
                <w:vertAlign w:val="superscript"/>
              </w:rPr>
              <w:t>th</w:t>
            </w:r>
            <w:r>
              <w:rPr>
                <w:rFonts w:cstheme="minorHAnsi"/>
                <w:b w:val="0"/>
                <w:bCs w:val="0"/>
                <w:color w:val="000000"/>
              </w:rPr>
              <w:t xml:space="preserve"> Pass</w:t>
            </w:r>
          </w:p>
          <w:p w14:paraId="3D1E60CA" w14:textId="77777777" w:rsidR="0041581C" w:rsidRPr="00757E88" w:rsidRDefault="0041581C" w:rsidP="0041581C">
            <w:pPr>
              <w:rPr>
                <w:rFonts w:cstheme="minorHAnsi"/>
                <w:b w:val="0"/>
                <w:bCs w:val="0"/>
                <w:color w:val="000000"/>
              </w:rPr>
            </w:pPr>
          </w:p>
          <w:p w14:paraId="5173F003" w14:textId="77777777" w:rsidR="0041581C" w:rsidRPr="00757E88" w:rsidRDefault="0041581C" w:rsidP="0041581C">
            <w:pPr>
              <w:rPr>
                <w:rFonts w:cstheme="minorHAnsi"/>
                <w:b w:val="0"/>
                <w:bCs w:val="0"/>
                <w:color w:val="000000"/>
              </w:rPr>
            </w:pPr>
          </w:p>
          <w:p w14:paraId="67CB79A1" w14:textId="77777777" w:rsidR="0041581C" w:rsidRPr="00757E88" w:rsidRDefault="0041581C" w:rsidP="0041581C">
            <w:pPr>
              <w:rPr>
                <w:rFonts w:cstheme="minorHAnsi"/>
                <w:b w:val="0"/>
                <w:bCs w:val="0"/>
                <w:color w:val="000000"/>
              </w:rPr>
            </w:pPr>
          </w:p>
          <w:p w14:paraId="43A20669" w14:textId="77777777" w:rsidR="0041581C" w:rsidRPr="003F5934" w:rsidRDefault="0041581C" w:rsidP="0041581C">
            <w:pPr>
              <w:rPr>
                <w:rFonts w:cstheme="minorHAnsi"/>
                <w:b w:val="0"/>
                <w:bCs w:val="0"/>
                <w:color w:val="000000"/>
              </w:rPr>
            </w:pPr>
          </w:p>
        </w:tc>
        <w:tc>
          <w:tcPr>
            <w:tcW w:w="1537" w:type="dxa"/>
            <w:shd w:val="clear" w:color="auto" w:fill="FFFFFF" w:themeFill="background1"/>
          </w:tcPr>
          <w:p w14:paraId="04060DD4" w14:textId="77777777" w:rsidR="0041581C"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774D268C" w14:textId="77777777" w:rsidR="0041581C"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39DCCEB3" w14:textId="2E62C805" w:rsidR="0041581C" w:rsidRPr="003F5934"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891" w:type="dxa"/>
            <w:shd w:val="clear" w:color="auto" w:fill="FFFFFF" w:themeFill="background1"/>
          </w:tcPr>
          <w:p w14:paraId="66F279B9" w14:textId="02F4A435" w:rsidR="0041581C" w:rsidRPr="003F5934" w:rsidRDefault="005D5E05"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407" w:type="dxa"/>
            <w:shd w:val="clear" w:color="auto" w:fill="FFFFFF" w:themeFill="background1"/>
          </w:tcPr>
          <w:p w14:paraId="7F34A018" w14:textId="5D8FBEB9" w:rsidR="0041581C" w:rsidRPr="000D092B" w:rsidRDefault="005D5E05"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Port, CFS, ICD</w:t>
            </w:r>
          </w:p>
        </w:tc>
        <w:tc>
          <w:tcPr>
            <w:tcW w:w="757" w:type="dxa"/>
            <w:shd w:val="clear" w:color="auto" w:fill="FFFFFF" w:themeFill="background1"/>
          </w:tcPr>
          <w:p w14:paraId="20EEBC85" w14:textId="4AADE575" w:rsidR="0041581C" w:rsidRPr="000D092B"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16BA350B" w14:textId="1FE19AEE" w:rsidR="0041581C" w:rsidRPr="000D092B" w:rsidRDefault="005D5E05"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Ports, CFS, ICD</w:t>
            </w:r>
          </w:p>
        </w:tc>
        <w:tc>
          <w:tcPr>
            <w:tcW w:w="1629" w:type="dxa"/>
            <w:shd w:val="clear" w:color="auto" w:fill="FFFFFF" w:themeFill="background1"/>
          </w:tcPr>
          <w:p w14:paraId="0091A3C4" w14:textId="43546E9C" w:rsidR="0041581C" w:rsidRPr="000D092B"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57E88"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0507C7F8" w:rsidR="00757E88" w:rsidRPr="009F5432" w:rsidRDefault="00757E88" w:rsidP="00757E88">
            <w:pPr>
              <w:rPr>
                <w:rFonts w:cstheme="minorHAnsi"/>
                <w:b w:val="0"/>
                <w:bCs w:val="0"/>
              </w:rPr>
            </w:pPr>
            <w:r w:rsidRPr="009F5432">
              <w:rPr>
                <w:rFonts w:cstheme="minorHAnsi"/>
                <w:b w:val="0"/>
                <w:bCs w:val="0"/>
              </w:rPr>
              <w:t>Certified for Job Role: “</w:t>
            </w:r>
            <w:r w:rsidR="005D5E05">
              <w:rPr>
                <w:rFonts w:cstheme="minorHAnsi"/>
                <w:b w:val="0"/>
                <w:bCs w:val="0"/>
              </w:rPr>
              <w:t>Cargo Surveyor”</w:t>
            </w:r>
            <w:r w:rsidRPr="009F5432">
              <w:rPr>
                <w:rFonts w:cstheme="minorHAnsi"/>
                <w:b w:val="0"/>
                <w:bCs w:val="0"/>
              </w:rPr>
              <w:t xml:space="preserve"> mapped to QP: “LSC/Q</w:t>
            </w:r>
            <w:r w:rsidR="005D5E05">
              <w:rPr>
                <w:rFonts w:cstheme="minorHAnsi"/>
                <w:b w:val="0"/>
                <w:bCs w:val="0"/>
              </w:rPr>
              <w:t>3801</w:t>
            </w:r>
            <w:r w:rsidRPr="009F5432">
              <w:rPr>
                <w:rFonts w:cstheme="minorHAnsi"/>
                <w:b w:val="0"/>
                <w:bCs w:val="0"/>
              </w:rPr>
              <w:t>, v</w:t>
            </w:r>
            <w:r w:rsidR="00311C47">
              <w:rPr>
                <w:rFonts w:cstheme="minorHAnsi"/>
                <w:b w:val="0"/>
                <w:bCs w:val="0"/>
              </w:rPr>
              <w:t>2</w:t>
            </w:r>
            <w:r w:rsidRPr="009F5432">
              <w:rPr>
                <w:rFonts w:cstheme="minorHAnsi"/>
                <w:b w:val="0"/>
                <w:bCs w:val="0"/>
              </w:rPr>
              <w:t>.0”. Minimum accepted score is 80%</w:t>
            </w:r>
          </w:p>
        </w:tc>
        <w:tc>
          <w:tcPr>
            <w:tcW w:w="4509" w:type="dxa"/>
          </w:tcPr>
          <w:p w14:paraId="3F4AFF64" w14:textId="04E129CF" w:rsidR="00757E88" w:rsidRPr="009F5432" w:rsidRDefault="00757E88" w:rsidP="00757E88">
            <w:pPr>
              <w:cnfStyle w:val="000000000000" w:firstRow="0" w:lastRow="0" w:firstColumn="0" w:lastColumn="0" w:oddVBand="0" w:evenVBand="0" w:oddHBand="0" w:evenHBand="0" w:firstRowFirstColumn="0" w:firstRowLastColumn="0" w:lastRowFirstColumn="0" w:lastRowLastColumn="0"/>
              <w:rPr>
                <w:rFonts w:cstheme="minorHAnsi"/>
              </w:rPr>
            </w:pPr>
            <w:r w:rsidRPr="009F5432">
              <w:rPr>
                <w:rFonts w:cstheme="minorHAnsi"/>
              </w:rPr>
              <w:t>Recommended that the Assessor is certified for the Job Role: “Assessor”, mapped to the Qualification Pack: “MEP/Q2601”. Minimum accepted score is 80%</w:t>
            </w:r>
          </w:p>
        </w:tc>
      </w:tr>
    </w:tbl>
    <w:p w14:paraId="1FD0ACFE" w14:textId="47B743B9" w:rsidR="00FE590F" w:rsidRDefault="00FE590F" w:rsidP="00FE590F">
      <w:pPr>
        <w:ind w:firstLine="720"/>
        <w:rPr>
          <w:i/>
          <w:color w:val="002060"/>
          <w:sz w:val="16"/>
          <w:szCs w:val="16"/>
        </w:rPr>
      </w:pPr>
    </w:p>
    <w:p w14:paraId="57BEB8D7" w14:textId="69657760" w:rsidR="00A63E54" w:rsidRDefault="00A63E54" w:rsidP="00A63E54">
      <w:pPr>
        <w:rPr>
          <w:color w:val="0B84B5"/>
        </w:rPr>
      </w:pPr>
      <w:bookmarkStart w:id="22" w:name="_Toc110333320"/>
    </w:p>
    <w:p w14:paraId="74A185A6" w14:textId="73912118" w:rsidR="0047608A" w:rsidRDefault="0047608A" w:rsidP="00A63E54">
      <w:pPr>
        <w:rPr>
          <w:color w:val="0B84B5"/>
        </w:rPr>
      </w:pPr>
    </w:p>
    <w:p w14:paraId="21AF9639" w14:textId="6822CFF6" w:rsidR="0047608A" w:rsidRDefault="0047608A" w:rsidP="00A63E54">
      <w:pPr>
        <w:rPr>
          <w:color w:val="0B84B5"/>
        </w:rPr>
      </w:pPr>
    </w:p>
    <w:p w14:paraId="1A91069B" w14:textId="48B733E9" w:rsidR="0047608A" w:rsidRDefault="0047608A" w:rsidP="00A63E54">
      <w:pPr>
        <w:rPr>
          <w:color w:val="0B84B5"/>
        </w:rPr>
      </w:pPr>
    </w:p>
    <w:p w14:paraId="374F560D" w14:textId="79A4F37B" w:rsidR="0047608A" w:rsidRDefault="0047608A" w:rsidP="00A63E54">
      <w:pPr>
        <w:rPr>
          <w:color w:val="0B84B5"/>
        </w:rPr>
      </w:pPr>
    </w:p>
    <w:p w14:paraId="481DAFD1" w14:textId="35EEC1C3" w:rsidR="0047608A" w:rsidRDefault="0047608A" w:rsidP="00A63E54">
      <w:pPr>
        <w:rPr>
          <w:color w:val="0B84B5"/>
        </w:rPr>
      </w:pPr>
    </w:p>
    <w:p w14:paraId="238C31B4" w14:textId="545B9464" w:rsidR="0047608A" w:rsidRDefault="0047608A" w:rsidP="00A63E54">
      <w:pPr>
        <w:rPr>
          <w:color w:val="0B84B5"/>
        </w:rPr>
      </w:pPr>
    </w:p>
    <w:p w14:paraId="58589D8A" w14:textId="5AA08F79" w:rsidR="0047608A" w:rsidRDefault="0047608A" w:rsidP="00A63E54">
      <w:pPr>
        <w:rPr>
          <w:color w:val="0B84B5"/>
        </w:rPr>
      </w:pPr>
    </w:p>
    <w:p w14:paraId="5CACF4B7" w14:textId="7234EF90" w:rsidR="0047608A" w:rsidRDefault="0047608A" w:rsidP="00A63E54">
      <w:pPr>
        <w:rPr>
          <w:color w:val="0B84B5"/>
        </w:rPr>
      </w:pPr>
    </w:p>
    <w:p w14:paraId="73D75468" w14:textId="26CE059B" w:rsidR="0047608A" w:rsidRDefault="0047608A" w:rsidP="00A63E54">
      <w:pPr>
        <w:rPr>
          <w:color w:val="0B84B5"/>
        </w:rPr>
      </w:pPr>
    </w:p>
    <w:p w14:paraId="48B9CD78" w14:textId="1B0C5D59" w:rsidR="0047608A" w:rsidRDefault="0047608A" w:rsidP="00A63E54">
      <w:pPr>
        <w:rPr>
          <w:color w:val="0B84B5"/>
        </w:rPr>
      </w:pPr>
    </w:p>
    <w:p w14:paraId="4465D043" w14:textId="10F36545" w:rsidR="0047608A" w:rsidRDefault="0047608A" w:rsidP="00A63E54">
      <w:pPr>
        <w:rPr>
          <w:color w:val="0B84B5"/>
        </w:rPr>
      </w:pPr>
    </w:p>
    <w:p w14:paraId="6480D41E" w14:textId="3D566AC0" w:rsidR="0047608A" w:rsidRDefault="0047608A" w:rsidP="00A63E54">
      <w:pPr>
        <w:rPr>
          <w:color w:val="0B84B5"/>
        </w:rPr>
      </w:pPr>
    </w:p>
    <w:p w14:paraId="35D64936" w14:textId="77777777" w:rsidR="0047608A" w:rsidRDefault="0047608A" w:rsidP="00A63E54">
      <w:pPr>
        <w:rPr>
          <w:color w:val="0B84B5"/>
        </w:rPr>
      </w:pPr>
    </w:p>
    <w:bookmarkEnd w:id="22"/>
    <w:p w14:paraId="35061F88" w14:textId="77777777" w:rsidR="0047608A" w:rsidRPr="00A25A81" w:rsidRDefault="0047608A" w:rsidP="0047608A">
      <w:pPr>
        <w:widowControl w:val="0"/>
        <w:autoSpaceDE w:val="0"/>
        <w:autoSpaceDN w:val="0"/>
        <w:spacing w:before="184" w:after="0" w:line="240" w:lineRule="auto"/>
        <w:ind w:right="-423"/>
        <w:jc w:val="both"/>
        <w:outlineLvl w:val="2"/>
        <w:rPr>
          <w:rFonts w:ascii="Caladea" w:eastAsia="Caladea" w:hAnsi="Caladea" w:cs="Caladea"/>
          <w:b/>
          <w:bCs/>
          <w:sz w:val="24"/>
          <w:szCs w:val="24"/>
        </w:rPr>
      </w:pPr>
      <w:r w:rsidRPr="00A25A81">
        <w:rPr>
          <w:rFonts w:ascii="Caladea" w:eastAsia="Caladea" w:hAnsi="Caladea" w:cs="Caladea"/>
          <w:b/>
          <w:bCs/>
          <w:color w:val="0A84B5"/>
          <w:sz w:val="24"/>
          <w:szCs w:val="24"/>
        </w:rPr>
        <w:lastRenderedPageBreak/>
        <w:t>Assessment Strategy</w:t>
      </w:r>
    </w:p>
    <w:p w14:paraId="46F47B9F" w14:textId="77777777" w:rsidR="0047608A" w:rsidRPr="00A25A81" w:rsidRDefault="0047608A" w:rsidP="0047608A">
      <w:pPr>
        <w:widowControl w:val="0"/>
        <w:autoSpaceDE w:val="0"/>
        <w:autoSpaceDN w:val="0"/>
        <w:spacing w:before="165" w:after="0"/>
        <w:ind w:right="-423"/>
        <w:jc w:val="both"/>
        <w:rPr>
          <w:rFonts w:ascii="Carlito" w:eastAsia="Carlito" w:hAnsi="Carlito" w:cs="Carlito"/>
        </w:rPr>
      </w:pPr>
      <w:r w:rsidRPr="00A25A81">
        <w:rPr>
          <w:rFonts w:ascii="Carlito" w:eastAsia="Carlito" w:hAnsi="Carlito" w:cs="Carlito"/>
        </w:rPr>
        <w:t>The emphasis is on ‘learning-by-doing' and practical demonstration of skills and knowledge based on the performance criteria. Accordingly, assessment criteria for each job role is set and made available in qualification pack.</w:t>
      </w:r>
    </w:p>
    <w:p w14:paraId="2C376D16" w14:textId="77777777" w:rsidR="0047608A" w:rsidRPr="00A25A81" w:rsidRDefault="0047608A" w:rsidP="0047608A">
      <w:pPr>
        <w:widowControl w:val="0"/>
        <w:autoSpaceDE w:val="0"/>
        <w:autoSpaceDN w:val="0"/>
        <w:spacing w:before="120" w:after="0"/>
        <w:ind w:right="-423"/>
        <w:jc w:val="both"/>
        <w:rPr>
          <w:rFonts w:ascii="Carlito" w:eastAsia="Carlito" w:hAnsi="Carlito" w:cs="Carlito"/>
        </w:rPr>
      </w:pPr>
      <w:r w:rsidRPr="00A25A81">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6560B52A" w14:textId="77777777" w:rsidR="0047608A" w:rsidRPr="00A25A81" w:rsidRDefault="0047608A" w:rsidP="0047608A">
      <w:pPr>
        <w:widowControl w:val="0"/>
        <w:autoSpaceDE w:val="0"/>
        <w:autoSpaceDN w:val="0"/>
        <w:spacing w:before="122" w:after="0" w:line="273" w:lineRule="auto"/>
        <w:ind w:right="-423"/>
        <w:jc w:val="both"/>
        <w:rPr>
          <w:rFonts w:ascii="Carlito" w:eastAsia="Carlito" w:hAnsi="Carlito" w:cs="Carlito"/>
        </w:rPr>
      </w:pPr>
      <w:r w:rsidRPr="00A25A81">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4A12F3BC" w14:textId="77777777" w:rsidR="0047608A" w:rsidRPr="00A25A81" w:rsidRDefault="0047608A" w:rsidP="0047608A">
      <w:pPr>
        <w:widowControl w:val="0"/>
        <w:autoSpaceDE w:val="0"/>
        <w:autoSpaceDN w:val="0"/>
        <w:spacing w:before="129" w:after="0" w:line="240" w:lineRule="auto"/>
        <w:ind w:right="-423"/>
        <w:jc w:val="both"/>
        <w:rPr>
          <w:rFonts w:ascii="Carlito" w:eastAsia="Carlito" w:hAnsi="Carlito" w:cs="Carlito"/>
        </w:rPr>
      </w:pPr>
      <w:r w:rsidRPr="00A25A81">
        <w:rPr>
          <w:rFonts w:ascii="Carlito" w:eastAsia="Carlito" w:hAnsi="Carlito" w:cs="Carlito"/>
        </w:rPr>
        <w:t>The following tools would be used for final assessment:</w:t>
      </w:r>
    </w:p>
    <w:p w14:paraId="541D4737" w14:textId="77777777" w:rsidR="0047608A" w:rsidRPr="00A25A81" w:rsidRDefault="0047608A" w:rsidP="0047608A">
      <w:pPr>
        <w:widowControl w:val="0"/>
        <w:numPr>
          <w:ilvl w:val="0"/>
          <w:numId w:val="8"/>
        </w:numPr>
        <w:tabs>
          <w:tab w:val="left" w:pos="696"/>
        </w:tabs>
        <w:autoSpaceDE w:val="0"/>
        <w:autoSpaceDN w:val="0"/>
        <w:spacing w:before="158" w:after="0" w:line="278" w:lineRule="auto"/>
        <w:ind w:left="0" w:right="-423" w:firstLine="0"/>
        <w:jc w:val="both"/>
        <w:rPr>
          <w:rFonts w:ascii="Carlito" w:eastAsia="Carlito" w:hAnsi="Carlito" w:cs="Carlito"/>
        </w:rPr>
      </w:pPr>
      <w:r w:rsidRPr="00A25A81">
        <w:rPr>
          <w:rFonts w:ascii="Carlito" w:eastAsia="Carlito" w:hAnsi="Carlito" w:cs="Carlito"/>
          <w:b/>
        </w:rPr>
        <w:t xml:space="preserve">Practical Assessment: </w:t>
      </w:r>
      <w:r w:rsidRPr="00A25A81">
        <w:rPr>
          <w:rFonts w:ascii="Carlito" w:eastAsia="Carlito" w:hAnsi="Carlito" w:cs="Carlito"/>
        </w:rPr>
        <w:t>This comprises of a creation of mock environment in the skill lab which is equipped with all equipment required for the qualification</w:t>
      </w:r>
      <w:r w:rsidRPr="00A25A81">
        <w:rPr>
          <w:rFonts w:ascii="Carlito" w:eastAsia="Carlito" w:hAnsi="Carlito" w:cs="Carlito"/>
          <w:spacing w:val="-20"/>
        </w:rPr>
        <w:t xml:space="preserve"> </w:t>
      </w:r>
      <w:r w:rsidRPr="00A25A81">
        <w:rPr>
          <w:rFonts w:ascii="Carlito" w:eastAsia="Carlito" w:hAnsi="Carlito" w:cs="Carlito"/>
        </w:rPr>
        <w:t>pack.</w:t>
      </w:r>
    </w:p>
    <w:p w14:paraId="0241F39C" w14:textId="77777777" w:rsidR="0047608A" w:rsidRPr="00A25A81" w:rsidRDefault="0047608A" w:rsidP="0047608A">
      <w:pPr>
        <w:widowControl w:val="0"/>
        <w:autoSpaceDE w:val="0"/>
        <w:autoSpaceDN w:val="0"/>
        <w:spacing w:before="3" w:after="0" w:line="240" w:lineRule="auto"/>
        <w:ind w:right="-423"/>
        <w:rPr>
          <w:rFonts w:ascii="Carlito" w:eastAsia="Carlito" w:hAnsi="Carlito" w:cs="Carlito"/>
          <w:sz w:val="16"/>
        </w:rPr>
      </w:pPr>
    </w:p>
    <w:p w14:paraId="372B46FE" w14:textId="77777777" w:rsidR="0047608A" w:rsidRPr="00A25A81" w:rsidRDefault="0047608A" w:rsidP="0047608A">
      <w:pPr>
        <w:widowControl w:val="0"/>
        <w:autoSpaceDE w:val="0"/>
        <w:autoSpaceDN w:val="0"/>
        <w:spacing w:after="0" w:line="273" w:lineRule="auto"/>
        <w:ind w:right="-423"/>
        <w:jc w:val="both"/>
        <w:rPr>
          <w:rFonts w:ascii="Carlito" w:eastAsia="Carlito" w:hAnsi="Carlito" w:cs="Carlito"/>
        </w:rPr>
      </w:pPr>
      <w:r w:rsidRPr="00A25A81">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124F5545" w14:textId="77777777" w:rsidR="0047608A" w:rsidRPr="00A25A81" w:rsidRDefault="0047608A" w:rsidP="0047608A">
      <w:pPr>
        <w:widowControl w:val="0"/>
        <w:autoSpaceDE w:val="0"/>
        <w:autoSpaceDN w:val="0"/>
        <w:spacing w:before="9" w:after="0" w:line="240" w:lineRule="auto"/>
        <w:ind w:right="-423"/>
        <w:rPr>
          <w:rFonts w:ascii="Carlito" w:eastAsia="Carlito" w:hAnsi="Carlito" w:cs="Carlito"/>
          <w:sz w:val="16"/>
        </w:rPr>
      </w:pPr>
    </w:p>
    <w:p w14:paraId="0886FE21" w14:textId="77777777" w:rsidR="0047608A" w:rsidRPr="00A25A81" w:rsidRDefault="0047608A" w:rsidP="0047608A">
      <w:pPr>
        <w:widowControl w:val="0"/>
        <w:numPr>
          <w:ilvl w:val="0"/>
          <w:numId w:val="8"/>
        </w:numPr>
        <w:tabs>
          <w:tab w:val="left" w:pos="720"/>
        </w:tabs>
        <w:autoSpaceDE w:val="0"/>
        <w:autoSpaceDN w:val="0"/>
        <w:spacing w:before="1" w:after="0" w:line="240" w:lineRule="auto"/>
        <w:ind w:left="0" w:right="-423" w:firstLine="0"/>
        <w:jc w:val="both"/>
        <w:rPr>
          <w:rFonts w:ascii="Carlito" w:eastAsia="Carlito" w:hAnsi="Carlito" w:cs="Carlito"/>
        </w:rPr>
      </w:pPr>
      <w:r w:rsidRPr="00A25A81">
        <w:rPr>
          <w:rFonts w:ascii="Carlito" w:eastAsia="Carlito" w:hAnsi="Carlito" w:cs="Carlito"/>
          <w:b/>
        </w:rPr>
        <w:t xml:space="preserve">Viva/Structured Interview: </w:t>
      </w:r>
      <w:r w:rsidRPr="00A25A81">
        <w:rPr>
          <w:rFonts w:ascii="Carlito" w:eastAsia="Carlito" w:hAnsi="Carlito" w:cs="Carlito"/>
        </w:rPr>
        <w:t>This tool is used to assess the conceptual understanding and the behavioral aspects with regard to the job role and the specific task at hand. It also includes questions on safety, quality, environment, and equipment</w:t>
      </w:r>
      <w:r w:rsidRPr="00A25A81">
        <w:rPr>
          <w:rFonts w:ascii="Carlito" w:eastAsia="Carlito" w:hAnsi="Carlito" w:cs="Carlito"/>
          <w:spacing w:val="-25"/>
        </w:rPr>
        <w:t xml:space="preserve"> </w:t>
      </w:r>
      <w:r w:rsidRPr="00A25A81">
        <w:rPr>
          <w:rFonts w:ascii="Carlito" w:eastAsia="Carlito" w:hAnsi="Carlito" w:cs="Carlito"/>
        </w:rPr>
        <w:t>etc.</w:t>
      </w:r>
    </w:p>
    <w:p w14:paraId="3DCFE518" w14:textId="77777777" w:rsidR="0047608A" w:rsidRPr="00A25A81" w:rsidRDefault="0047608A" w:rsidP="0047608A">
      <w:pPr>
        <w:widowControl w:val="0"/>
        <w:autoSpaceDE w:val="0"/>
        <w:autoSpaceDN w:val="0"/>
        <w:spacing w:before="6" w:after="0" w:line="240" w:lineRule="auto"/>
        <w:ind w:right="-423"/>
        <w:rPr>
          <w:rFonts w:ascii="Carlito" w:eastAsia="Carlito" w:hAnsi="Carlito" w:cs="Carlito"/>
          <w:sz w:val="16"/>
        </w:rPr>
      </w:pPr>
    </w:p>
    <w:p w14:paraId="6B94B0E5" w14:textId="77777777" w:rsidR="0047608A" w:rsidRPr="00A25A81" w:rsidRDefault="0047608A" w:rsidP="0047608A">
      <w:pPr>
        <w:widowControl w:val="0"/>
        <w:numPr>
          <w:ilvl w:val="0"/>
          <w:numId w:val="8"/>
        </w:numPr>
        <w:tabs>
          <w:tab w:val="left" w:pos="715"/>
        </w:tabs>
        <w:autoSpaceDE w:val="0"/>
        <w:autoSpaceDN w:val="0"/>
        <w:spacing w:after="0" w:line="273" w:lineRule="auto"/>
        <w:ind w:left="0" w:right="-423" w:firstLine="0"/>
        <w:jc w:val="both"/>
        <w:rPr>
          <w:rFonts w:ascii="Carlito" w:eastAsia="Carlito" w:hAnsi="Carlito" w:cs="Carlito"/>
        </w:rPr>
      </w:pPr>
      <w:r w:rsidRPr="00A25A81">
        <w:rPr>
          <w:rFonts w:ascii="Carlito" w:eastAsia="Carlito" w:hAnsi="Carlito" w:cs="Carlito"/>
          <w:b/>
        </w:rPr>
        <w:t xml:space="preserve">On-Job Training: </w:t>
      </w:r>
      <w:r w:rsidRPr="00A25A81">
        <w:rPr>
          <w:rFonts w:ascii="Carlito" w:eastAsia="Carlito" w:hAnsi="Carlito" w:cs="Carlito"/>
        </w:rPr>
        <w:t>OJT would be evaluated based on standard log book capturing departments worked on, key observations of learner, feedback and remarks of supervisor or</w:t>
      </w:r>
      <w:r w:rsidRPr="00A25A81">
        <w:rPr>
          <w:rFonts w:ascii="Carlito" w:eastAsia="Carlito" w:hAnsi="Carlito" w:cs="Carlito"/>
          <w:spacing w:val="-28"/>
        </w:rPr>
        <w:t xml:space="preserve"> </w:t>
      </w:r>
      <w:r w:rsidRPr="00A25A81">
        <w:rPr>
          <w:rFonts w:ascii="Carlito" w:eastAsia="Carlito" w:hAnsi="Carlito" w:cs="Carlito"/>
        </w:rPr>
        <w:t>mentor.</w:t>
      </w:r>
    </w:p>
    <w:p w14:paraId="42531F9A" w14:textId="77777777" w:rsidR="0047608A" w:rsidRPr="00A25A81" w:rsidRDefault="0047608A" w:rsidP="0047608A">
      <w:pPr>
        <w:widowControl w:val="0"/>
        <w:autoSpaceDE w:val="0"/>
        <w:autoSpaceDN w:val="0"/>
        <w:spacing w:before="8" w:after="0" w:line="240" w:lineRule="auto"/>
        <w:ind w:right="-423"/>
        <w:rPr>
          <w:rFonts w:ascii="Carlito" w:eastAsia="Carlito" w:hAnsi="Carlito" w:cs="Carlito"/>
          <w:sz w:val="16"/>
        </w:rPr>
      </w:pPr>
    </w:p>
    <w:p w14:paraId="09F02BB1" w14:textId="77777777" w:rsidR="0047608A" w:rsidRPr="00A25A81" w:rsidRDefault="0047608A" w:rsidP="0047608A">
      <w:pPr>
        <w:widowControl w:val="0"/>
        <w:numPr>
          <w:ilvl w:val="0"/>
          <w:numId w:val="8"/>
        </w:numPr>
        <w:tabs>
          <w:tab w:val="left" w:pos="701"/>
        </w:tabs>
        <w:autoSpaceDE w:val="0"/>
        <w:autoSpaceDN w:val="0"/>
        <w:spacing w:before="1" w:after="0" w:line="240" w:lineRule="auto"/>
        <w:ind w:left="0" w:right="-423" w:firstLine="0"/>
        <w:jc w:val="both"/>
        <w:rPr>
          <w:rFonts w:ascii="Carlito" w:eastAsia="Carlito" w:hAnsi="Carlito" w:cs="Carlito"/>
        </w:rPr>
      </w:pPr>
      <w:r w:rsidRPr="00A25A81">
        <w:rPr>
          <w:rFonts w:ascii="Carlito" w:eastAsia="Carlito" w:hAnsi="Carlito" w:cs="Carlito"/>
          <w:b/>
        </w:rPr>
        <w:t xml:space="preserve">Written Test: </w:t>
      </w:r>
      <w:r w:rsidRPr="00A25A81">
        <w:rPr>
          <w:rFonts w:ascii="Carlito" w:eastAsia="Carlito" w:hAnsi="Carlito" w:cs="Carlito"/>
        </w:rPr>
        <w:t>Question paper consisting of 100 MCQs (Hard:40, Medium:30 and Easy: 30) with questions from each element of each NOS. The written assessment paper is comprised of following types of</w:t>
      </w:r>
      <w:r w:rsidRPr="00A25A81">
        <w:rPr>
          <w:rFonts w:ascii="Carlito" w:eastAsia="Carlito" w:hAnsi="Carlito" w:cs="Carlito"/>
          <w:spacing w:val="-4"/>
        </w:rPr>
        <w:t xml:space="preserve"> </w:t>
      </w:r>
      <w:r w:rsidRPr="00A25A81">
        <w:rPr>
          <w:rFonts w:ascii="Carlito" w:eastAsia="Carlito" w:hAnsi="Carlito" w:cs="Carlito"/>
        </w:rPr>
        <w:t>questions:</w:t>
      </w:r>
    </w:p>
    <w:p w14:paraId="5DC8E97C" w14:textId="77777777" w:rsidR="0047608A" w:rsidRPr="00A25A81" w:rsidRDefault="0047608A" w:rsidP="0047608A">
      <w:pPr>
        <w:widowControl w:val="0"/>
        <w:autoSpaceDE w:val="0"/>
        <w:autoSpaceDN w:val="0"/>
        <w:spacing w:before="6" w:after="0" w:line="240" w:lineRule="auto"/>
        <w:ind w:right="-423"/>
        <w:rPr>
          <w:rFonts w:ascii="Carlito" w:eastAsia="Carlito" w:hAnsi="Carlito" w:cs="Carlito"/>
          <w:sz w:val="16"/>
        </w:rPr>
      </w:pPr>
    </w:p>
    <w:p w14:paraId="7FB21F1F" w14:textId="77777777" w:rsidR="0047608A" w:rsidRDefault="0047608A" w:rsidP="0047608A">
      <w:pPr>
        <w:pStyle w:val="ListParagraph"/>
        <w:widowControl w:val="0"/>
        <w:numPr>
          <w:ilvl w:val="1"/>
          <w:numId w:val="8"/>
        </w:numPr>
        <w:tabs>
          <w:tab w:val="left" w:pos="1180"/>
          <w:tab w:val="left" w:pos="1181"/>
        </w:tabs>
        <w:autoSpaceDE w:val="0"/>
        <w:autoSpaceDN w:val="0"/>
        <w:spacing w:after="0" w:line="240" w:lineRule="auto"/>
        <w:contextualSpacing w:val="0"/>
        <w:jc w:val="left"/>
      </w:pPr>
      <w:r>
        <w:t>True / False</w:t>
      </w:r>
      <w:r>
        <w:rPr>
          <w:spacing w:val="-6"/>
        </w:rPr>
        <w:t xml:space="preserve"> </w:t>
      </w:r>
      <w:r>
        <w:t>Statements</w:t>
      </w:r>
    </w:p>
    <w:p w14:paraId="6F60E9BC" w14:textId="77777777" w:rsidR="0047608A" w:rsidRDefault="0047608A" w:rsidP="0047608A">
      <w:pPr>
        <w:pStyle w:val="ListParagraph"/>
        <w:widowControl w:val="0"/>
        <w:numPr>
          <w:ilvl w:val="1"/>
          <w:numId w:val="8"/>
        </w:numPr>
        <w:tabs>
          <w:tab w:val="left" w:pos="1180"/>
          <w:tab w:val="left" w:pos="1181"/>
        </w:tabs>
        <w:autoSpaceDE w:val="0"/>
        <w:autoSpaceDN w:val="0"/>
        <w:spacing w:before="39" w:after="0" w:line="240" w:lineRule="auto"/>
        <w:ind w:hanging="519"/>
        <w:contextualSpacing w:val="0"/>
        <w:jc w:val="left"/>
      </w:pPr>
      <w:r>
        <w:t>Multiple Choice</w:t>
      </w:r>
      <w:r>
        <w:rPr>
          <w:spacing w:val="-7"/>
        </w:rPr>
        <w:t xml:space="preserve"> </w:t>
      </w:r>
      <w:r>
        <w:t>Questions</w:t>
      </w:r>
    </w:p>
    <w:p w14:paraId="73F3CCB3" w14:textId="77777777" w:rsidR="0047608A" w:rsidRDefault="0047608A" w:rsidP="0047608A">
      <w:pPr>
        <w:pStyle w:val="ListParagraph"/>
        <w:widowControl w:val="0"/>
        <w:numPr>
          <w:ilvl w:val="1"/>
          <w:numId w:val="8"/>
        </w:numPr>
        <w:tabs>
          <w:tab w:val="left" w:pos="1180"/>
          <w:tab w:val="left" w:pos="1181"/>
        </w:tabs>
        <w:autoSpaceDE w:val="0"/>
        <w:autoSpaceDN w:val="0"/>
        <w:spacing w:before="44" w:after="0" w:line="240" w:lineRule="auto"/>
        <w:ind w:hanging="567"/>
        <w:contextualSpacing w:val="0"/>
        <w:jc w:val="left"/>
      </w:pPr>
      <w:r>
        <w:t>Matching Type</w:t>
      </w:r>
      <w:r>
        <w:rPr>
          <w:spacing w:val="-14"/>
        </w:rPr>
        <w:t xml:space="preserve"> </w:t>
      </w:r>
      <w:r>
        <w:t>Questions.</w:t>
      </w:r>
    </w:p>
    <w:p w14:paraId="6B00F585" w14:textId="77777777" w:rsidR="0047608A" w:rsidRDefault="0047608A" w:rsidP="0047608A">
      <w:pPr>
        <w:pStyle w:val="ListParagraph"/>
        <w:widowControl w:val="0"/>
        <w:numPr>
          <w:ilvl w:val="1"/>
          <w:numId w:val="8"/>
        </w:numPr>
        <w:tabs>
          <w:tab w:val="left" w:pos="1180"/>
          <w:tab w:val="left" w:pos="1181"/>
        </w:tabs>
        <w:autoSpaceDE w:val="0"/>
        <w:autoSpaceDN w:val="0"/>
        <w:spacing w:before="38" w:after="0" w:line="240" w:lineRule="auto"/>
        <w:ind w:hanging="567"/>
        <w:contextualSpacing w:val="0"/>
        <w:jc w:val="left"/>
      </w:pPr>
      <w:r>
        <w:t>Fill in the</w:t>
      </w:r>
      <w:r>
        <w:rPr>
          <w:spacing w:val="-10"/>
        </w:rPr>
        <w:t xml:space="preserve"> </w:t>
      </w:r>
      <w:r>
        <w:t>blanks</w:t>
      </w:r>
    </w:p>
    <w:p w14:paraId="1ED7F152" w14:textId="77777777" w:rsidR="0047608A" w:rsidRDefault="0047608A" w:rsidP="0047608A">
      <w:pPr>
        <w:pStyle w:val="ListParagraph"/>
        <w:widowControl w:val="0"/>
        <w:numPr>
          <w:ilvl w:val="1"/>
          <w:numId w:val="8"/>
        </w:numPr>
        <w:tabs>
          <w:tab w:val="left" w:pos="1180"/>
          <w:tab w:val="left" w:pos="1181"/>
        </w:tabs>
        <w:autoSpaceDE w:val="0"/>
        <w:autoSpaceDN w:val="0"/>
        <w:spacing w:before="39" w:after="0" w:line="240" w:lineRule="auto"/>
        <w:ind w:hanging="515"/>
        <w:contextualSpacing w:val="0"/>
        <w:jc w:val="left"/>
      </w:pPr>
      <w:r>
        <w:t>Scenario based</w:t>
      </w:r>
      <w:r>
        <w:rPr>
          <w:spacing w:val="-7"/>
        </w:rPr>
        <w:t xml:space="preserve"> </w:t>
      </w:r>
      <w:r>
        <w:t>Questions</w:t>
      </w:r>
    </w:p>
    <w:p w14:paraId="5D518FF5" w14:textId="77777777" w:rsidR="0047608A" w:rsidRPr="00837D09" w:rsidRDefault="0047608A" w:rsidP="0047608A">
      <w:pPr>
        <w:pStyle w:val="ListParagraph"/>
        <w:widowControl w:val="0"/>
        <w:numPr>
          <w:ilvl w:val="1"/>
          <w:numId w:val="8"/>
        </w:numPr>
        <w:tabs>
          <w:tab w:val="left" w:pos="1180"/>
          <w:tab w:val="left" w:pos="1181"/>
        </w:tabs>
        <w:autoSpaceDE w:val="0"/>
        <w:autoSpaceDN w:val="0"/>
        <w:spacing w:before="44" w:after="0" w:line="240" w:lineRule="auto"/>
        <w:ind w:hanging="567"/>
        <w:contextualSpacing w:val="0"/>
        <w:jc w:val="left"/>
      </w:pPr>
      <w:r>
        <w:t>Identification</w:t>
      </w:r>
      <w:r>
        <w:rPr>
          <w:spacing w:val="-4"/>
        </w:rPr>
        <w:t xml:space="preserve"> </w:t>
      </w:r>
      <w:r>
        <w:t>Questions</w:t>
      </w:r>
    </w:p>
    <w:p w14:paraId="1D0C9A8C" w14:textId="77777777" w:rsidR="0047608A" w:rsidRPr="00A25A81" w:rsidRDefault="0047608A" w:rsidP="0047608A">
      <w:pPr>
        <w:widowControl w:val="0"/>
        <w:autoSpaceDE w:val="0"/>
        <w:autoSpaceDN w:val="0"/>
        <w:spacing w:before="8" w:after="0" w:line="240" w:lineRule="auto"/>
        <w:ind w:right="-423"/>
        <w:rPr>
          <w:rFonts w:ascii="Carlito" w:eastAsia="Carlito" w:hAnsi="Carlito" w:cs="Carlito"/>
          <w:sz w:val="19"/>
        </w:rPr>
      </w:pPr>
    </w:p>
    <w:p w14:paraId="0791BFF5" w14:textId="77777777" w:rsidR="0047608A" w:rsidRPr="00A25A81" w:rsidRDefault="0047608A" w:rsidP="0047608A">
      <w:pPr>
        <w:widowControl w:val="0"/>
        <w:autoSpaceDE w:val="0"/>
        <w:autoSpaceDN w:val="0"/>
        <w:spacing w:after="0" w:line="240" w:lineRule="auto"/>
        <w:ind w:right="-423"/>
        <w:jc w:val="both"/>
        <w:outlineLvl w:val="4"/>
        <w:rPr>
          <w:rFonts w:ascii="Carlito" w:eastAsia="Carlito" w:hAnsi="Carlito" w:cs="Carlito"/>
          <w:b/>
          <w:bCs/>
        </w:rPr>
      </w:pPr>
      <w:r w:rsidRPr="00A25A81">
        <w:rPr>
          <w:rFonts w:ascii="Carlito" w:eastAsia="Carlito" w:hAnsi="Carlito" w:cs="Carlito"/>
          <w:b/>
          <w:bCs/>
        </w:rPr>
        <w:t>QA Regarding Assessors:</w:t>
      </w:r>
    </w:p>
    <w:p w14:paraId="7D7DDE56" w14:textId="77777777" w:rsidR="0047608A" w:rsidRPr="00A25A81" w:rsidRDefault="0047608A" w:rsidP="0047608A">
      <w:pPr>
        <w:widowControl w:val="0"/>
        <w:tabs>
          <w:tab w:val="left" w:pos="720"/>
          <w:tab w:val="left" w:pos="8370"/>
        </w:tabs>
        <w:autoSpaceDE w:val="0"/>
        <w:autoSpaceDN w:val="0"/>
        <w:spacing w:before="240" w:after="0" w:line="273" w:lineRule="auto"/>
        <w:ind w:right="-513"/>
        <w:rPr>
          <w:rFonts w:ascii="Carlito" w:eastAsia="Carlito" w:hAnsi="Carlito" w:cs="Carlito"/>
        </w:rPr>
      </w:pPr>
      <w:r w:rsidRPr="00A25A81">
        <w:rPr>
          <w:rFonts w:ascii="Carlito" w:eastAsia="Carlito" w:hAnsi="Carlito" w:cs="Carlito"/>
        </w:rPr>
        <w:t>Assessors are selected as per the “eligibility criteria” laid down by LSC for assessing each job role. The assessors selected by Assessment Agencies are scrutinized and made to undergo training and introduction to LSC Assessment Framework, competency based assessments, assessors guide etc. LSC conducts “Training of Assessors” program from time to time for each job role and sensitize assessors regarding assessment process and strategy which is outlined on following mandatory parameters:</w:t>
      </w:r>
    </w:p>
    <w:p w14:paraId="60C77C41" w14:textId="77777777" w:rsidR="0047608A" w:rsidRDefault="0047608A" w:rsidP="0047608A">
      <w:pPr>
        <w:pStyle w:val="Heading1"/>
        <w:rPr>
          <w:color w:val="0B84B5"/>
        </w:rPr>
      </w:pPr>
    </w:p>
    <w:p w14:paraId="5FF6C2EC" w14:textId="77777777" w:rsidR="0047608A" w:rsidRDefault="0047608A" w:rsidP="0047608A">
      <w:pPr>
        <w:pStyle w:val="ListParagraph"/>
        <w:widowControl w:val="0"/>
        <w:numPr>
          <w:ilvl w:val="2"/>
          <w:numId w:val="8"/>
        </w:numPr>
        <w:tabs>
          <w:tab w:val="left" w:pos="1181"/>
        </w:tabs>
        <w:autoSpaceDE w:val="0"/>
        <w:autoSpaceDN w:val="0"/>
        <w:spacing w:before="114" w:after="0" w:line="240" w:lineRule="auto"/>
        <w:contextualSpacing w:val="0"/>
      </w:pPr>
      <w:r>
        <w:t>Guidance regarding</w:t>
      </w:r>
      <w:r>
        <w:rPr>
          <w:spacing w:val="-3"/>
        </w:rPr>
        <w:t xml:space="preserve"> </w:t>
      </w:r>
      <w:r>
        <w:t>NSQF</w:t>
      </w:r>
    </w:p>
    <w:p w14:paraId="18A0B480" w14:textId="77777777" w:rsidR="0047608A" w:rsidRDefault="0047608A" w:rsidP="0047608A">
      <w:pPr>
        <w:pStyle w:val="ListParagraph"/>
        <w:widowControl w:val="0"/>
        <w:numPr>
          <w:ilvl w:val="2"/>
          <w:numId w:val="8"/>
        </w:numPr>
        <w:tabs>
          <w:tab w:val="left" w:pos="1181"/>
        </w:tabs>
        <w:autoSpaceDE w:val="0"/>
        <w:autoSpaceDN w:val="0"/>
        <w:spacing w:before="1" w:after="0" w:line="240" w:lineRule="auto"/>
        <w:contextualSpacing w:val="0"/>
      </w:pPr>
      <w:r>
        <w:t>Qualification Pack</w:t>
      </w:r>
      <w:r>
        <w:rPr>
          <w:spacing w:val="-6"/>
        </w:rPr>
        <w:t xml:space="preserve"> </w:t>
      </w:r>
      <w:r>
        <w:t>Structure</w:t>
      </w:r>
    </w:p>
    <w:p w14:paraId="68394107" w14:textId="77777777" w:rsidR="0047608A" w:rsidRDefault="0047608A" w:rsidP="0047608A">
      <w:pPr>
        <w:pStyle w:val="ListParagraph"/>
        <w:widowControl w:val="0"/>
        <w:numPr>
          <w:ilvl w:val="2"/>
          <w:numId w:val="8"/>
        </w:numPr>
        <w:tabs>
          <w:tab w:val="left" w:pos="1181"/>
        </w:tabs>
        <w:autoSpaceDE w:val="0"/>
        <w:autoSpaceDN w:val="0"/>
        <w:spacing w:after="0" w:line="266" w:lineRule="exact"/>
        <w:contextualSpacing w:val="0"/>
      </w:pPr>
      <w:r>
        <w:t>Guidance for the assessor to conduct theory, practical and viva</w:t>
      </w:r>
      <w:r>
        <w:rPr>
          <w:spacing w:val="-19"/>
        </w:rPr>
        <w:t xml:space="preserve"> </w:t>
      </w:r>
      <w:r>
        <w:t>assessments</w:t>
      </w:r>
    </w:p>
    <w:p w14:paraId="7780A206" w14:textId="77777777" w:rsidR="0047608A" w:rsidRDefault="0047608A" w:rsidP="0047608A">
      <w:pPr>
        <w:pStyle w:val="ListParagraph"/>
        <w:widowControl w:val="0"/>
        <w:numPr>
          <w:ilvl w:val="2"/>
          <w:numId w:val="8"/>
        </w:numPr>
        <w:tabs>
          <w:tab w:val="left" w:pos="1181"/>
        </w:tabs>
        <w:autoSpaceDE w:val="0"/>
        <w:autoSpaceDN w:val="0"/>
        <w:spacing w:after="0" w:line="266" w:lineRule="exact"/>
        <w:contextualSpacing w:val="0"/>
      </w:pPr>
      <w:r>
        <w:t>Guidance for trainees to be given by assessor before the start of the</w:t>
      </w:r>
      <w:r>
        <w:rPr>
          <w:spacing w:val="-24"/>
        </w:rPr>
        <w:t xml:space="preserve"> </w:t>
      </w:r>
      <w:r>
        <w:t>assessments.</w:t>
      </w:r>
    </w:p>
    <w:p w14:paraId="1CD4C362" w14:textId="77777777" w:rsidR="0047608A" w:rsidRDefault="0047608A" w:rsidP="0047608A">
      <w:pPr>
        <w:pStyle w:val="ListParagraph"/>
        <w:widowControl w:val="0"/>
        <w:numPr>
          <w:ilvl w:val="2"/>
          <w:numId w:val="8"/>
        </w:numPr>
        <w:tabs>
          <w:tab w:val="left" w:pos="1181"/>
        </w:tabs>
        <w:autoSpaceDE w:val="0"/>
        <w:autoSpaceDN w:val="0"/>
        <w:spacing w:after="0" w:line="240" w:lineRule="auto"/>
        <w:ind w:right="842"/>
        <w:contextualSpacing w:val="0"/>
      </w:pPr>
      <w:r>
        <w:t>Guidance on assessments process, practical brief with steps of operations practical observation checklist and mark</w:t>
      </w:r>
      <w:r>
        <w:rPr>
          <w:spacing w:val="-13"/>
        </w:rPr>
        <w:t xml:space="preserve"> </w:t>
      </w:r>
      <w:r>
        <w:t>sheet</w:t>
      </w:r>
    </w:p>
    <w:p w14:paraId="29583C2D" w14:textId="77777777" w:rsidR="0047608A" w:rsidRDefault="0047608A" w:rsidP="0047608A">
      <w:pPr>
        <w:pStyle w:val="ListParagraph"/>
        <w:widowControl w:val="0"/>
        <w:numPr>
          <w:ilvl w:val="2"/>
          <w:numId w:val="8"/>
        </w:numPr>
        <w:tabs>
          <w:tab w:val="left" w:pos="1181"/>
        </w:tabs>
        <w:autoSpaceDE w:val="0"/>
        <w:autoSpaceDN w:val="0"/>
        <w:spacing w:before="1" w:after="0" w:line="240" w:lineRule="auto"/>
        <w:contextualSpacing w:val="0"/>
      </w:pPr>
      <w:r>
        <w:t>Viva guidance for uniformity and consistency across the</w:t>
      </w:r>
      <w:r>
        <w:rPr>
          <w:spacing w:val="-19"/>
        </w:rPr>
        <w:t xml:space="preserve"> </w:t>
      </w:r>
      <w:r>
        <w:t>batch.</w:t>
      </w:r>
    </w:p>
    <w:p w14:paraId="39095F51" w14:textId="77777777" w:rsidR="0047608A" w:rsidRDefault="0047608A" w:rsidP="0047608A">
      <w:pPr>
        <w:pStyle w:val="ListParagraph"/>
        <w:widowControl w:val="0"/>
        <w:numPr>
          <w:ilvl w:val="2"/>
          <w:numId w:val="8"/>
        </w:numPr>
        <w:tabs>
          <w:tab w:val="left" w:pos="1181"/>
        </w:tabs>
        <w:autoSpaceDE w:val="0"/>
        <w:autoSpaceDN w:val="0"/>
        <w:spacing w:after="0" w:line="240" w:lineRule="auto"/>
        <w:contextualSpacing w:val="0"/>
      </w:pPr>
      <w:r>
        <w:t>Mock</w:t>
      </w:r>
      <w:r>
        <w:rPr>
          <w:spacing w:val="-3"/>
        </w:rPr>
        <w:t xml:space="preserve"> </w:t>
      </w:r>
      <w:r>
        <w:t>assessments</w:t>
      </w:r>
    </w:p>
    <w:p w14:paraId="379A7F84" w14:textId="77777777" w:rsidR="0047608A" w:rsidRPr="00A6716A" w:rsidRDefault="0047608A" w:rsidP="0047608A">
      <w:pPr>
        <w:pStyle w:val="ListParagraph"/>
        <w:widowControl w:val="0"/>
        <w:numPr>
          <w:ilvl w:val="2"/>
          <w:numId w:val="8"/>
        </w:numPr>
        <w:tabs>
          <w:tab w:val="left" w:pos="1181"/>
        </w:tabs>
        <w:autoSpaceDE w:val="0"/>
        <w:autoSpaceDN w:val="0"/>
        <w:spacing w:before="1" w:after="0" w:line="240" w:lineRule="auto"/>
        <w:contextualSpacing w:val="0"/>
        <w:rPr>
          <w:color w:val="0B84B5"/>
        </w:rPr>
      </w:pPr>
      <w:r>
        <w:t>Sample question paper and practical</w:t>
      </w:r>
      <w:r w:rsidRPr="00A6716A">
        <w:rPr>
          <w:spacing w:val="-12"/>
        </w:rPr>
        <w:t xml:space="preserve"> </w:t>
      </w:r>
      <w:r>
        <w:t>demonstration</w:t>
      </w:r>
    </w:p>
    <w:p w14:paraId="1CDD7560" w14:textId="594DB447" w:rsidR="00757E88" w:rsidRPr="003F5934" w:rsidRDefault="00757E88" w:rsidP="006E514C">
      <w:pPr>
        <w:rPr>
          <w:lang w:val="en-IN"/>
        </w:rPr>
        <w:sectPr w:rsidR="00757E88" w:rsidRPr="003F5934" w:rsidSect="00AE48E2">
          <w:headerReference w:type="default" r:id="rId9"/>
          <w:footerReference w:type="default" r:id="rId10"/>
          <w:headerReference w:type="first" r:id="rId11"/>
          <w:pgSz w:w="11907" w:h="16839" w:code="9"/>
          <w:pgMar w:top="1440" w:right="1440" w:bottom="576" w:left="1440" w:header="720" w:footer="720" w:gutter="0"/>
          <w:pgNumType w:start="0"/>
          <w:cols w:space="720"/>
          <w:titlePg/>
          <w:docGrid w:linePitch="360"/>
        </w:sectPr>
      </w:pPr>
    </w:p>
    <w:p w14:paraId="296AB17E" w14:textId="7F2A86EF" w:rsidR="00D3201C" w:rsidRPr="00D3201C" w:rsidRDefault="003E3A73" w:rsidP="00D3201C">
      <w:pPr>
        <w:pStyle w:val="Heading1"/>
        <w:rPr>
          <w:color w:val="0B84B5"/>
        </w:rPr>
      </w:pPr>
      <w:bookmarkStart w:id="23" w:name="_Toc110333321"/>
      <w:r w:rsidRPr="00CD65E2">
        <w:rPr>
          <w:color w:val="0B84B5"/>
        </w:rPr>
        <w:lastRenderedPageBreak/>
        <w:t>Referen</w:t>
      </w:r>
      <w:r w:rsidR="002E21A1">
        <w:rPr>
          <w:color w:val="0B84B5"/>
        </w:rPr>
        <w:t>ces</w:t>
      </w:r>
      <w:bookmarkEnd w:id="23"/>
    </w:p>
    <w:p w14:paraId="6C9D6AD9" w14:textId="10B49801" w:rsidR="00353CC2" w:rsidRDefault="002E21A1" w:rsidP="00D3201C">
      <w:pPr>
        <w:pStyle w:val="Heading2"/>
      </w:pPr>
      <w:bookmarkStart w:id="24" w:name="_Toc110333322"/>
      <w:r>
        <w:rPr>
          <w:color w:val="0B84B5"/>
        </w:rPr>
        <w:t>Glossary</w:t>
      </w:r>
      <w:bookmarkEnd w:id="24"/>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CC7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88"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6CCF1538"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A79346A" w14:textId="2E33F647" w:rsidR="00876DB7" w:rsidRPr="007C0A49" w:rsidRDefault="00876DB7" w:rsidP="00362982">
            <w:pPr>
              <w:rPr>
                <w:bCs w:val="0"/>
                <w:color w:val="3B3B3B"/>
              </w:rPr>
            </w:pPr>
            <w:r w:rsidRPr="007C0A49">
              <w:rPr>
                <w:bCs w:val="0"/>
                <w:color w:val="3B3B3B"/>
              </w:rPr>
              <w:t>Declarative Knowledge</w:t>
            </w:r>
          </w:p>
        </w:tc>
        <w:tc>
          <w:tcPr>
            <w:tcW w:w="7088" w:type="dxa"/>
          </w:tcPr>
          <w:p w14:paraId="6D68E967" w14:textId="0603B74B" w:rsidR="00876DB7" w:rsidRPr="00876DB7" w:rsidRDefault="00876DB7" w:rsidP="00F746BD">
            <w:pPr>
              <w:cnfStyle w:val="000000100000" w:firstRow="0" w:lastRow="0" w:firstColumn="0" w:lastColumn="0" w:oddVBand="0" w:evenVBand="0" w:oddHBand="1" w:evenHBand="0" w:firstRowFirstColumn="0" w:firstRowLastColumn="0" w:lastRowFirstColumn="0" w:lastRowLastColumn="0"/>
            </w:pPr>
            <w:r w:rsidRPr="00876DB7">
              <w:t xml:space="preserve">Declarative knowledge refers to facts, concepts and principles that need to be known and/or understood in order to accomplish a task or to solve a problem. </w:t>
            </w:r>
          </w:p>
        </w:tc>
      </w:tr>
      <w:tr w:rsidR="00876DB7" w:rsidRPr="00876DB7" w14:paraId="167C4FCA"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88" w:type="dxa"/>
          </w:tcPr>
          <w:p w14:paraId="5F6DE879" w14:textId="14C397AD"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F86FE9C" w14:textId="1E1888BF" w:rsidR="00876DB7" w:rsidRPr="00D3201C" w:rsidRDefault="00876DB7" w:rsidP="00362982">
            <w:pPr>
              <w:rPr>
                <w:bCs w:val="0"/>
                <w:color w:val="3B3B3B"/>
              </w:rPr>
            </w:pPr>
            <w:r w:rsidRPr="00D3201C">
              <w:rPr>
                <w:bCs w:val="0"/>
                <w:color w:val="3B3B3B"/>
              </w:rPr>
              <w:t>OJT (M)</w:t>
            </w:r>
          </w:p>
        </w:tc>
        <w:tc>
          <w:tcPr>
            <w:tcW w:w="7088" w:type="dxa"/>
          </w:tcPr>
          <w:p w14:paraId="655A647D" w14:textId="526CA139"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specified hours of training on site</w:t>
            </w:r>
          </w:p>
          <w:p w14:paraId="3A0DA617" w14:textId="6856EF2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r w:rsidR="00876DB7" w:rsidRPr="00876DB7" w14:paraId="1F155749"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096539D8" w14:textId="2E42D277" w:rsidR="00876DB7" w:rsidRPr="00D3201C" w:rsidRDefault="00876DB7" w:rsidP="00362982">
            <w:pPr>
              <w:rPr>
                <w:bCs w:val="0"/>
                <w:color w:val="3B3B3B"/>
              </w:rPr>
            </w:pPr>
            <w:r w:rsidRPr="00D3201C">
              <w:rPr>
                <w:bCs w:val="0"/>
                <w:color w:val="3B3B3B"/>
              </w:rPr>
              <w:t>OJT (R)</w:t>
            </w:r>
          </w:p>
        </w:tc>
        <w:tc>
          <w:tcPr>
            <w:tcW w:w="7088" w:type="dxa"/>
          </w:tcPr>
          <w:p w14:paraId="5C680F07" w14:textId="2E9E79C0"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0AFF7FE2"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F543030" w14:textId="58B5B8F3" w:rsidR="00876DB7" w:rsidRPr="00D3201C" w:rsidRDefault="00876DB7" w:rsidP="00362982">
            <w:pPr>
              <w:rPr>
                <w:bCs w:val="0"/>
                <w:color w:val="3B3B3B"/>
              </w:rPr>
            </w:pPr>
            <w:r w:rsidRPr="00D3201C">
              <w:rPr>
                <w:bCs w:val="0"/>
                <w:color w:val="3B3B3B"/>
              </w:rPr>
              <w:t>Procedural Knowledge</w:t>
            </w:r>
          </w:p>
        </w:tc>
        <w:tc>
          <w:tcPr>
            <w:tcW w:w="7088" w:type="dxa"/>
          </w:tcPr>
          <w:p w14:paraId="10C259E6" w14:textId="44F9C76C" w:rsidR="00876DB7" w:rsidRPr="00D3201C" w:rsidRDefault="00876DB7" w:rsidP="004F3AA3">
            <w:pPr>
              <w:cnfStyle w:val="000000100000" w:firstRow="0" w:lastRow="0" w:firstColumn="0" w:lastColumn="0" w:oddVBand="0" w:evenVBand="0" w:oddHBand="1" w:evenHBand="0" w:firstRowFirstColumn="0" w:firstRowLastColumn="0" w:lastRowFirstColumn="0" w:lastRowLastColumn="0"/>
            </w:pPr>
            <w:r w:rsidRPr="00D3201C">
              <w:t xml:space="preserve">Procedural knowledge addresses how to do something, or how to perform a task. It is the ability to work, or produce a tangible work output by applying cognitive, affective or psychomotor skills. </w:t>
            </w:r>
          </w:p>
        </w:tc>
      </w:tr>
      <w:tr w:rsidR="00876DB7" w:rsidRPr="00876DB7" w14:paraId="6B61275F"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88"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D3201C">
              <w:rPr>
                <w:b/>
              </w:rPr>
              <w:t>up</w:t>
            </w:r>
            <w:r w:rsidRPr="00D3201C">
              <w:rPr>
                <w:b/>
              </w:rPr>
              <w:t>on</w:t>
            </w:r>
            <w:r w:rsidRPr="00D3201C">
              <w:t xml:space="preserve"> </w:t>
            </w:r>
            <w:r w:rsidR="009C5689" w:rsidRPr="00D3201C">
              <w:rPr>
                <w:b/>
              </w:rPr>
              <w:t>the</w:t>
            </w:r>
            <w:r w:rsidR="009C5689" w:rsidRPr="00D3201C">
              <w:t xml:space="preserve"> </w:t>
            </w:r>
            <w:r w:rsidRPr="00D3201C">
              <w:rPr>
                <w:b/>
              </w:rPr>
              <w:t>completion of the training</w:t>
            </w:r>
            <w:r w:rsidRPr="00D3201C">
              <w:t xml:space="preserve">. </w:t>
            </w:r>
          </w:p>
        </w:tc>
      </w:tr>
      <w:tr w:rsidR="00876DB7" w:rsidRPr="00876DB7" w14:paraId="1F2D5EA5" w14:textId="77777777" w:rsidTr="00CC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88"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D3201C">
              <w:rPr>
                <w:b/>
              </w:rPr>
              <w:t>up</w:t>
            </w:r>
            <w:r w:rsidRPr="00D3201C">
              <w:rPr>
                <w:b/>
              </w:rPr>
              <w:t xml:space="preserve">on </w:t>
            </w:r>
            <w:r w:rsidR="009C5689" w:rsidRPr="00D3201C">
              <w:rPr>
                <w:b/>
              </w:rPr>
              <w:t xml:space="preserve">the </w:t>
            </w:r>
            <w:r w:rsidRPr="00D3201C">
              <w:rPr>
                <w:b/>
              </w:rPr>
              <w:t xml:space="preserve">completion of a module.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3E6D2B72" w:rsidR="00D3201C" w:rsidRPr="00D3201C" w:rsidRDefault="00F90858" w:rsidP="002E21A1">
      <w:pPr>
        <w:pStyle w:val="Heading2"/>
      </w:pPr>
      <w:r>
        <w:br w:type="page"/>
      </w:r>
      <w:bookmarkStart w:id="25" w:name="_Toc110333323"/>
      <w:r w:rsidR="00372BCA">
        <w:rPr>
          <w:color w:val="0B84B5"/>
        </w:rPr>
        <w:lastRenderedPageBreak/>
        <w:t>Acronyms and Abbreviations</w:t>
      </w:r>
      <w:bookmarkEnd w:id="25"/>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046BD419"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37B465C6"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12ACB468" w:rsidR="00D3201C" w:rsidRDefault="00D3201C"/>
    <w:sectPr w:rsidR="00D3201C" w:rsidSect="006278FD">
      <w:footerReference w:type="default" r:id="rId12"/>
      <w:headerReference w:type="first" r:id="rId13"/>
      <w:footerReference w:type="first" r:id="rId14"/>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6251" w14:textId="77777777" w:rsidR="00AB2A5C" w:rsidRDefault="00AB2A5C" w:rsidP="000A69FF">
      <w:pPr>
        <w:spacing w:after="0" w:line="240" w:lineRule="auto"/>
      </w:pPr>
      <w:r>
        <w:separator/>
      </w:r>
    </w:p>
  </w:endnote>
  <w:endnote w:type="continuationSeparator" w:id="0">
    <w:p w14:paraId="37FAF22E" w14:textId="77777777" w:rsidR="00AB2A5C" w:rsidRDefault="00AB2A5C"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73A7C069" w14:textId="2E8F96FB"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 </w:t>
        </w:r>
        <w:r w:rsidR="00461E86">
          <w:rPr>
            <w:color w:val="808080" w:themeColor="background1" w:themeShade="80"/>
            <w:sz w:val="24"/>
            <w:szCs w:val="24"/>
          </w:rPr>
          <w:t>Cargo Surveyor</w:t>
        </w:r>
      </w:p>
    </w:sdtContent>
  </w:sdt>
  <w:p w14:paraId="0CBAFF11" w14:textId="2B303681" w:rsidR="00B3535E" w:rsidRDefault="00B3535E"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718891EE"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8F56B8" w:rsidRPr="008F56B8">
          <w:rPr>
            <w:color w:val="808080" w:themeColor="background1" w:themeShade="80"/>
            <w:sz w:val="24"/>
            <w:szCs w:val="24"/>
          </w:rPr>
          <w:t xml:space="preserve"> </w:t>
        </w:r>
        <w:r w:rsidR="008F56B8">
          <w:rPr>
            <w:color w:val="808080" w:themeColor="background1" w:themeShade="80"/>
            <w:sz w:val="24"/>
            <w:szCs w:val="24"/>
          </w:rPr>
          <w:t>Cargo Surveyor</w:t>
        </w:r>
      </w:p>
    </w:sdtContent>
  </w:sdt>
  <w:p w14:paraId="53222F46" w14:textId="77777777" w:rsidR="00B3535E" w:rsidRDefault="00B3535E"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4F0E6AEA"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8F56B8">
          <w:rPr>
            <w:color w:val="808080" w:themeColor="background1" w:themeShade="80"/>
            <w:sz w:val="24"/>
            <w:szCs w:val="24"/>
          </w:rPr>
          <w:t>Cargo Surveyor</w:t>
        </w:r>
      </w:p>
    </w:sdtContent>
  </w:sdt>
  <w:p w14:paraId="2D096B96" w14:textId="77777777" w:rsidR="00B3535E" w:rsidRDefault="00B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9C0B" w14:textId="77777777" w:rsidR="00AB2A5C" w:rsidRDefault="00AB2A5C" w:rsidP="000A69FF">
      <w:pPr>
        <w:spacing w:after="0" w:line="240" w:lineRule="auto"/>
      </w:pPr>
      <w:r>
        <w:separator/>
      </w:r>
    </w:p>
  </w:footnote>
  <w:footnote w:type="continuationSeparator" w:id="0">
    <w:p w14:paraId="4B0A4542" w14:textId="77777777" w:rsidR="00AB2A5C" w:rsidRDefault="00AB2A5C"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49A0" w14:textId="0218680D" w:rsidR="00B3535E" w:rsidRDefault="008F56B8">
    <w:pPr>
      <w:pStyle w:val="Header"/>
    </w:pPr>
    <w:r>
      <w:rPr>
        <w:rFonts w:ascii="Caladea" w:eastAsia="Carlito" w:hAnsi="Carlito" w:cs="Carlito"/>
        <w:noProof/>
        <w:position w:val="1"/>
        <w:sz w:val="20"/>
      </w:rPr>
      <mc:AlternateContent>
        <mc:Choice Requires="wpg">
          <w:drawing>
            <wp:anchor distT="0" distB="0" distL="114300" distR="114300" simplePos="0" relativeHeight="251667968" behindDoc="0" locked="0" layoutInCell="1" allowOverlap="1" wp14:anchorId="6D7FBEC6" wp14:editId="6EC06A61">
              <wp:simplePos x="0" y="0"/>
              <wp:positionH relativeFrom="margin">
                <wp:align>center</wp:align>
              </wp:positionH>
              <wp:positionV relativeFrom="paragraph">
                <wp:posOffset>-311150</wp:posOffset>
              </wp:positionV>
              <wp:extent cx="6604000" cy="768350"/>
              <wp:effectExtent l="0" t="0" r="6350" b="0"/>
              <wp:wrapNone/>
              <wp:docPr id="21" name="Group 21"/>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2"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3"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4"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651ABA05" id="Group 21" o:spid="_x0000_s1026" style="position:absolute;margin-left:0;margin-top:-24.5pt;width:520pt;height:60.5pt;z-index:251667968;mso-position-horizontal:center;mso-position-horizontal-relative:margin"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H+bWBIDAAAh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&#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">
                <v:imagedata r:id="rId6" o:title="A picture containing text&#10;&#10;Description automatically generated"/>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EBA" w14:textId="684FBD37" w:rsidR="00B3535E" w:rsidRDefault="008F56B8">
    <w:pPr>
      <w:pStyle w:val="Header"/>
    </w:pPr>
    <w:r>
      <w:rPr>
        <w:rFonts w:ascii="Caladea" w:eastAsia="Carlito" w:hAnsi="Carlito" w:cs="Carlito"/>
        <w:noProof/>
        <w:position w:val="1"/>
        <w:sz w:val="20"/>
      </w:rPr>
      <mc:AlternateContent>
        <mc:Choice Requires="wpg">
          <w:drawing>
            <wp:anchor distT="0" distB="0" distL="114300" distR="114300" simplePos="0" relativeHeight="251665920" behindDoc="0" locked="0" layoutInCell="1" allowOverlap="1" wp14:anchorId="561AC936" wp14:editId="2BE7D5DB">
              <wp:simplePos x="0" y="0"/>
              <wp:positionH relativeFrom="margin">
                <wp:posOffset>-438785</wp:posOffset>
              </wp:positionH>
              <wp:positionV relativeFrom="paragraph">
                <wp:posOffset>-317500</wp:posOffset>
              </wp:positionV>
              <wp:extent cx="6604000" cy="768350"/>
              <wp:effectExtent l="0" t="0" r="6350" b="0"/>
              <wp:wrapNone/>
              <wp:docPr id="4" name="Group 4"/>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13"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17"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0"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3F8A063D" id="Group 4" o:spid="_x0000_s1026" style="position:absolute;margin-left:-34.55pt;margin-top:-25pt;width:520pt;height:60.5pt;z-index:251665920;mso-position-horizontal-relative:margin"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wYPOxUDAAAh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">
                <v:imagedata r:id="rId6" o:title="A picture containing text&#10;&#10;Description automatically generated"/>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4C7AC087" w:rsidR="00B3535E" w:rsidRDefault="008F56B8">
    <w:pPr>
      <w:pStyle w:val="Header"/>
    </w:pPr>
    <w:r>
      <w:rPr>
        <w:rFonts w:ascii="Caladea" w:eastAsia="Carlito" w:hAnsi="Carlito" w:cs="Carlito"/>
        <w:noProof/>
        <w:position w:val="1"/>
        <w:sz w:val="20"/>
      </w:rPr>
      <mc:AlternateContent>
        <mc:Choice Requires="wpg">
          <w:drawing>
            <wp:anchor distT="0" distB="0" distL="114300" distR="114300" simplePos="0" relativeHeight="251670016" behindDoc="0" locked="0" layoutInCell="1" allowOverlap="1" wp14:anchorId="1C38CFCA" wp14:editId="409ED520">
              <wp:simplePos x="0" y="0"/>
              <wp:positionH relativeFrom="margin">
                <wp:align>center</wp:align>
              </wp:positionH>
              <wp:positionV relativeFrom="paragraph">
                <wp:posOffset>-311150</wp:posOffset>
              </wp:positionV>
              <wp:extent cx="6604000" cy="768350"/>
              <wp:effectExtent l="0" t="0" r="6350" b="0"/>
              <wp:wrapNone/>
              <wp:docPr id="25" name="Group 25"/>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6"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7"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8"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7738B43C" id="Group 25" o:spid="_x0000_s1026" style="position:absolute;margin-left:0;margin-top:-24.5pt;width:520pt;height:60.5pt;z-index:251670016;mso-position-horizontal:center;mso-position-horizontal-relative:margin"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">
                <v:imagedata r:id="rId6" o:title="A picture containing tex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950722"/>
    <w:multiLevelType w:val="hybridMultilevel"/>
    <w:tmpl w:val="ABB0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CB3FBF"/>
    <w:multiLevelType w:val="multilevel"/>
    <w:tmpl w:val="A2B6B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8A727C"/>
    <w:multiLevelType w:val="hybridMultilevel"/>
    <w:tmpl w:val="B7C6DC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2B906761"/>
    <w:multiLevelType w:val="multilevel"/>
    <w:tmpl w:val="37AA0522"/>
    <w:lvl w:ilvl="0">
      <w:start w:val="1"/>
      <w:numFmt w:val="decimal"/>
      <w:lvlText w:val="%1"/>
      <w:lvlJc w:val="left"/>
      <w:pPr>
        <w:ind w:left="360" w:hanging="360"/>
      </w:pPr>
      <w:rPr>
        <w:rFonts w:hint="default"/>
      </w:rPr>
    </w:lvl>
    <w:lvl w:ilvl="1">
      <w:start w:val="1"/>
      <w:numFmt w:val="decimal"/>
      <w:lvlText w:val="%1.%2"/>
      <w:lvlJc w:val="left"/>
      <w:pPr>
        <w:ind w:left="689" w:hanging="360"/>
      </w:pPr>
      <w:rPr>
        <w:rFonts w:hint="default"/>
      </w:rPr>
    </w:lvl>
    <w:lvl w:ilvl="2">
      <w:start w:val="1"/>
      <w:numFmt w:val="decimal"/>
      <w:lvlText w:val="%1.%2.%3"/>
      <w:lvlJc w:val="left"/>
      <w:pPr>
        <w:ind w:left="1378" w:hanging="720"/>
      </w:pPr>
      <w:rPr>
        <w:rFonts w:hint="default"/>
      </w:rPr>
    </w:lvl>
    <w:lvl w:ilvl="3">
      <w:start w:val="1"/>
      <w:numFmt w:val="decimal"/>
      <w:lvlText w:val="%1.%2.%3.%4"/>
      <w:lvlJc w:val="left"/>
      <w:pPr>
        <w:ind w:left="1707" w:hanging="72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2725" w:hanging="108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3743" w:hanging="1440"/>
      </w:pPr>
      <w:rPr>
        <w:rFonts w:hint="default"/>
      </w:rPr>
    </w:lvl>
    <w:lvl w:ilvl="8">
      <w:start w:val="1"/>
      <w:numFmt w:val="decimal"/>
      <w:lvlText w:val="%1.%2.%3.%4.%5.%6.%7.%8.%9"/>
      <w:lvlJc w:val="left"/>
      <w:pPr>
        <w:ind w:left="4072" w:hanging="1440"/>
      </w:pPr>
      <w:rPr>
        <w:rFonts w:hint="default"/>
      </w:rPr>
    </w:lvl>
  </w:abstractNum>
  <w:abstractNum w:abstractNumId="5"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811C27"/>
    <w:multiLevelType w:val="hybridMultilevel"/>
    <w:tmpl w:val="45E26184"/>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jc w:val="right"/>
      </w:pPr>
      <w:rPr>
        <w:rFonts w:ascii="Carlito" w:eastAsia="Carlito" w:hAnsi="Carlito" w:cs="Carlito" w:hint="default"/>
        <w:spacing w:val="0"/>
        <w:w w:val="100"/>
        <w:sz w:val="22"/>
        <w:szCs w:val="22"/>
        <w:lang w:val="en-US" w:eastAsia="en-US" w:bidi="ar-SA"/>
      </w:rPr>
    </w:lvl>
    <w:lvl w:ilvl="2" w:tplc="74C8B310">
      <w:start w:val="1"/>
      <w:numFmt w:val="decimal"/>
      <w:lvlText w:val="%3)"/>
      <w:lvlJc w:val="left"/>
      <w:pPr>
        <w:ind w:left="1181" w:hanging="361"/>
      </w:pPr>
      <w:rPr>
        <w:rFonts w:ascii="Carlito" w:eastAsia="Carlito" w:hAnsi="Carlito" w:cs="Carlito" w:hint="default"/>
        <w:color w:val="auto"/>
        <w:spacing w:val="-2"/>
        <w:w w:val="100"/>
        <w:sz w:val="22"/>
        <w:szCs w:val="22"/>
        <w:lang w:val="en-US" w:eastAsia="en-US" w:bidi="ar-SA"/>
      </w:rPr>
    </w:lvl>
    <w:lvl w:ilvl="3" w:tplc="E048E1EC">
      <w:numFmt w:val="bullet"/>
      <w:lvlText w:val="•"/>
      <w:lvlJc w:val="left"/>
      <w:pPr>
        <w:ind w:left="3213" w:hanging="361"/>
      </w:pPr>
      <w:rPr>
        <w:rFonts w:hint="default"/>
        <w:lang w:val="en-US" w:eastAsia="en-US" w:bidi="ar-SA"/>
      </w:rPr>
    </w:lvl>
    <w:lvl w:ilvl="4" w:tplc="C4F206C4">
      <w:numFmt w:val="bullet"/>
      <w:lvlText w:val="•"/>
      <w:lvlJc w:val="left"/>
      <w:pPr>
        <w:ind w:left="4229" w:hanging="361"/>
      </w:pPr>
      <w:rPr>
        <w:rFonts w:hint="default"/>
        <w:lang w:val="en-US" w:eastAsia="en-US" w:bidi="ar-SA"/>
      </w:rPr>
    </w:lvl>
    <w:lvl w:ilvl="5" w:tplc="0660DDC6">
      <w:numFmt w:val="bullet"/>
      <w:lvlText w:val="•"/>
      <w:lvlJc w:val="left"/>
      <w:pPr>
        <w:ind w:left="5246" w:hanging="361"/>
      </w:pPr>
      <w:rPr>
        <w:rFonts w:hint="default"/>
        <w:lang w:val="en-US" w:eastAsia="en-US" w:bidi="ar-SA"/>
      </w:rPr>
    </w:lvl>
    <w:lvl w:ilvl="6" w:tplc="A2562AF0">
      <w:numFmt w:val="bullet"/>
      <w:lvlText w:val="•"/>
      <w:lvlJc w:val="left"/>
      <w:pPr>
        <w:ind w:left="6262" w:hanging="361"/>
      </w:pPr>
      <w:rPr>
        <w:rFonts w:hint="default"/>
        <w:lang w:val="en-US" w:eastAsia="en-US" w:bidi="ar-SA"/>
      </w:rPr>
    </w:lvl>
    <w:lvl w:ilvl="7" w:tplc="A160539C">
      <w:numFmt w:val="bullet"/>
      <w:lvlText w:val="•"/>
      <w:lvlJc w:val="left"/>
      <w:pPr>
        <w:ind w:left="7279" w:hanging="361"/>
      </w:pPr>
      <w:rPr>
        <w:rFonts w:hint="default"/>
        <w:lang w:val="en-US" w:eastAsia="en-US" w:bidi="ar-SA"/>
      </w:rPr>
    </w:lvl>
    <w:lvl w:ilvl="8" w:tplc="0A222B60">
      <w:numFmt w:val="bullet"/>
      <w:lvlText w:val="•"/>
      <w:lvlJc w:val="left"/>
      <w:pPr>
        <w:ind w:left="8295" w:hanging="361"/>
      </w:pPr>
      <w:rPr>
        <w:rFonts w:hint="default"/>
        <w:lang w:val="en-US" w:eastAsia="en-US" w:bidi="ar-SA"/>
      </w:rPr>
    </w:lvl>
  </w:abstractNum>
  <w:abstractNum w:abstractNumId="7"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910849305">
    <w:abstractNumId w:val="0"/>
  </w:num>
  <w:num w:numId="2" w16cid:durableId="513349675">
    <w:abstractNumId w:val="1"/>
  </w:num>
  <w:num w:numId="3" w16cid:durableId="1196041270">
    <w:abstractNumId w:val="5"/>
  </w:num>
  <w:num w:numId="4" w16cid:durableId="1835535306">
    <w:abstractNumId w:val="7"/>
  </w:num>
  <w:num w:numId="5" w16cid:durableId="2585497">
    <w:abstractNumId w:val="3"/>
  </w:num>
  <w:num w:numId="6" w16cid:durableId="936640984">
    <w:abstractNumId w:val="4"/>
  </w:num>
  <w:num w:numId="7" w16cid:durableId="152185615">
    <w:abstractNumId w:val="2"/>
  </w:num>
  <w:num w:numId="8" w16cid:durableId="160361086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3NTY1sTC0NDEwNTJW0lEKTi0uzszPAykwrAUAFItTnSwAAAA="/>
  </w:docVars>
  <w:rsids>
    <w:rsidRoot w:val="000A69FF"/>
    <w:rsid w:val="00001E9E"/>
    <w:rsid w:val="00003F1A"/>
    <w:rsid w:val="00005110"/>
    <w:rsid w:val="00023511"/>
    <w:rsid w:val="000238E0"/>
    <w:rsid w:val="00047DD5"/>
    <w:rsid w:val="0005036B"/>
    <w:rsid w:val="00052317"/>
    <w:rsid w:val="00056A3B"/>
    <w:rsid w:val="00056E4A"/>
    <w:rsid w:val="00062B08"/>
    <w:rsid w:val="00062FD8"/>
    <w:rsid w:val="000630CB"/>
    <w:rsid w:val="00063AF1"/>
    <w:rsid w:val="0006595A"/>
    <w:rsid w:val="00067D87"/>
    <w:rsid w:val="00077337"/>
    <w:rsid w:val="000779C8"/>
    <w:rsid w:val="0008376F"/>
    <w:rsid w:val="00083873"/>
    <w:rsid w:val="00087E36"/>
    <w:rsid w:val="000920D5"/>
    <w:rsid w:val="000A5BE4"/>
    <w:rsid w:val="000A69FF"/>
    <w:rsid w:val="000B061E"/>
    <w:rsid w:val="000B6BE5"/>
    <w:rsid w:val="000C405D"/>
    <w:rsid w:val="000C5804"/>
    <w:rsid w:val="000C6C5C"/>
    <w:rsid w:val="000D0676"/>
    <w:rsid w:val="000D092B"/>
    <w:rsid w:val="000D3588"/>
    <w:rsid w:val="000E28EB"/>
    <w:rsid w:val="000E2CEA"/>
    <w:rsid w:val="000E5006"/>
    <w:rsid w:val="000F1C21"/>
    <w:rsid w:val="000F24E0"/>
    <w:rsid w:val="000F54AD"/>
    <w:rsid w:val="000F690B"/>
    <w:rsid w:val="00100E50"/>
    <w:rsid w:val="00101218"/>
    <w:rsid w:val="00103440"/>
    <w:rsid w:val="001123E6"/>
    <w:rsid w:val="00112690"/>
    <w:rsid w:val="00112D49"/>
    <w:rsid w:val="0011307D"/>
    <w:rsid w:val="001142E7"/>
    <w:rsid w:val="00116A87"/>
    <w:rsid w:val="001266D3"/>
    <w:rsid w:val="001266DF"/>
    <w:rsid w:val="00132050"/>
    <w:rsid w:val="0013387C"/>
    <w:rsid w:val="00133D69"/>
    <w:rsid w:val="00135F28"/>
    <w:rsid w:val="00137766"/>
    <w:rsid w:val="00140FDD"/>
    <w:rsid w:val="001410C7"/>
    <w:rsid w:val="0014591A"/>
    <w:rsid w:val="001505D4"/>
    <w:rsid w:val="0015234E"/>
    <w:rsid w:val="00153A1E"/>
    <w:rsid w:val="0015462E"/>
    <w:rsid w:val="00155680"/>
    <w:rsid w:val="00157BA6"/>
    <w:rsid w:val="00162592"/>
    <w:rsid w:val="00172780"/>
    <w:rsid w:val="00172B0D"/>
    <w:rsid w:val="00175388"/>
    <w:rsid w:val="001765C3"/>
    <w:rsid w:val="00177A29"/>
    <w:rsid w:val="00181BC0"/>
    <w:rsid w:val="00190B47"/>
    <w:rsid w:val="00196C4C"/>
    <w:rsid w:val="001A37F7"/>
    <w:rsid w:val="001A60B0"/>
    <w:rsid w:val="001A78C2"/>
    <w:rsid w:val="001B0609"/>
    <w:rsid w:val="001B0A60"/>
    <w:rsid w:val="001B3B6D"/>
    <w:rsid w:val="001B7811"/>
    <w:rsid w:val="001C5D6F"/>
    <w:rsid w:val="001C5F91"/>
    <w:rsid w:val="001C6285"/>
    <w:rsid w:val="001C6B30"/>
    <w:rsid w:val="001D4F35"/>
    <w:rsid w:val="001D5B33"/>
    <w:rsid w:val="001D5E58"/>
    <w:rsid w:val="001D663D"/>
    <w:rsid w:val="001D6FD9"/>
    <w:rsid w:val="001D7A95"/>
    <w:rsid w:val="001E35B0"/>
    <w:rsid w:val="001E43AC"/>
    <w:rsid w:val="001E71BB"/>
    <w:rsid w:val="001F0DC4"/>
    <w:rsid w:val="001F2A68"/>
    <w:rsid w:val="001F339F"/>
    <w:rsid w:val="001F3C70"/>
    <w:rsid w:val="001F7F78"/>
    <w:rsid w:val="00201E64"/>
    <w:rsid w:val="00215741"/>
    <w:rsid w:val="00220525"/>
    <w:rsid w:val="0022369B"/>
    <w:rsid w:val="00224605"/>
    <w:rsid w:val="0022693E"/>
    <w:rsid w:val="00230931"/>
    <w:rsid w:val="00232906"/>
    <w:rsid w:val="00241ABA"/>
    <w:rsid w:val="002428E1"/>
    <w:rsid w:val="00252D19"/>
    <w:rsid w:val="002537D4"/>
    <w:rsid w:val="00254842"/>
    <w:rsid w:val="00255527"/>
    <w:rsid w:val="002557A0"/>
    <w:rsid w:val="002668DC"/>
    <w:rsid w:val="002675CA"/>
    <w:rsid w:val="00275A40"/>
    <w:rsid w:val="00277BAD"/>
    <w:rsid w:val="0028152E"/>
    <w:rsid w:val="0028290F"/>
    <w:rsid w:val="0028646B"/>
    <w:rsid w:val="002866DB"/>
    <w:rsid w:val="00291353"/>
    <w:rsid w:val="00291A0E"/>
    <w:rsid w:val="00294640"/>
    <w:rsid w:val="0029510C"/>
    <w:rsid w:val="00296F78"/>
    <w:rsid w:val="002A0026"/>
    <w:rsid w:val="002A2398"/>
    <w:rsid w:val="002B2011"/>
    <w:rsid w:val="002B4AD8"/>
    <w:rsid w:val="002B67F9"/>
    <w:rsid w:val="002D0C23"/>
    <w:rsid w:val="002D273E"/>
    <w:rsid w:val="002D2AB8"/>
    <w:rsid w:val="002D3175"/>
    <w:rsid w:val="002D7A2D"/>
    <w:rsid w:val="002E06DE"/>
    <w:rsid w:val="002E159B"/>
    <w:rsid w:val="002E21A1"/>
    <w:rsid w:val="002E2F54"/>
    <w:rsid w:val="002F0FA6"/>
    <w:rsid w:val="002F3B34"/>
    <w:rsid w:val="002F4C6E"/>
    <w:rsid w:val="002F7769"/>
    <w:rsid w:val="002F795A"/>
    <w:rsid w:val="00303919"/>
    <w:rsid w:val="003066D5"/>
    <w:rsid w:val="00306CB7"/>
    <w:rsid w:val="00311C47"/>
    <w:rsid w:val="0031322D"/>
    <w:rsid w:val="00314484"/>
    <w:rsid w:val="00323690"/>
    <w:rsid w:val="0032375D"/>
    <w:rsid w:val="00324012"/>
    <w:rsid w:val="00324F16"/>
    <w:rsid w:val="00325A0D"/>
    <w:rsid w:val="003316E3"/>
    <w:rsid w:val="00331769"/>
    <w:rsid w:val="003336FF"/>
    <w:rsid w:val="00334C47"/>
    <w:rsid w:val="0034043F"/>
    <w:rsid w:val="00340CA5"/>
    <w:rsid w:val="003413DF"/>
    <w:rsid w:val="00341AD9"/>
    <w:rsid w:val="0034386D"/>
    <w:rsid w:val="003471EB"/>
    <w:rsid w:val="00347818"/>
    <w:rsid w:val="003478B6"/>
    <w:rsid w:val="00347C84"/>
    <w:rsid w:val="00350D08"/>
    <w:rsid w:val="0035222E"/>
    <w:rsid w:val="0035228E"/>
    <w:rsid w:val="00353CC2"/>
    <w:rsid w:val="00354324"/>
    <w:rsid w:val="00360B0F"/>
    <w:rsid w:val="00362982"/>
    <w:rsid w:val="00363740"/>
    <w:rsid w:val="0036500D"/>
    <w:rsid w:val="00372BCA"/>
    <w:rsid w:val="003731EF"/>
    <w:rsid w:val="00374381"/>
    <w:rsid w:val="0037438C"/>
    <w:rsid w:val="0037453B"/>
    <w:rsid w:val="003754BD"/>
    <w:rsid w:val="0037566B"/>
    <w:rsid w:val="00376C52"/>
    <w:rsid w:val="00381DC9"/>
    <w:rsid w:val="0039226F"/>
    <w:rsid w:val="0039606C"/>
    <w:rsid w:val="00396EAB"/>
    <w:rsid w:val="00397357"/>
    <w:rsid w:val="003A2DF1"/>
    <w:rsid w:val="003B004B"/>
    <w:rsid w:val="003C0C09"/>
    <w:rsid w:val="003C0C97"/>
    <w:rsid w:val="003C3414"/>
    <w:rsid w:val="003C72FC"/>
    <w:rsid w:val="003D1BC0"/>
    <w:rsid w:val="003D35C6"/>
    <w:rsid w:val="003D3619"/>
    <w:rsid w:val="003D5767"/>
    <w:rsid w:val="003D75E6"/>
    <w:rsid w:val="003E1889"/>
    <w:rsid w:val="003E212D"/>
    <w:rsid w:val="003E21B9"/>
    <w:rsid w:val="003E3A73"/>
    <w:rsid w:val="003E559C"/>
    <w:rsid w:val="003F303E"/>
    <w:rsid w:val="003F4EC7"/>
    <w:rsid w:val="003F5934"/>
    <w:rsid w:val="003F6673"/>
    <w:rsid w:val="0040323D"/>
    <w:rsid w:val="00406DC5"/>
    <w:rsid w:val="004073FB"/>
    <w:rsid w:val="004077D8"/>
    <w:rsid w:val="00410017"/>
    <w:rsid w:val="00411177"/>
    <w:rsid w:val="00413926"/>
    <w:rsid w:val="0041581C"/>
    <w:rsid w:val="00436955"/>
    <w:rsid w:val="00443783"/>
    <w:rsid w:val="00445C4B"/>
    <w:rsid w:val="004472F9"/>
    <w:rsid w:val="004510EC"/>
    <w:rsid w:val="00453E35"/>
    <w:rsid w:val="00457D40"/>
    <w:rsid w:val="00457DF7"/>
    <w:rsid w:val="00461E86"/>
    <w:rsid w:val="00466BB0"/>
    <w:rsid w:val="00470FCB"/>
    <w:rsid w:val="00473F27"/>
    <w:rsid w:val="0047486B"/>
    <w:rsid w:val="00474CB5"/>
    <w:rsid w:val="0047608A"/>
    <w:rsid w:val="00476927"/>
    <w:rsid w:val="0047731D"/>
    <w:rsid w:val="00480115"/>
    <w:rsid w:val="00484690"/>
    <w:rsid w:val="004924E3"/>
    <w:rsid w:val="004937AB"/>
    <w:rsid w:val="004B14C6"/>
    <w:rsid w:val="004B4296"/>
    <w:rsid w:val="004C23D2"/>
    <w:rsid w:val="004C52C4"/>
    <w:rsid w:val="004C59B1"/>
    <w:rsid w:val="004D2F00"/>
    <w:rsid w:val="004E14EE"/>
    <w:rsid w:val="004E249D"/>
    <w:rsid w:val="004E530D"/>
    <w:rsid w:val="004E69C3"/>
    <w:rsid w:val="004E6E22"/>
    <w:rsid w:val="004E7EB1"/>
    <w:rsid w:val="004F3AA3"/>
    <w:rsid w:val="004F40D6"/>
    <w:rsid w:val="004F5FFF"/>
    <w:rsid w:val="004F6537"/>
    <w:rsid w:val="00500319"/>
    <w:rsid w:val="00501E86"/>
    <w:rsid w:val="00502BAB"/>
    <w:rsid w:val="00503982"/>
    <w:rsid w:val="00503C1B"/>
    <w:rsid w:val="005066F6"/>
    <w:rsid w:val="005076F3"/>
    <w:rsid w:val="00507D2F"/>
    <w:rsid w:val="00511CF1"/>
    <w:rsid w:val="005123C3"/>
    <w:rsid w:val="00517C74"/>
    <w:rsid w:val="00523610"/>
    <w:rsid w:val="00523A56"/>
    <w:rsid w:val="005252C6"/>
    <w:rsid w:val="00526C04"/>
    <w:rsid w:val="0052711C"/>
    <w:rsid w:val="00540339"/>
    <w:rsid w:val="005404B2"/>
    <w:rsid w:val="0055081A"/>
    <w:rsid w:val="00550AA5"/>
    <w:rsid w:val="005520C0"/>
    <w:rsid w:val="0055329C"/>
    <w:rsid w:val="005538F6"/>
    <w:rsid w:val="00554752"/>
    <w:rsid w:val="00557D7E"/>
    <w:rsid w:val="005611C4"/>
    <w:rsid w:val="005614DB"/>
    <w:rsid w:val="00564364"/>
    <w:rsid w:val="005656CE"/>
    <w:rsid w:val="00565890"/>
    <w:rsid w:val="005712E6"/>
    <w:rsid w:val="00575CA7"/>
    <w:rsid w:val="0057752F"/>
    <w:rsid w:val="005808AD"/>
    <w:rsid w:val="00580B7B"/>
    <w:rsid w:val="00580BE9"/>
    <w:rsid w:val="0058151A"/>
    <w:rsid w:val="00584D7B"/>
    <w:rsid w:val="00587CE3"/>
    <w:rsid w:val="005A2576"/>
    <w:rsid w:val="005A49E0"/>
    <w:rsid w:val="005B3CF4"/>
    <w:rsid w:val="005C05AD"/>
    <w:rsid w:val="005C1B84"/>
    <w:rsid w:val="005C3EC7"/>
    <w:rsid w:val="005C68FB"/>
    <w:rsid w:val="005D2B8A"/>
    <w:rsid w:val="005D5E05"/>
    <w:rsid w:val="005D7CD6"/>
    <w:rsid w:val="005E039C"/>
    <w:rsid w:val="005E7646"/>
    <w:rsid w:val="005F0A5A"/>
    <w:rsid w:val="00605BFA"/>
    <w:rsid w:val="006062AF"/>
    <w:rsid w:val="00610F5B"/>
    <w:rsid w:val="00613193"/>
    <w:rsid w:val="006137E5"/>
    <w:rsid w:val="00616578"/>
    <w:rsid w:val="00617B7E"/>
    <w:rsid w:val="006209B7"/>
    <w:rsid w:val="00622D86"/>
    <w:rsid w:val="00626F18"/>
    <w:rsid w:val="006278FD"/>
    <w:rsid w:val="00627A92"/>
    <w:rsid w:val="0063002A"/>
    <w:rsid w:val="0063176B"/>
    <w:rsid w:val="00633912"/>
    <w:rsid w:val="00634B10"/>
    <w:rsid w:val="00637256"/>
    <w:rsid w:val="00637C72"/>
    <w:rsid w:val="006417C3"/>
    <w:rsid w:val="0064501F"/>
    <w:rsid w:val="006460ED"/>
    <w:rsid w:val="00651D8F"/>
    <w:rsid w:val="00652947"/>
    <w:rsid w:val="00653A69"/>
    <w:rsid w:val="00653A6A"/>
    <w:rsid w:val="00655C52"/>
    <w:rsid w:val="006578EC"/>
    <w:rsid w:val="00670319"/>
    <w:rsid w:val="00670BDB"/>
    <w:rsid w:val="006732FF"/>
    <w:rsid w:val="00673C1A"/>
    <w:rsid w:val="00685972"/>
    <w:rsid w:val="006862E1"/>
    <w:rsid w:val="00695023"/>
    <w:rsid w:val="006952A3"/>
    <w:rsid w:val="006A2C5C"/>
    <w:rsid w:val="006A4929"/>
    <w:rsid w:val="006A4CA5"/>
    <w:rsid w:val="006B29B9"/>
    <w:rsid w:val="006B5028"/>
    <w:rsid w:val="006C1563"/>
    <w:rsid w:val="006C38C4"/>
    <w:rsid w:val="006C579E"/>
    <w:rsid w:val="006C57FC"/>
    <w:rsid w:val="006C6AF8"/>
    <w:rsid w:val="006C7B38"/>
    <w:rsid w:val="006C7D9A"/>
    <w:rsid w:val="006D09B9"/>
    <w:rsid w:val="006D1600"/>
    <w:rsid w:val="006D71A0"/>
    <w:rsid w:val="006E3444"/>
    <w:rsid w:val="006E514C"/>
    <w:rsid w:val="006E763E"/>
    <w:rsid w:val="006F3072"/>
    <w:rsid w:val="006F3E3A"/>
    <w:rsid w:val="00700DAC"/>
    <w:rsid w:val="007123F5"/>
    <w:rsid w:val="00733307"/>
    <w:rsid w:val="00741542"/>
    <w:rsid w:val="007422FE"/>
    <w:rsid w:val="007424E2"/>
    <w:rsid w:val="00746431"/>
    <w:rsid w:val="00747352"/>
    <w:rsid w:val="007545B5"/>
    <w:rsid w:val="00754E61"/>
    <w:rsid w:val="00757E88"/>
    <w:rsid w:val="00760966"/>
    <w:rsid w:val="00760978"/>
    <w:rsid w:val="00761618"/>
    <w:rsid w:val="00764BBC"/>
    <w:rsid w:val="0076533F"/>
    <w:rsid w:val="00770B26"/>
    <w:rsid w:val="007722FA"/>
    <w:rsid w:val="00772E8A"/>
    <w:rsid w:val="007745E7"/>
    <w:rsid w:val="00775CB9"/>
    <w:rsid w:val="0078136D"/>
    <w:rsid w:val="00783E18"/>
    <w:rsid w:val="0078512B"/>
    <w:rsid w:val="00787740"/>
    <w:rsid w:val="00793DA3"/>
    <w:rsid w:val="007A1809"/>
    <w:rsid w:val="007A2C30"/>
    <w:rsid w:val="007B0438"/>
    <w:rsid w:val="007B04A5"/>
    <w:rsid w:val="007B588D"/>
    <w:rsid w:val="007B6C5A"/>
    <w:rsid w:val="007B72FD"/>
    <w:rsid w:val="007B7B52"/>
    <w:rsid w:val="007C0A49"/>
    <w:rsid w:val="007C33EA"/>
    <w:rsid w:val="007C617A"/>
    <w:rsid w:val="007D02E1"/>
    <w:rsid w:val="007D043C"/>
    <w:rsid w:val="007D7994"/>
    <w:rsid w:val="007D7A8D"/>
    <w:rsid w:val="007E047D"/>
    <w:rsid w:val="007E0B5B"/>
    <w:rsid w:val="007E2525"/>
    <w:rsid w:val="007E2593"/>
    <w:rsid w:val="007E28CF"/>
    <w:rsid w:val="007E591C"/>
    <w:rsid w:val="007E5FDB"/>
    <w:rsid w:val="007F196E"/>
    <w:rsid w:val="007F4E9E"/>
    <w:rsid w:val="007F5C75"/>
    <w:rsid w:val="00800CE9"/>
    <w:rsid w:val="008019F0"/>
    <w:rsid w:val="00801EF0"/>
    <w:rsid w:val="00805A1E"/>
    <w:rsid w:val="00806701"/>
    <w:rsid w:val="00807067"/>
    <w:rsid w:val="00816D06"/>
    <w:rsid w:val="0082306C"/>
    <w:rsid w:val="008300A9"/>
    <w:rsid w:val="00830F17"/>
    <w:rsid w:val="00836DD5"/>
    <w:rsid w:val="0083724D"/>
    <w:rsid w:val="00843C50"/>
    <w:rsid w:val="00846E89"/>
    <w:rsid w:val="008472C5"/>
    <w:rsid w:val="0085510D"/>
    <w:rsid w:val="0085618F"/>
    <w:rsid w:val="00856999"/>
    <w:rsid w:val="00856D80"/>
    <w:rsid w:val="00863A44"/>
    <w:rsid w:val="008648F4"/>
    <w:rsid w:val="008714FC"/>
    <w:rsid w:val="00873E75"/>
    <w:rsid w:val="00876DB7"/>
    <w:rsid w:val="008771B4"/>
    <w:rsid w:val="00877422"/>
    <w:rsid w:val="00882667"/>
    <w:rsid w:val="0089151A"/>
    <w:rsid w:val="008931FE"/>
    <w:rsid w:val="008936FE"/>
    <w:rsid w:val="0089393E"/>
    <w:rsid w:val="0089443C"/>
    <w:rsid w:val="008A15ED"/>
    <w:rsid w:val="008A30E3"/>
    <w:rsid w:val="008A6ED3"/>
    <w:rsid w:val="008B1DDC"/>
    <w:rsid w:val="008B1E31"/>
    <w:rsid w:val="008B2CB7"/>
    <w:rsid w:val="008B51E9"/>
    <w:rsid w:val="008C1809"/>
    <w:rsid w:val="008C2D1E"/>
    <w:rsid w:val="008C431C"/>
    <w:rsid w:val="008C48C9"/>
    <w:rsid w:val="008D2C1E"/>
    <w:rsid w:val="008D2CD0"/>
    <w:rsid w:val="008D6DB6"/>
    <w:rsid w:val="008E14EC"/>
    <w:rsid w:val="008E1D7C"/>
    <w:rsid w:val="008E2268"/>
    <w:rsid w:val="008E404A"/>
    <w:rsid w:val="008E4864"/>
    <w:rsid w:val="008E6532"/>
    <w:rsid w:val="008F1647"/>
    <w:rsid w:val="008F39C2"/>
    <w:rsid w:val="008F56B8"/>
    <w:rsid w:val="009019F2"/>
    <w:rsid w:val="00903814"/>
    <w:rsid w:val="00906E0B"/>
    <w:rsid w:val="009078C3"/>
    <w:rsid w:val="00910F14"/>
    <w:rsid w:val="00912FE1"/>
    <w:rsid w:val="00916893"/>
    <w:rsid w:val="00923F35"/>
    <w:rsid w:val="00924264"/>
    <w:rsid w:val="00924B28"/>
    <w:rsid w:val="00925FFB"/>
    <w:rsid w:val="0092639A"/>
    <w:rsid w:val="009314CE"/>
    <w:rsid w:val="009325C5"/>
    <w:rsid w:val="009333FE"/>
    <w:rsid w:val="00934BE6"/>
    <w:rsid w:val="00935F64"/>
    <w:rsid w:val="00945A69"/>
    <w:rsid w:val="009471D1"/>
    <w:rsid w:val="00950830"/>
    <w:rsid w:val="0095710B"/>
    <w:rsid w:val="00957CDB"/>
    <w:rsid w:val="00961685"/>
    <w:rsid w:val="00962AC3"/>
    <w:rsid w:val="00963085"/>
    <w:rsid w:val="00963713"/>
    <w:rsid w:val="00967B02"/>
    <w:rsid w:val="00970001"/>
    <w:rsid w:val="00970E65"/>
    <w:rsid w:val="009731AA"/>
    <w:rsid w:val="0097383B"/>
    <w:rsid w:val="00974BC0"/>
    <w:rsid w:val="00975B2C"/>
    <w:rsid w:val="0098128E"/>
    <w:rsid w:val="009815E0"/>
    <w:rsid w:val="00982716"/>
    <w:rsid w:val="009833D8"/>
    <w:rsid w:val="009837EA"/>
    <w:rsid w:val="00986420"/>
    <w:rsid w:val="00986ADC"/>
    <w:rsid w:val="00987E4B"/>
    <w:rsid w:val="00994C15"/>
    <w:rsid w:val="009956EF"/>
    <w:rsid w:val="009965A2"/>
    <w:rsid w:val="00996F14"/>
    <w:rsid w:val="009A0976"/>
    <w:rsid w:val="009A18BF"/>
    <w:rsid w:val="009A35D4"/>
    <w:rsid w:val="009B35FF"/>
    <w:rsid w:val="009C48A4"/>
    <w:rsid w:val="009C5689"/>
    <w:rsid w:val="009C7070"/>
    <w:rsid w:val="009D513A"/>
    <w:rsid w:val="009D76BB"/>
    <w:rsid w:val="009D7983"/>
    <w:rsid w:val="009E1068"/>
    <w:rsid w:val="009E7EEC"/>
    <w:rsid w:val="009F0A3D"/>
    <w:rsid w:val="009F146F"/>
    <w:rsid w:val="009F4064"/>
    <w:rsid w:val="009F5432"/>
    <w:rsid w:val="009F64A1"/>
    <w:rsid w:val="00A013F7"/>
    <w:rsid w:val="00A01D10"/>
    <w:rsid w:val="00A0255B"/>
    <w:rsid w:val="00A04BB3"/>
    <w:rsid w:val="00A04FE5"/>
    <w:rsid w:val="00A22EC1"/>
    <w:rsid w:val="00A239CA"/>
    <w:rsid w:val="00A247B5"/>
    <w:rsid w:val="00A263CC"/>
    <w:rsid w:val="00A2681B"/>
    <w:rsid w:val="00A33E09"/>
    <w:rsid w:val="00A34C3F"/>
    <w:rsid w:val="00A35D8F"/>
    <w:rsid w:val="00A374BE"/>
    <w:rsid w:val="00A37C02"/>
    <w:rsid w:val="00A41042"/>
    <w:rsid w:val="00A41E40"/>
    <w:rsid w:val="00A4330D"/>
    <w:rsid w:val="00A44F13"/>
    <w:rsid w:val="00A53560"/>
    <w:rsid w:val="00A559E0"/>
    <w:rsid w:val="00A56141"/>
    <w:rsid w:val="00A56996"/>
    <w:rsid w:val="00A61123"/>
    <w:rsid w:val="00A63E54"/>
    <w:rsid w:val="00A7041F"/>
    <w:rsid w:val="00A70554"/>
    <w:rsid w:val="00A757B8"/>
    <w:rsid w:val="00A83991"/>
    <w:rsid w:val="00A92429"/>
    <w:rsid w:val="00A952E9"/>
    <w:rsid w:val="00A95AFE"/>
    <w:rsid w:val="00A97794"/>
    <w:rsid w:val="00AA1F19"/>
    <w:rsid w:val="00AA4F02"/>
    <w:rsid w:val="00AA6007"/>
    <w:rsid w:val="00AB03AF"/>
    <w:rsid w:val="00AB2A5C"/>
    <w:rsid w:val="00AB5A9D"/>
    <w:rsid w:val="00AB7AFA"/>
    <w:rsid w:val="00AB7CCE"/>
    <w:rsid w:val="00AC2EE1"/>
    <w:rsid w:val="00AD2490"/>
    <w:rsid w:val="00AD2899"/>
    <w:rsid w:val="00AD39EE"/>
    <w:rsid w:val="00AD64D7"/>
    <w:rsid w:val="00AE35E9"/>
    <w:rsid w:val="00AE3F6E"/>
    <w:rsid w:val="00AE46D8"/>
    <w:rsid w:val="00AE48E2"/>
    <w:rsid w:val="00AE6A7D"/>
    <w:rsid w:val="00AE7359"/>
    <w:rsid w:val="00AF68C8"/>
    <w:rsid w:val="00B01EB5"/>
    <w:rsid w:val="00B05FDF"/>
    <w:rsid w:val="00B12379"/>
    <w:rsid w:val="00B15B81"/>
    <w:rsid w:val="00B1646A"/>
    <w:rsid w:val="00B16DA3"/>
    <w:rsid w:val="00B22F77"/>
    <w:rsid w:val="00B24277"/>
    <w:rsid w:val="00B24AC6"/>
    <w:rsid w:val="00B25398"/>
    <w:rsid w:val="00B255F7"/>
    <w:rsid w:val="00B3535E"/>
    <w:rsid w:val="00B37BEC"/>
    <w:rsid w:val="00B41FC8"/>
    <w:rsid w:val="00B4208F"/>
    <w:rsid w:val="00B462A0"/>
    <w:rsid w:val="00B51393"/>
    <w:rsid w:val="00B640E3"/>
    <w:rsid w:val="00B66A6C"/>
    <w:rsid w:val="00B72C6C"/>
    <w:rsid w:val="00B73E00"/>
    <w:rsid w:val="00B75EC6"/>
    <w:rsid w:val="00B76FD7"/>
    <w:rsid w:val="00B779E0"/>
    <w:rsid w:val="00B83EFE"/>
    <w:rsid w:val="00B9202C"/>
    <w:rsid w:val="00B94F02"/>
    <w:rsid w:val="00B9706F"/>
    <w:rsid w:val="00B973FD"/>
    <w:rsid w:val="00BA03EA"/>
    <w:rsid w:val="00BA619D"/>
    <w:rsid w:val="00BB1967"/>
    <w:rsid w:val="00BB1E87"/>
    <w:rsid w:val="00BB22DD"/>
    <w:rsid w:val="00BB582A"/>
    <w:rsid w:val="00BC1F0A"/>
    <w:rsid w:val="00BC500E"/>
    <w:rsid w:val="00BC581E"/>
    <w:rsid w:val="00BD6F43"/>
    <w:rsid w:val="00BD7FC4"/>
    <w:rsid w:val="00BE0B91"/>
    <w:rsid w:val="00BE1931"/>
    <w:rsid w:val="00BE2489"/>
    <w:rsid w:val="00BE37A4"/>
    <w:rsid w:val="00BF31F1"/>
    <w:rsid w:val="00C05623"/>
    <w:rsid w:val="00C12759"/>
    <w:rsid w:val="00C24359"/>
    <w:rsid w:val="00C25189"/>
    <w:rsid w:val="00C26992"/>
    <w:rsid w:val="00C33523"/>
    <w:rsid w:val="00C339DF"/>
    <w:rsid w:val="00C3769E"/>
    <w:rsid w:val="00C403C6"/>
    <w:rsid w:val="00C40C22"/>
    <w:rsid w:val="00C41494"/>
    <w:rsid w:val="00C43ABA"/>
    <w:rsid w:val="00C43B63"/>
    <w:rsid w:val="00C45B5C"/>
    <w:rsid w:val="00C47FA4"/>
    <w:rsid w:val="00C509DD"/>
    <w:rsid w:val="00C53087"/>
    <w:rsid w:val="00C55E1A"/>
    <w:rsid w:val="00C55F3E"/>
    <w:rsid w:val="00C560A3"/>
    <w:rsid w:val="00C56AD1"/>
    <w:rsid w:val="00C608B1"/>
    <w:rsid w:val="00C6403A"/>
    <w:rsid w:val="00C77D74"/>
    <w:rsid w:val="00C840C1"/>
    <w:rsid w:val="00C8594B"/>
    <w:rsid w:val="00C87708"/>
    <w:rsid w:val="00C904D6"/>
    <w:rsid w:val="00C90F6D"/>
    <w:rsid w:val="00C922CE"/>
    <w:rsid w:val="00C93593"/>
    <w:rsid w:val="00C943C2"/>
    <w:rsid w:val="00C952C6"/>
    <w:rsid w:val="00C97F44"/>
    <w:rsid w:val="00CB0E1F"/>
    <w:rsid w:val="00CB22B0"/>
    <w:rsid w:val="00CB3AFC"/>
    <w:rsid w:val="00CB7A09"/>
    <w:rsid w:val="00CC5227"/>
    <w:rsid w:val="00CC7F45"/>
    <w:rsid w:val="00CD4E06"/>
    <w:rsid w:val="00CD531C"/>
    <w:rsid w:val="00CD65E2"/>
    <w:rsid w:val="00CE13A6"/>
    <w:rsid w:val="00CE30A1"/>
    <w:rsid w:val="00CE3B48"/>
    <w:rsid w:val="00CE3E4E"/>
    <w:rsid w:val="00CF2D3F"/>
    <w:rsid w:val="00CF37A7"/>
    <w:rsid w:val="00CF4126"/>
    <w:rsid w:val="00CF6CE1"/>
    <w:rsid w:val="00D018A6"/>
    <w:rsid w:val="00D02883"/>
    <w:rsid w:val="00D04DBD"/>
    <w:rsid w:val="00D05295"/>
    <w:rsid w:val="00D053A8"/>
    <w:rsid w:val="00D074C7"/>
    <w:rsid w:val="00D16E6D"/>
    <w:rsid w:val="00D209A4"/>
    <w:rsid w:val="00D279FC"/>
    <w:rsid w:val="00D27A3A"/>
    <w:rsid w:val="00D31860"/>
    <w:rsid w:val="00D3201C"/>
    <w:rsid w:val="00D366CF"/>
    <w:rsid w:val="00D41DCA"/>
    <w:rsid w:val="00D42D84"/>
    <w:rsid w:val="00D46B32"/>
    <w:rsid w:val="00D500A9"/>
    <w:rsid w:val="00D50360"/>
    <w:rsid w:val="00D55001"/>
    <w:rsid w:val="00D60E7F"/>
    <w:rsid w:val="00D65136"/>
    <w:rsid w:val="00D7022E"/>
    <w:rsid w:val="00D74577"/>
    <w:rsid w:val="00D7470B"/>
    <w:rsid w:val="00D778B4"/>
    <w:rsid w:val="00D806BB"/>
    <w:rsid w:val="00D80D66"/>
    <w:rsid w:val="00D82B4E"/>
    <w:rsid w:val="00D84D26"/>
    <w:rsid w:val="00D854F5"/>
    <w:rsid w:val="00D85E48"/>
    <w:rsid w:val="00D907F9"/>
    <w:rsid w:val="00DA1088"/>
    <w:rsid w:val="00DA39CA"/>
    <w:rsid w:val="00DA4426"/>
    <w:rsid w:val="00DA6BD5"/>
    <w:rsid w:val="00DB0CD9"/>
    <w:rsid w:val="00DB195A"/>
    <w:rsid w:val="00DB20AE"/>
    <w:rsid w:val="00DB5BEA"/>
    <w:rsid w:val="00DC297B"/>
    <w:rsid w:val="00DC2AD1"/>
    <w:rsid w:val="00DC4686"/>
    <w:rsid w:val="00DC64AD"/>
    <w:rsid w:val="00DC744A"/>
    <w:rsid w:val="00DD0810"/>
    <w:rsid w:val="00DE5726"/>
    <w:rsid w:val="00DF0FC7"/>
    <w:rsid w:val="00DF3F87"/>
    <w:rsid w:val="00DF5BC8"/>
    <w:rsid w:val="00E02C24"/>
    <w:rsid w:val="00E04DFD"/>
    <w:rsid w:val="00E13C76"/>
    <w:rsid w:val="00E15F90"/>
    <w:rsid w:val="00E216EA"/>
    <w:rsid w:val="00E228DE"/>
    <w:rsid w:val="00E237C6"/>
    <w:rsid w:val="00E25CFF"/>
    <w:rsid w:val="00E26929"/>
    <w:rsid w:val="00E2720F"/>
    <w:rsid w:val="00E30BA3"/>
    <w:rsid w:val="00E316D5"/>
    <w:rsid w:val="00E32528"/>
    <w:rsid w:val="00E33CA3"/>
    <w:rsid w:val="00E361D3"/>
    <w:rsid w:val="00E42158"/>
    <w:rsid w:val="00E4532C"/>
    <w:rsid w:val="00E47456"/>
    <w:rsid w:val="00E561B8"/>
    <w:rsid w:val="00E56F89"/>
    <w:rsid w:val="00E57867"/>
    <w:rsid w:val="00E60A7C"/>
    <w:rsid w:val="00E61B34"/>
    <w:rsid w:val="00E624D2"/>
    <w:rsid w:val="00E62C73"/>
    <w:rsid w:val="00E62DEC"/>
    <w:rsid w:val="00E659D6"/>
    <w:rsid w:val="00E70BFD"/>
    <w:rsid w:val="00E76B00"/>
    <w:rsid w:val="00E77608"/>
    <w:rsid w:val="00E81DBC"/>
    <w:rsid w:val="00E84981"/>
    <w:rsid w:val="00E85F45"/>
    <w:rsid w:val="00EA26AD"/>
    <w:rsid w:val="00EA3DB0"/>
    <w:rsid w:val="00EA630C"/>
    <w:rsid w:val="00EA6C67"/>
    <w:rsid w:val="00EB13AE"/>
    <w:rsid w:val="00EB4CE5"/>
    <w:rsid w:val="00EC29B0"/>
    <w:rsid w:val="00EC65B7"/>
    <w:rsid w:val="00EC7A45"/>
    <w:rsid w:val="00EC7E75"/>
    <w:rsid w:val="00ED0EBE"/>
    <w:rsid w:val="00ED392E"/>
    <w:rsid w:val="00ED4736"/>
    <w:rsid w:val="00ED62C6"/>
    <w:rsid w:val="00EE2C26"/>
    <w:rsid w:val="00EE3AE0"/>
    <w:rsid w:val="00EE6F38"/>
    <w:rsid w:val="00EF0429"/>
    <w:rsid w:val="00EF5ED3"/>
    <w:rsid w:val="00F03D51"/>
    <w:rsid w:val="00F05A4C"/>
    <w:rsid w:val="00F07232"/>
    <w:rsid w:val="00F10839"/>
    <w:rsid w:val="00F11B9C"/>
    <w:rsid w:val="00F14321"/>
    <w:rsid w:val="00F21612"/>
    <w:rsid w:val="00F24C5E"/>
    <w:rsid w:val="00F25AB8"/>
    <w:rsid w:val="00F263CC"/>
    <w:rsid w:val="00F2691C"/>
    <w:rsid w:val="00F27E86"/>
    <w:rsid w:val="00F30A25"/>
    <w:rsid w:val="00F30E82"/>
    <w:rsid w:val="00F31718"/>
    <w:rsid w:val="00F33222"/>
    <w:rsid w:val="00F41DD3"/>
    <w:rsid w:val="00F46D24"/>
    <w:rsid w:val="00F4749B"/>
    <w:rsid w:val="00F47704"/>
    <w:rsid w:val="00F47C07"/>
    <w:rsid w:val="00F51340"/>
    <w:rsid w:val="00F52FC4"/>
    <w:rsid w:val="00F535B6"/>
    <w:rsid w:val="00F53870"/>
    <w:rsid w:val="00F61181"/>
    <w:rsid w:val="00F61478"/>
    <w:rsid w:val="00F67921"/>
    <w:rsid w:val="00F70C22"/>
    <w:rsid w:val="00F746BD"/>
    <w:rsid w:val="00F74EC9"/>
    <w:rsid w:val="00F8007C"/>
    <w:rsid w:val="00F86C29"/>
    <w:rsid w:val="00F87E9C"/>
    <w:rsid w:val="00F90858"/>
    <w:rsid w:val="00F91244"/>
    <w:rsid w:val="00F91A4D"/>
    <w:rsid w:val="00FA1DB0"/>
    <w:rsid w:val="00FA2837"/>
    <w:rsid w:val="00FB03A5"/>
    <w:rsid w:val="00FB1400"/>
    <w:rsid w:val="00FC0AAD"/>
    <w:rsid w:val="00FC3099"/>
    <w:rsid w:val="00FD1CBD"/>
    <w:rsid w:val="00FD56EE"/>
    <w:rsid w:val="00FD7935"/>
    <w:rsid w:val="00FE07EB"/>
    <w:rsid w:val="00FE0AC3"/>
    <w:rsid w:val="00FE1B76"/>
    <w:rsid w:val="00FE1E32"/>
    <w:rsid w:val="00FE2F7E"/>
    <w:rsid w:val="00FE3258"/>
    <w:rsid w:val="00FE53E9"/>
    <w:rsid w:val="00FE590F"/>
    <w:rsid w:val="00FE5AC6"/>
    <w:rsid w:val="00FE624D"/>
    <w:rsid w:val="00FF3228"/>
    <w:rsid w:val="00FF5E3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C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A34C3F"/>
    <w:pPr>
      <w:tabs>
        <w:tab w:val="right" w:leader="dot" w:pos="9017"/>
      </w:tabs>
      <w:spacing w:after="100"/>
      <w:ind w:left="220"/>
    </w:pPr>
    <w:rPr>
      <w:rFonts w:eastAsiaTheme="majorEastAsia" w:cstheme="minorHAnsi"/>
      <w:noProof/>
      <w:lang w:val="en-IN"/>
    </w:r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rsid w:val="007B0438"/>
    <w:pPr>
      <w:numPr>
        <w:numId w:val="3"/>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4B4296"/>
    <w:pPr>
      <w:widowControl w:val="0"/>
      <w:autoSpaceDE w:val="0"/>
      <w:autoSpaceDN w:val="0"/>
      <w:spacing w:after="0" w:line="240" w:lineRule="auto"/>
    </w:pPr>
    <w:rPr>
      <w:rFonts w:ascii="Arial" w:eastAsia="Arial" w:hAnsi="Arial" w:cs="Arial"/>
    </w:rPr>
  </w:style>
  <w:style w:type="paragraph" w:customStyle="1" w:styleId="sectionheadings">
    <w:name w:val="section headings"/>
    <w:basedOn w:val="Normal"/>
    <w:link w:val="sectionheadingsChar"/>
    <w:qFormat/>
    <w:rsid w:val="005E039C"/>
    <w:pPr>
      <w:suppressAutoHyphens/>
      <w:spacing w:after="0" w:line="240" w:lineRule="auto"/>
    </w:pPr>
    <w:rPr>
      <w:rFonts w:ascii="Myriad Pro" w:eastAsia="Times New Roman" w:hAnsi="Myriad Pro" w:cs="Calibri"/>
      <w:b/>
      <w:color w:val="0070C0"/>
      <w:kern w:val="1"/>
      <w:sz w:val="20"/>
      <w:szCs w:val="60"/>
      <w:lang w:eastAsia="ar-SA"/>
    </w:rPr>
  </w:style>
  <w:style w:type="character" w:customStyle="1" w:styleId="sectionheadingsChar">
    <w:name w:val="section headings Char"/>
    <w:basedOn w:val="DefaultParagraphFont"/>
    <w:link w:val="sectionheadings"/>
    <w:rsid w:val="005E039C"/>
    <w:rPr>
      <w:rFonts w:ascii="Myriad Pro" w:eastAsia="Times New Roman" w:hAnsi="Myriad Pro" w:cs="Calibri"/>
      <w:b/>
      <w:color w:val="0070C0"/>
      <w:kern w:val="1"/>
      <w:sz w:val="20"/>
      <w:szCs w:val="60"/>
      <w:lang w:eastAsia="ar-SA"/>
    </w:rPr>
  </w:style>
  <w:style w:type="table" w:customStyle="1" w:styleId="PlainTable11">
    <w:name w:val="Plain Table 11"/>
    <w:basedOn w:val="TableNormal"/>
    <w:next w:val="PlainTable1"/>
    <w:uiPriority w:val="41"/>
    <w:rsid w:val="00C943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9">
    <w:name w:val="xl69"/>
    <w:basedOn w:val="Normal"/>
    <w:rsid w:val="00E7760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1128204812">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596863358">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25</Pages>
  <Words>4331</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Logistics Sector Skill Council</cp:lastModifiedBy>
  <cp:revision>32</cp:revision>
  <cp:lastPrinted>2019-12-24T11:02:00Z</cp:lastPrinted>
  <dcterms:created xsi:type="dcterms:W3CDTF">2022-08-23T13:12:00Z</dcterms:created>
  <dcterms:modified xsi:type="dcterms:W3CDTF">2022-11-29T11:50:00Z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a6a3a0855fdab0dafc4b9aac4ce7265e02f928c1107e7c7096ace0471e1b6122</vt:lpwstr>
  </property>
</Properties>
</file>